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0.0 -->
  <w:body>
    <w:p w:rsidR="009239F7" w:rsidRPr="002F6A28" w:rsidP="002F6A28" w14:paraId="580CBCB4" w14:textId="77777777">
      <w:pPr>
        <w:pStyle w:val="Title"/>
        <w:rPr>
          <w:caps w:val="0"/>
          <w:kern w:val="0"/>
        </w:rPr>
      </w:pPr>
      <w:r w:rsidRPr="002F6A28">
        <w:rPr>
          <w:caps w:val="0"/>
          <w:kern w:val="0"/>
        </w:rPr>
        <w:t>NOTIFICATION</w:t>
      </w:r>
    </w:p>
    <w:p w:rsidR="009239F7" w:rsidRPr="002F6A28" w:rsidP="002F6A28" w14:paraId="7BB03059" w14:textId="77777777">
      <w:pPr>
        <w:jc w:val="center"/>
      </w:pPr>
      <w:r w:rsidRPr="002F6A28">
        <w:t>The following notification is being circulated in accordance with Article 10.6</w:t>
      </w:r>
    </w:p>
    <w:p w:rsidR="009239F7" w:rsidRPr="002F6A28" w:rsidP="002F6A28" w14:paraId="313BBE85" w14:textId="77777777"/>
    <w:tbl>
      <w:tblPr>
        <w:tblW w:w="5000" w:type="pct"/>
        <w:tblBorders>
          <w:top w:val="single" w:sz="4" w:space="0" w:color="auto"/>
          <w:left w:val="double" w:sz="6" w:space="0" w:color="auto"/>
          <w:bottom w:val="single" w:sz="4" w:space="0" w:color="auto"/>
          <w:right w:val="double" w:sz="6" w:space="0" w:color="auto"/>
          <w:insideH w:val="single" w:sz="4" w:space="0" w:color="auto"/>
        </w:tblBorders>
        <w:tblLayout w:type="fixed"/>
        <w:tblCellMar>
          <w:left w:w="113" w:type="dxa"/>
          <w:right w:w="113" w:type="dxa"/>
        </w:tblCellMar>
        <w:tblLook w:val="0000"/>
      </w:tblPr>
      <w:tblGrid>
        <w:gridCol w:w="607"/>
        <w:gridCol w:w="8373"/>
      </w:tblGrid>
      <w:tr w14:paraId="07687F11" w14:textId="77777777" w:rsidTr="00DB13FE">
        <w:tblPrEx>
          <w:tblW w:w="5000" w:type="pct"/>
          <w:tblLayout w:type="fixed"/>
          <w:tblLook w:val="0000"/>
        </w:tblPrEx>
        <w:tc>
          <w:tcPr>
            <w:tcW w:w="607" w:type="dxa"/>
            <w:tcBorders>
              <w:top w:val="double" w:sz="4" w:space="0" w:color="auto"/>
            </w:tcBorders>
          </w:tcPr>
          <w:p w:rsidR="00F85C99" w:rsidRPr="002F6A28" w:rsidP="002F6A28" w14:paraId="5C08B547" w14:textId="77777777">
            <w:pPr>
              <w:spacing w:before="120" w:after="120"/>
              <w:jc w:val="left"/>
            </w:pPr>
            <w:r w:rsidRPr="002F6A28">
              <w:rPr>
                <w:b/>
              </w:rPr>
              <w:t>1.</w:t>
            </w:r>
          </w:p>
        </w:tc>
        <w:tc>
          <w:tcPr>
            <w:tcW w:w="8373" w:type="dxa"/>
            <w:tcBorders>
              <w:top w:val="double" w:sz="4" w:space="0" w:color="auto"/>
            </w:tcBorders>
          </w:tcPr>
          <w:p w:rsidR="00F85C99" w:rsidRPr="002F6A28" w:rsidP="00C805B6" w14:paraId="551F5123" w14:textId="77777777">
            <w:pPr>
              <w:spacing w:before="120" w:after="120"/>
            </w:pPr>
            <w:r w:rsidRPr="002F6A28">
              <w:rPr>
                <w:b/>
              </w:rPr>
              <w:t>Notifying Member:</w:t>
            </w:r>
            <w:r w:rsidRPr="00C92678" w:rsidR="00EE3A11">
              <w:t xml:space="preserve"> </w:t>
            </w:r>
            <w:r w:rsidRPr="00C92678" w:rsidR="00EE3A11">
              <w:rPr>
                <w:u w:val="single"/>
              </w:rPr>
              <w:t>UGANDA</w:t>
            </w:r>
          </w:p>
          <w:p w:rsidR="00F85C99" w:rsidRPr="002F6A28" w:rsidP="002F6A28" w14:paraId="2D789E95" w14:textId="77777777">
            <w:pPr>
              <w:spacing w:after="120"/>
            </w:pPr>
            <w:r w:rsidRPr="002F6A28">
              <w:rPr>
                <w:b/>
              </w:rPr>
              <w:t>If applicable, name of local government involved (</w:t>
            </w:r>
            <w:r w:rsidRPr="00B5689B" w:rsidR="00B5689B">
              <w:rPr>
                <w:b/>
                <w:bCs/>
              </w:rPr>
              <w:t xml:space="preserve">Articles </w:t>
            </w:r>
            <w:r w:rsidRPr="002F6A28">
              <w:rPr>
                <w:b/>
              </w:rPr>
              <w:t>3.2 and 7.2):</w:t>
            </w:r>
            <w:r w:rsidRPr="00C379C8" w:rsidR="00EE3A11">
              <w:t xml:space="preserve"> </w:t>
            </w:r>
          </w:p>
        </w:tc>
      </w:tr>
      <w:tr w14:paraId="135A6B9A" w14:textId="77777777" w:rsidTr="00DB13FE">
        <w:tblPrEx>
          <w:tblW w:w="5000" w:type="pct"/>
          <w:tblLayout w:type="fixed"/>
          <w:tblLook w:val="0000"/>
        </w:tblPrEx>
        <w:tc>
          <w:tcPr>
            <w:tcW w:w="607" w:type="dxa"/>
          </w:tcPr>
          <w:p w:rsidR="00F85C99" w:rsidRPr="002F6A28" w:rsidP="002F6A28" w14:paraId="4EDF66D9" w14:textId="77777777">
            <w:pPr>
              <w:spacing w:before="120" w:after="120"/>
              <w:jc w:val="left"/>
            </w:pPr>
            <w:r w:rsidRPr="002F6A28">
              <w:rPr>
                <w:b/>
              </w:rPr>
              <w:t>2.</w:t>
            </w:r>
          </w:p>
        </w:tc>
        <w:tc>
          <w:tcPr>
            <w:tcW w:w="8373" w:type="dxa"/>
          </w:tcPr>
          <w:p w:rsidR="00F85C99" w:rsidRPr="002F6A28" w:rsidP="000C3B6C" w14:paraId="6B796B18" w14:textId="77777777">
            <w:pPr>
              <w:spacing w:before="120" w:after="120"/>
            </w:pPr>
            <w:r w:rsidRPr="002F6A28">
              <w:rPr>
                <w:b/>
              </w:rPr>
              <w:t>Agency responsible:</w:t>
            </w:r>
            <w:r w:rsidRPr="00C379C8" w:rsidR="00EE3A11">
              <w:t xml:space="preserve"> </w:t>
            </w:r>
          </w:p>
          <w:p w:rsidR="00EE3A11" w:rsidRPr="00C379C8" w:rsidP="000C3B6C" w14:paraId="2C0E76E0" w14:textId="77777777">
            <w:r w:rsidRPr="00C379C8">
              <w:t>Uganda National Bureau of Standards</w:t>
            </w:r>
          </w:p>
          <w:p w:rsidR="00EE3A11" w:rsidRPr="00C379C8" w:rsidP="000C3B6C" w14:paraId="41F32C4B" w14:textId="77777777">
            <w:r w:rsidRPr="00C379C8">
              <w:t>Plot 2-12 ByPass Link, Bweyogerere Industrial and Business Park</w:t>
            </w:r>
          </w:p>
          <w:p w:rsidR="00EE3A11" w:rsidRPr="00C379C8" w:rsidP="000C3B6C" w14:paraId="28F70693" w14:textId="77777777">
            <w:r w:rsidRPr="00C379C8">
              <w:t>P.O. Box 6329</w:t>
            </w:r>
          </w:p>
          <w:p w:rsidR="00EE3A11" w:rsidRPr="00C379C8" w:rsidP="000C3B6C" w14:paraId="27C3FA43" w14:textId="77777777">
            <w:r w:rsidRPr="00C379C8">
              <w:t>Kampala, Uganda</w:t>
            </w:r>
          </w:p>
          <w:p w:rsidR="00EE3A11" w:rsidRPr="00C379C8" w:rsidP="000C3B6C" w14:paraId="2464B369" w14:textId="77777777">
            <w:r w:rsidRPr="00C379C8">
              <w:t>Tel: +(256) 4 1733 3250/1/2</w:t>
            </w:r>
          </w:p>
          <w:p w:rsidR="00EE3A11" w:rsidRPr="00C379C8" w:rsidP="000C3B6C" w14:paraId="4643792B" w14:textId="77777777">
            <w:r w:rsidRPr="00C379C8">
              <w:t>Fax: +(256) 4 1428 6123</w:t>
            </w:r>
          </w:p>
          <w:p w:rsidR="00EE3A11" w:rsidRPr="00C379C8" w:rsidP="000C3B6C" w14:paraId="258C3F0A" w14:textId="77777777">
            <w:r w:rsidRPr="00C379C8">
              <w:t xml:space="preserve">E-mail: </w:t>
            </w:r>
            <w:hyperlink r:id="rId5" w:history="1">
              <w:r w:rsidRPr="00C379C8">
                <w:rPr>
                  <w:color w:val="0000FF"/>
                  <w:u w:val="single"/>
                </w:rPr>
                <w:t>info@unbs.go.ug</w:t>
              </w:r>
            </w:hyperlink>
          </w:p>
          <w:p w:rsidR="00EE3A11" w:rsidRPr="00C379C8" w:rsidP="000C3B6C" w14:paraId="105B2300" w14:textId="77777777">
            <w:pPr>
              <w:spacing w:after="120"/>
            </w:pPr>
            <w:r w:rsidRPr="00C379C8">
              <w:t xml:space="preserve">Website: </w:t>
            </w:r>
            <w:hyperlink r:id="rId6" w:tgtFrame="_blank" w:history="1">
              <w:r w:rsidRPr="00C379C8">
                <w:rPr>
                  <w:color w:val="0000FF"/>
                  <w:u w:val="single"/>
                </w:rPr>
                <w:t>https://www.unbs.go.ug</w:t>
              </w:r>
            </w:hyperlink>
          </w:p>
        </w:tc>
      </w:tr>
      <w:tr w14:paraId="06275307" w14:textId="77777777" w:rsidTr="00DB13FE">
        <w:tblPrEx>
          <w:tblW w:w="5000" w:type="pct"/>
          <w:tblLayout w:type="fixed"/>
          <w:tblLook w:val="0000"/>
        </w:tblPrEx>
        <w:tc>
          <w:tcPr>
            <w:tcW w:w="607" w:type="dxa"/>
          </w:tcPr>
          <w:p w:rsidR="00F85C99" w:rsidRPr="002F6A28" w:rsidP="002F6A28" w14:paraId="0EDEBA0E" w14:textId="77777777">
            <w:pPr>
              <w:spacing w:before="120" w:after="120"/>
              <w:jc w:val="left"/>
              <w:rPr>
                <w:b/>
              </w:rPr>
            </w:pPr>
            <w:r w:rsidRPr="002F6A28">
              <w:rPr>
                <w:b/>
              </w:rPr>
              <w:t>3.</w:t>
            </w:r>
          </w:p>
        </w:tc>
        <w:tc>
          <w:tcPr>
            <w:tcW w:w="8373" w:type="dxa"/>
          </w:tcPr>
          <w:p w:rsidR="00F85C99" w:rsidRPr="0058336F" w:rsidP="002F6A28" w14:paraId="11946D07" w14:textId="77777777">
            <w:pPr>
              <w:spacing w:before="120" w:after="120"/>
            </w:pPr>
            <w:r w:rsidRPr="002F6A28">
              <w:rPr>
                <w:b/>
              </w:rPr>
              <w:t>Notified under Article 2.9.2 [X], 2.10.1 [ ], 5.6.2 [X], 5.7.1 [ ],</w:t>
            </w:r>
            <w:r w:rsidR="00F85CDF">
              <w:rPr>
                <w:b/>
              </w:rPr>
              <w:t xml:space="preserve"> </w:t>
            </w:r>
            <w:r w:rsidR="008D641C">
              <w:rPr>
                <w:b/>
              </w:rPr>
              <w:t>3.2 [ ], 7.2 [ ]</w:t>
            </w:r>
            <w:r w:rsidR="00D428FA">
              <w:rPr>
                <w:b/>
              </w:rPr>
              <w:t>,</w:t>
            </w:r>
            <w:r w:rsidRPr="002F6A28">
              <w:rPr>
                <w:b/>
              </w:rPr>
              <w:t xml:space="preserve"> </w:t>
            </w:r>
            <w:r w:rsidR="00B01742">
              <w:rPr>
                <w:b/>
              </w:rPr>
              <w:t>O</w:t>
            </w:r>
            <w:r w:rsidRPr="002F6A28">
              <w:rPr>
                <w:b/>
              </w:rPr>
              <w:t>ther</w:t>
            </w:r>
            <w:r w:rsidR="00FF5C69">
              <w:rPr>
                <w:b/>
              </w:rPr>
              <w:t>:</w:t>
            </w:r>
            <w:r w:rsidR="003531C5">
              <w:t xml:space="preserve"> </w:t>
            </w:r>
          </w:p>
        </w:tc>
      </w:tr>
      <w:tr w14:paraId="45C3D07A" w14:textId="77777777" w:rsidTr="00DB13FE">
        <w:tblPrEx>
          <w:tblW w:w="5000" w:type="pct"/>
          <w:tblLayout w:type="fixed"/>
          <w:tblLook w:val="0000"/>
        </w:tblPrEx>
        <w:tc>
          <w:tcPr>
            <w:tcW w:w="607" w:type="dxa"/>
          </w:tcPr>
          <w:p w:rsidR="00F85C99" w:rsidRPr="002F6A28" w:rsidP="002F6A28" w14:paraId="2DA8F0D6" w14:textId="77777777">
            <w:pPr>
              <w:spacing w:before="120" w:after="120"/>
              <w:jc w:val="left"/>
            </w:pPr>
            <w:r w:rsidRPr="002F6A28">
              <w:rPr>
                <w:b/>
              </w:rPr>
              <w:t>4.</w:t>
            </w:r>
          </w:p>
        </w:tc>
        <w:tc>
          <w:tcPr>
            <w:tcW w:w="8373" w:type="dxa"/>
          </w:tcPr>
          <w:p w:rsidR="00F85C99" w:rsidRPr="002F6A28" w:rsidP="002F6A28" w14:paraId="452C0B8C" w14:textId="77777777">
            <w:pPr>
              <w:spacing w:before="120" w:after="120"/>
            </w:pPr>
            <w:r w:rsidRPr="00E3324D">
              <w:rPr>
                <w:b/>
                <w:bCs/>
              </w:rPr>
              <w:t>Products covered (HS codes or national tariff lines. ICS numbers may be provided in addition, where applicable)</w:t>
            </w:r>
            <w:r w:rsidRPr="002F6A28">
              <w:rPr>
                <w:b/>
              </w:rPr>
              <w:t>:</w:t>
            </w:r>
            <w:r w:rsidRPr="00C379C8" w:rsidR="00EE3A11">
              <w:t xml:space="preserve"> Wigs, false beards, eyebrows and eyelashes, switches and the like, of human or animal hair or of textile materials; articles of human hair, n.e.s. (HS code(s): 6704); Other products of the textile industry (ICS code(s): 59.080.99); Banana fibre hair extensions</w:t>
            </w:r>
          </w:p>
        </w:tc>
      </w:tr>
      <w:tr w14:paraId="709B28BE" w14:textId="77777777" w:rsidTr="00DB13FE">
        <w:tblPrEx>
          <w:tblW w:w="5000" w:type="pct"/>
          <w:tblLayout w:type="fixed"/>
          <w:tblLook w:val="0000"/>
        </w:tblPrEx>
        <w:tc>
          <w:tcPr>
            <w:tcW w:w="607" w:type="dxa"/>
          </w:tcPr>
          <w:p w:rsidR="00F85C99" w:rsidRPr="002F6A28" w:rsidP="002F6A28" w14:paraId="0421B144" w14:textId="77777777">
            <w:pPr>
              <w:spacing w:before="120" w:after="120"/>
              <w:jc w:val="left"/>
            </w:pPr>
            <w:r w:rsidRPr="002F6A28">
              <w:rPr>
                <w:b/>
              </w:rPr>
              <w:t>5.</w:t>
            </w:r>
          </w:p>
        </w:tc>
        <w:tc>
          <w:tcPr>
            <w:tcW w:w="8373" w:type="dxa"/>
          </w:tcPr>
          <w:p w:rsidR="00F85C99" w:rsidP="002F6A28" w14:paraId="1B9A221F" w14:textId="77777777">
            <w:pPr>
              <w:spacing w:before="120" w:after="120"/>
            </w:pPr>
            <w:r w:rsidRPr="00E3324D">
              <w:rPr>
                <w:b/>
                <w:bCs/>
                <w:iCs/>
              </w:rPr>
              <w:t>Details of notified document(s) (title, number of pages</w:t>
            </w:r>
            <w:r w:rsidR="00594C3E">
              <w:rPr>
                <w:b/>
                <w:bCs/>
                <w:iCs/>
              </w:rPr>
              <w:t xml:space="preserve"> and languages</w:t>
            </w:r>
            <w:r w:rsidRPr="00E3324D">
              <w:rPr>
                <w:b/>
                <w:bCs/>
                <w:iCs/>
              </w:rPr>
              <w:t>, means of access)</w:t>
            </w:r>
            <w:r w:rsidRPr="002F6A28">
              <w:rPr>
                <w:b/>
              </w:rPr>
              <w:t>:</w:t>
            </w:r>
            <w:r w:rsidRPr="00C379C8" w:rsidR="00EE3A11">
              <w:t xml:space="preserve"> DUS 2451:2026, Banana fibre hair extensions — Specification, First Edition; (18 page(s), in English)</w:t>
            </w:r>
          </w:p>
          <w:p w:rsidR="000C3B6C" w:rsidRPr="000C3B6C" w:rsidP="002F6A28" w14:paraId="031BBD62" w14:textId="77777777">
            <w:pPr>
              <w:spacing w:before="120" w:after="120"/>
            </w:pPr>
            <w:r w:rsidRPr="00E3324D">
              <w:rPr>
                <w:b/>
                <w:bCs/>
                <w:iCs/>
              </w:rPr>
              <w:t>Link to notified document(s) and/or contact details for agency or authority which can provide copies upon request:</w:t>
            </w:r>
            <w:r w:rsidRPr="00CE6C29">
              <w:rPr>
                <w:iCs/>
              </w:rPr>
              <w:t xml:space="preserve"> </w:t>
            </w:r>
          </w:p>
          <w:p w:rsidR="00941EC0" w:rsidRPr="00CE6C29" w:rsidP="002F6A28" w14:paraId="5A3CFBF7" w14:textId="77777777">
            <w:pPr>
              <w:pBdr>
                <w:top w:val="none" w:sz="0" w:space="4" w:color="auto"/>
                <w:bottom w:val="none" w:sz="0" w:space="4" w:color="auto"/>
              </w:pBdr>
              <w:spacing w:after="120"/>
              <w:rPr>
                <w:iCs/>
              </w:rPr>
            </w:pPr>
            <w:hyperlink r:id="rId7" w:tgtFrame="_blank" w:history="1">
              <w:r w:rsidRPr="00CE6C29">
                <w:rPr>
                  <w:iCs/>
                  <w:color w:val="0000FF"/>
                  <w:u w:val="single"/>
                </w:rPr>
                <w:t>https://members.wto.org/crnattachments/2026/TBT/UGA/26_00834_00_e.pdf</w:t>
              </w:r>
            </w:hyperlink>
          </w:p>
        </w:tc>
      </w:tr>
      <w:tr w14:paraId="75E632FE" w14:textId="77777777" w:rsidTr="00DB13FE">
        <w:tblPrEx>
          <w:tblW w:w="5000" w:type="pct"/>
          <w:tblLayout w:type="fixed"/>
          <w:tblLook w:val="0000"/>
        </w:tblPrEx>
        <w:tc>
          <w:tcPr>
            <w:tcW w:w="607" w:type="dxa"/>
          </w:tcPr>
          <w:p w:rsidR="00F85C99" w:rsidRPr="002F6A28" w:rsidP="002F6A28" w14:paraId="0B76F517" w14:textId="77777777">
            <w:pPr>
              <w:spacing w:before="120" w:after="120"/>
              <w:jc w:val="left"/>
              <w:rPr>
                <w:b/>
              </w:rPr>
            </w:pPr>
            <w:r w:rsidRPr="002F6A28">
              <w:rPr>
                <w:b/>
              </w:rPr>
              <w:t>6.</w:t>
            </w:r>
          </w:p>
        </w:tc>
        <w:tc>
          <w:tcPr>
            <w:tcW w:w="8373" w:type="dxa"/>
          </w:tcPr>
          <w:p w:rsidR="00F85C99" w:rsidRPr="002F6A28" w:rsidP="002F6A28" w14:paraId="6DA534C4" w14:textId="77777777">
            <w:pPr>
              <w:spacing w:before="120" w:after="120"/>
              <w:rPr>
                <w:b/>
              </w:rPr>
            </w:pPr>
            <w:r w:rsidRPr="002F6A28">
              <w:rPr>
                <w:b/>
              </w:rPr>
              <w:t>Description of content:</w:t>
            </w:r>
            <w:r w:rsidRPr="00C379C8" w:rsidR="00FE448B">
              <w:t xml:space="preserve"> This Draft Uganda Standard specifies the requirements, test methods and sampling of banana fibre hair extensions for use by humans. This standard does not apply to synthetic fibre hair extensions or natural hair extensions cut from humans and animals (including fur and hair)</w:t>
            </w:r>
          </w:p>
        </w:tc>
      </w:tr>
      <w:tr w14:paraId="24C81019" w14:textId="77777777" w:rsidTr="00DB13FE">
        <w:tblPrEx>
          <w:tblW w:w="5000" w:type="pct"/>
          <w:tblLayout w:type="fixed"/>
          <w:tblLook w:val="0000"/>
        </w:tblPrEx>
        <w:tc>
          <w:tcPr>
            <w:tcW w:w="607" w:type="dxa"/>
          </w:tcPr>
          <w:p w:rsidR="00F85C99" w:rsidRPr="002F6A28" w:rsidP="002F6A28" w14:paraId="1B3F3AC7" w14:textId="77777777">
            <w:pPr>
              <w:spacing w:before="120" w:after="120"/>
              <w:jc w:val="left"/>
              <w:rPr>
                <w:b/>
              </w:rPr>
            </w:pPr>
            <w:r w:rsidRPr="002F6A28">
              <w:rPr>
                <w:b/>
              </w:rPr>
              <w:t>7.</w:t>
            </w:r>
          </w:p>
        </w:tc>
        <w:tc>
          <w:tcPr>
            <w:tcW w:w="8373" w:type="dxa"/>
          </w:tcPr>
          <w:p w:rsidR="00F85C99" w:rsidRPr="002F6A28" w:rsidP="002F6A28" w14:paraId="63BEAB8C" w14:textId="77777777">
            <w:pPr>
              <w:spacing w:before="120" w:after="120"/>
              <w:rPr>
                <w:b/>
              </w:rPr>
            </w:pPr>
            <w:r w:rsidRPr="002F6A28">
              <w:rPr>
                <w:b/>
              </w:rPr>
              <w:t>Objective and rationale, including the nature of urgent problems where applicable:</w:t>
            </w:r>
            <w:r w:rsidRPr="00C379C8" w:rsidR="00EE3A11">
              <w:t xml:space="preserve"> Consumer information, labelling; Prevention of deceptive practices and consumer protection; Protection of the environment; Quality requirements</w:t>
            </w:r>
          </w:p>
        </w:tc>
      </w:tr>
      <w:tr w14:paraId="4238E699" w14:textId="77777777" w:rsidTr="00DB13FE">
        <w:tblPrEx>
          <w:tblW w:w="5000" w:type="pct"/>
          <w:tblLayout w:type="fixed"/>
          <w:tblLook w:val="0000"/>
        </w:tblPrEx>
        <w:tc>
          <w:tcPr>
            <w:tcW w:w="607" w:type="dxa"/>
          </w:tcPr>
          <w:p w:rsidR="00F85C99" w:rsidRPr="002F6A28" w:rsidP="009E75ED" w14:paraId="2A1E5AB0" w14:textId="77777777">
            <w:pPr>
              <w:spacing w:before="120" w:after="120"/>
              <w:jc w:val="left"/>
              <w:rPr>
                <w:b/>
              </w:rPr>
            </w:pPr>
            <w:r w:rsidRPr="002F6A28">
              <w:rPr>
                <w:b/>
              </w:rPr>
              <w:t>8.</w:t>
            </w:r>
          </w:p>
        </w:tc>
        <w:tc>
          <w:tcPr>
            <w:tcW w:w="8373" w:type="dxa"/>
          </w:tcPr>
          <w:p w:rsidR="000C3B6C" w:rsidRPr="00EC00D2" w:rsidP="007F13E8" w14:paraId="6989CFFA" w14:textId="77777777">
            <w:pPr>
              <w:spacing w:before="120" w:after="120"/>
              <w:rPr>
                <w:bCs/>
              </w:rPr>
            </w:pPr>
            <w:r w:rsidRPr="002F6A28">
              <w:rPr>
                <w:b/>
              </w:rPr>
              <w:t>Relevant documents:</w:t>
            </w:r>
            <w:r w:rsidRPr="002F6A28" w:rsidR="00EE3A11">
              <w:t xml:space="preserve"> </w:t>
            </w:r>
          </w:p>
          <w:p w:rsidR="00EE3A11" w:rsidRPr="002F6A28" w:rsidP="007F13E8" w14:paraId="66FC92F1" w14:textId="77777777">
            <w:pPr>
              <w:numPr>
                <w:ilvl w:val="0"/>
                <w:numId w:val="16"/>
              </w:numPr>
              <w:spacing w:before="120" w:after="120"/>
            </w:pPr>
            <w:r w:rsidRPr="002F6A28">
              <w:t>ISO 105-B01, Textiles — Tests for colour fastness — Part B01: Colour fastness to light: Daylight</w:t>
            </w:r>
          </w:p>
          <w:p w:rsidR="00EE3A11" w:rsidRPr="002F6A28" w:rsidP="007F13E8" w14:paraId="029E21B0" w14:textId="77777777">
            <w:pPr>
              <w:numPr>
                <w:ilvl w:val="0"/>
                <w:numId w:val="16"/>
              </w:numPr>
              <w:spacing w:before="120" w:after="120"/>
            </w:pPr>
            <w:r w:rsidRPr="002F6A28">
              <w:t>ISO 105-C10, Textiles — Tests for colour fastness — Part C10: Colour fastness to washing with soap or soap and soda</w:t>
            </w:r>
          </w:p>
          <w:p w:rsidR="00EE3A11" w:rsidRPr="002F6A28" w:rsidP="007F13E8" w14:paraId="077F1344" w14:textId="77777777">
            <w:pPr>
              <w:numPr>
                <w:ilvl w:val="0"/>
                <w:numId w:val="16"/>
              </w:numPr>
              <w:spacing w:before="120" w:after="120"/>
            </w:pPr>
            <w:r w:rsidRPr="002F6A28">
              <w:t>ISO 105-E03, Textiles — Tests for colour fastness — Part E03: Colour fastness to chlorinated water (swimming-pool water)</w:t>
            </w:r>
          </w:p>
          <w:p w:rsidR="00EE3A11" w:rsidRPr="002F6A28" w:rsidP="007F13E8" w14:paraId="3112BF45" w14:textId="77777777">
            <w:pPr>
              <w:numPr>
                <w:ilvl w:val="0"/>
                <w:numId w:val="16"/>
              </w:numPr>
              <w:spacing w:before="120" w:after="120"/>
            </w:pPr>
            <w:r w:rsidRPr="002F6A28">
              <w:t>ISO 139, Textiles — Standard atmospheres for conditioning and testing</w:t>
            </w:r>
          </w:p>
          <w:p w:rsidR="00EE3A11" w:rsidRPr="002F6A28" w:rsidP="007F13E8" w14:paraId="374080F1" w14:textId="77777777">
            <w:pPr>
              <w:numPr>
                <w:ilvl w:val="0"/>
                <w:numId w:val="16"/>
              </w:numPr>
              <w:spacing w:before="120" w:after="120"/>
            </w:pPr>
            <w:r w:rsidRPr="002F6A28">
              <w:t>ISO 1973, Textile fibres — Determination of linear density — Gravimetric method and vibroscope method</w:t>
            </w:r>
          </w:p>
          <w:p w:rsidR="00EE3A11" w:rsidRPr="002F6A28" w:rsidP="007F13E8" w14:paraId="409F61B3" w14:textId="77777777">
            <w:pPr>
              <w:numPr>
                <w:ilvl w:val="0"/>
                <w:numId w:val="16"/>
              </w:numPr>
              <w:spacing w:before="120" w:after="120"/>
            </w:pPr>
            <w:r w:rsidRPr="002F6A28">
              <w:t>ISO 3071, Textiles — Determination of pH of aqueous extract</w:t>
            </w:r>
          </w:p>
          <w:p w:rsidR="00EE3A11" w:rsidRPr="002F6A28" w:rsidP="007F13E8" w14:paraId="3D73DE67" w14:textId="77777777">
            <w:pPr>
              <w:numPr>
                <w:ilvl w:val="0"/>
                <w:numId w:val="16"/>
              </w:numPr>
              <w:spacing w:before="120" w:after="120"/>
            </w:pPr>
            <w:r w:rsidRPr="002F6A28">
              <w:t>ISO 5079, Textile fibres — Determination of breaking force and elongation at break of individual fibres</w:t>
            </w:r>
          </w:p>
          <w:p w:rsidR="00EE3A11" w:rsidRPr="002F6A28" w:rsidP="007F13E8" w14:paraId="2127EF1C" w14:textId="77777777">
            <w:pPr>
              <w:numPr>
                <w:ilvl w:val="0"/>
                <w:numId w:val="16"/>
              </w:numPr>
              <w:spacing w:before="120" w:after="120"/>
            </w:pPr>
            <w:r w:rsidRPr="002F6A28">
              <w:t>US EAS 847-16, Cosmetics — Analytical methods — Part 16: Determination of lead, mercury and arsenic content</w:t>
            </w:r>
          </w:p>
          <w:p w:rsidR="00EE3A11" w:rsidRPr="002F6A28" w:rsidP="007F13E8" w14:paraId="140CC8E9" w14:textId="77777777">
            <w:pPr>
              <w:numPr>
                <w:ilvl w:val="0"/>
                <w:numId w:val="16"/>
              </w:numPr>
              <w:spacing w:before="120" w:after="120"/>
            </w:pPr>
            <w:r w:rsidRPr="002F6A28">
              <w:t>US ISO 105- E04, Textiles — Tests for colour fastness — Part E04: Colour fastness to perspiration</w:t>
            </w:r>
          </w:p>
          <w:p w:rsidR="00EE3A11" w:rsidRPr="002F6A28" w:rsidP="007F13E8" w14:paraId="49844DEA" w14:textId="77777777">
            <w:pPr>
              <w:numPr>
                <w:ilvl w:val="0"/>
                <w:numId w:val="16"/>
              </w:numPr>
              <w:spacing w:before="120" w:after="120"/>
            </w:pPr>
            <w:r w:rsidRPr="002F6A28">
              <w:t>US ISO 105-X12, Textiles — Tests for colour fastness — Part X12: Colour fastness to rubbing</w:t>
            </w:r>
          </w:p>
          <w:p w:rsidR="00EE3A11" w:rsidRPr="002F6A28" w:rsidP="007F13E8" w14:paraId="73ADD77B" w14:textId="77777777">
            <w:pPr>
              <w:numPr>
                <w:ilvl w:val="0"/>
                <w:numId w:val="16"/>
              </w:numPr>
              <w:spacing w:before="120" w:after="120"/>
            </w:pPr>
            <w:r w:rsidRPr="002F6A28">
              <w:t>ISO 1833-4, Textiles — Quantitative chemical analysis — Part 4: Mixtures of certain protein fibres with certain other fibres (method using hypochlorite)</w:t>
            </w:r>
          </w:p>
          <w:p w:rsidR="00EE3A11" w:rsidRPr="002F6A28" w:rsidP="007F13E8" w14:paraId="6F3082D7" w14:textId="77777777">
            <w:pPr>
              <w:numPr>
                <w:ilvl w:val="0"/>
                <w:numId w:val="16"/>
              </w:numPr>
              <w:spacing w:before="120" w:after="120"/>
            </w:pPr>
            <w:r w:rsidRPr="002F6A28">
              <w:t>ISO 1833-5, Textiles — Quantitative chemical analysis — Part 5: Mixtures of viscose, cupro or modal and cotton fibres (method using sodium zincate)</w:t>
            </w:r>
          </w:p>
          <w:p w:rsidR="00EE3A11" w:rsidRPr="002F6A28" w:rsidP="007F13E8" w14:paraId="3318675F" w14:textId="77777777">
            <w:pPr>
              <w:numPr>
                <w:ilvl w:val="0"/>
                <w:numId w:val="16"/>
              </w:numPr>
              <w:spacing w:before="120" w:after="120"/>
            </w:pPr>
            <w:r w:rsidRPr="002F6A28">
              <w:t>ISO 1833-11, Textiles — Quantitative chemical analysis — Part 11: Mixtures of certain cellulose fibres with certain other fibres (method using sulfuric acid)</w:t>
            </w:r>
          </w:p>
          <w:p w:rsidR="00EE3A11" w:rsidRPr="002F6A28" w:rsidP="007F13E8" w14:paraId="4A426554" w14:textId="77777777">
            <w:pPr>
              <w:numPr>
                <w:ilvl w:val="0"/>
                <w:numId w:val="16"/>
              </w:numPr>
              <w:spacing w:before="120" w:after="120"/>
            </w:pPr>
            <w:r w:rsidRPr="002F6A28">
              <w:t>ISO 2859-1, Sampling procedures for inspection by attributes — Part 1: Sampling schemes indexed by acceptance quality limit (AQL) for lot-by-lot inspection</w:t>
            </w:r>
          </w:p>
          <w:p w:rsidR="00EE3A11" w:rsidRPr="002F6A28" w:rsidP="007F13E8" w14:paraId="70361BBB" w14:textId="77777777">
            <w:pPr>
              <w:numPr>
                <w:ilvl w:val="0"/>
                <w:numId w:val="16"/>
              </w:numPr>
              <w:spacing w:before="120" w:after="120"/>
            </w:pPr>
            <w:r w:rsidRPr="002F6A28">
              <w:t>ISO 22716, Cosmetics — Good Manufacturing Practices (GMP) — Guidelines on Good Manufacturing Practices</w:t>
            </w:r>
          </w:p>
          <w:p w:rsidR="00EE3A11" w:rsidRPr="002F6A28" w:rsidP="007F13E8" w14:paraId="66D2DB6E" w14:textId="77777777">
            <w:pPr>
              <w:numPr>
                <w:ilvl w:val="0"/>
                <w:numId w:val="16"/>
              </w:numPr>
              <w:spacing w:before="120" w:after="120"/>
            </w:pPr>
            <w:r w:rsidRPr="002F6A28">
              <w:t>US EAS 966: 2020, Synthetic hair extensions –Specification</w:t>
            </w:r>
          </w:p>
        </w:tc>
      </w:tr>
      <w:tr w14:paraId="6C09C5EA" w14:textId="77777777" w:rsidTr="00DB13FE">
        <w:tblPrEx>
          <w:tblW w:w="5000" w:type="pct"/>
          <w:tblLayout w:type="fixed"/>
          <w:tblLook w:val="0000"/>
        </w:tblPrEx>
        <w:tc>
          <w:tcPr>
            <w:tcW w:w="607" w:type="dxa"/>
          </w:tcPr>
          <w:p w:rsidR="00EE3A11" w:rsidRPr="002F6A28" w:rsidP="002F6A28" w14:paraId="1BF35B0B" w14:textId="77777777">
            <w:pPr>
              <w:spacing w:before="120" w:after="120"/>
              <w:jc w:val="left"/>
              <w:rPr>
                <w:b/>
              </w:rPr>
            </w:pPr>
            <w:r w:rsidRPr="002F6A28">
              <w:rPr>
                <w:b/>
              </w:rPr>
              <w:t>9.</w:t>
            </w:r>
          </w:p>
        </w:tc>
        <w:tc>
          <w:tcPr>
            <w:tcW w:w="8373" w:type="dxa"/>
          </w:tcPr>
          <w:p w:rsidR="00EE3A11" w:rsidRPr="002F6A28" w:rsidP="008953C4" w14:paraId="61F87834" w14:textId="77777777">
            <w:pPr>
              <w:spacing w:before="120" w:after="120"/>
            </w:pPr>
            <w:r w:rsidRPr="002F6A28">
              <w:rPr>
                <w:b/>
              </w:rPr>
              <w:t>Proposed date of adoption:</w:t>
            </w:r>
            <w:r w:rsidRPr="00C379C8">
              <w:t xml:space="preserve"> To be determined</w:t>
            </w:r>
          </w:p>
          <w:p w:rsidR="00EE3A11" w:rsidRPr="002F6A28" w:rsidP="008953C4" w14:paraId="14286079" w14:textId="77777777">
            <w:pPr>
              <w:spacing w:after="120"/>
            </w:pPr>
            <w:r w:rsidRPr="002F6A28">
              <w:rPr>
                <w:b/>
              </w:rPr>
              <w:t>Proposed date of entry into force:</w:t>
            </w:r>
            <w:r w:rsidRPr="00C379C8">
              <w:t xml:space="preserve"> To be determined</w:t>
            </w:r>
          </w:p>
        </w:tc>
      </w:tr>
      <w:tr w14:paraId="441CF10E" w14:textId="77777777" w:rsidTr="00DB13FE">
        <w:tblPrEx>
          <w:tblW w:w="5000" w:type="pct"/>
          <w:tblLayout w:type="fixed"/>
          <w:tblLook w:val="0000"/>
        </w:tblPrEx>
        <w:tc>
          <w:tcPr>
            <w:tcW w:w="607" w:type="dxa"/>
            <w:tcBorders>
              <w:bottom w:val="double" w:sz="4" w:space="0" w:color="auto"/>
            </w:tcBorders>
          </w:tcPr>
          <w:p w:rsidR="00F85C99" w:rsidRPr="002F6A28" w:rsidP="002F6A28" w14:paraId="4DFA988B" w14:textId="77777777">
            <w:pPr>
              <w:spacing w:before="120" w:after="120"/>
              <w:jc w:val="left"/>
              <w:rPr>
                <w:b/>
              </w:rPr>
            </w:pPr>
            <w:r w:rsidRPr="002F6A28">
              <w:rPr>
                <w:b/>
              </w:rPr>
              <w:t>10.</w:t>
            </w:r>
          </w:p>
        </w:tc>
        <w:tc>
          <w:tcPr>
            <w:tcW w:w="8373" w:type="dxa"/>
            <w:tcBorders>
              <w:bottom w:val="double" w:sz="4" w:space="0" w:color="auto"/>
            </w:tcBorders>
          </w:tcPr>
          <w:p w:rsidR="000C3B6C" w:rsidRPr="00E3324D" w:rsidP="000C3B6C" w14:paraId="21BAF420" w14:textId="77777777">
            <w:pPr>
              <w:tabs>
                <w:tab w:val="left" w:pos="1418"/>
                <w:tab w:val="left" w:pos="2127"/>
                <w:tab w:val="left" w:pos="2835"/>
                <w:tab w:val="left" w:pos="3402"/>
              </w:tabs>
              <w:spacing w:before="120" w:after="120"/>
              <w:rPr>
                <w:b/>
                <w:bCs/>
              </w:rPr>
            </w:pPr>
            <w:r w:rsidRPr="00E3324D">
              <w:rPr>
                <w:b/>
                <w:bCs/>
              </w:rPr>
              <w:t>Provision of comments</w:t>
            </w:r>
          </w:p>
          <w:p w:rsidR="00F85C99" w:rsidP="002F6A28" w14:paraId="1C342B1F" w14:textId="77777777">
            <w:pPr>
              <w:spacing w:before="120" w:after="120"/>
              <w:rPr>
                <w:bCs/>
              </w:rPr>
            </w:pPr>
            <w:r w:rsidRPr="002F6A28">
              <w:rPr>
                <w:b/>
              </w:rPr>
              <w:t>Final date for comments:</w:t>
            </w:r>
            <w:r w:rsidRPr="00C379C8" w:rsidR="00EE3A11">
              <w:t xml:space="preserve"> 12 April 2026</w:t>
            </w:r>
          </w:p>
          <w:p w:rsidR="000C3B6C" w:rsidRPr="00E3324D" w:rsidP="000C3B6C" w14:paraId="18670048" w14:textId="77777777">
            <w:pPr>
              <w:tabs>
                <w:tab w:val="left" w:pos="1418"/>
                <w:tab w:val="left" w:pos="2127"/>
                <w:tab w:val="left" w:pos="2835"/>
                <w:tab w:val="left" w:pos="3402"/>
              </w:tabs>
              <w:spacing w:before="120" w:after="120"/>
              <w:rPr>
                <w:b/>
                <w:bCs/>
              </w:rPr>
            </w:pPr>
            <w:r w:rsidRPr="00E3324D">
              <w:rPr>
                <w:b/>
                <w:bCs/>
              </w:rPr>
              <w:t>[X] 60 days from notification</w:t>
            </w:r>
            <w:r w:rsidRPr="006A4C49" w:rsidR="00D75956">
              <w:t xml:space="preserve"> </w:t>
            </w:r>
          </w:p>
          <w:p w:rsidR="000C3B6C" w:rsidRPr="002F6A28" w:rsidP="000C3B6C" w14:paraId="42829097" w14:textId="77777777">
            <w:pPr>
              <w:spacing w:before="120" w:after="120"/>
            </w:pPr>
            <w:r w:rsidRPr="00E3324D">
              <w:rPr>
                <w:b/>
                <w:bCs/>
              </w:rPr>
              <w:t>Contact details of agency or authority designated to handle comments regarding the notification:</w:t>
            </w:r>
            <w:r w:rsidRPr="00CE6C29" w:rsidR="00CE6C29">
              <w:t xml:space="preserve"> </w:t>
            </w:r>
          </w:p>
          <w:p w:rsidR="00CE6C29" w:rsidRPr="00CE6C29" w:rsidP="000C3B6C" w14:paraId="25F1C0CE" w14:textId="77777777">
            <w:r w:rsidRPr="00CE6C29">
              <w:t>Uganda National Bureau of Standards</w:t>
            </w:r>
          </w:p>
          <w:p w:rsidR="00CE6C29" w:rsidRPr="00CE6C29" w:rsidP="000C3B6C" w14:paraId="467E7168" w14:textId="77777777">
            <w:r w:rsidRPr="00CE6C29">
              <w:t>Plot 2-12 ByPass Link, Bweyogerere Industrial and Business Park</w:t>
            </w:r>
          </w:p>
          <w:p w:rsidR="00CE6C29" w:rsidRPr="00CE6C29" w:rsidP="000C3B6C" w14:paraId="7BD18310" w14:textId="77777777">
            <w:r w:rsidRPr="00CE6C29">
              <w:t>P.O. Box 6329</w:t>
            </w:r>
          </w:p>
          <w:p w:rsidR="00CE6C29" w:rsidRPr="00CE6C29" w:rsidP="000C3B6C" w14:paraId="2F9DE650" w14:textId="77777777">
            <w:r w:rsidRPr="00CE6C29">
              <w:t>Kampala, Uganda</w:t>
            </w:r>
          </w:p>
          <w:p w:rsidR="00CE6C29" w:rsidRPr="00CE6C29" w:rsidP="000C3B6C" w14:paraId="57995B4F" w14:textId="77777777">
            <w:r w:rsidRPr="00CE6C29">
              <w:t>Tel: +(256) 4 1733 3250/1/2</w:t>
            </w:r>
          </w:p>
          <w:p w:rsidR="00CE6C29" w:rsidRPr="00CE6C29" w:rsidP="000C3B6C" w14:paraId="3150D425" w14:textId="77777777">
            <w:r w:rsidRPr="00CE6C29">
              <w:t>Fax: +(256) 4 1428 6123</w:t>
            </w:r>
          </w:p>
          <w:p w:rsidR="00CE6C29" w:rsidRPr="00CE6C29" w:rsidP="000C3B6C" w14:paraId="04E75F3E" w14:textId="77777777">
            <w:r w:rsidRPr="00CE6C29">
              <w:t xml:space="preserve">E-mail: </w:t>
            </w:r>
            <w:hyperlink r:id="rId5" w:history="1">
              <w:r w:rsidRPr="00CE6C29">
                <w:rPr>
                  <w:color w:val="0000FF"/>
                  <w:u w:val="single"/>
                </w:rPr>
                <w:t>info@unbs.go.ug</w:t>
              </w:r>
            </w:hyperlink>
          </w:p>
          <w:p w:rsidR="00CE6C29" w:rsidRPr="00CE6C29" w:rsidP="000C3B6C" w14:paraId="3B3D9229" w14:textId="77777777">
            <w:pPr>
              <w:spacing w:after="120"/>
            </w:pPr>
            <w:r w:rsidRPr="00CE6C29">
              <w:t xml:space="preserve">Website: </w:t>
            </w:r>
            <w:hyperlink r:id="rId6" w:tgtFrame="_blank" w:history="1">
              <w:r w:rsidRPr="00CE6C29">
                <w:rPr>
                  <w:color w:val="0000FF"/>
                  <w:u w:val="single"/>
                </w:rPr>
                <w:t>https://www.unbs.go.ug</w:t>
              </w:r>
            </w:hyperlink>
          </w:p>
        </w:tc>
      </w:tr>
    </w:tbl>
    <w:p w:rsidR="00EE3A11" w:rsidRPr="002F6A28" w:rsidP="00887259" w14:paraId="25588ED6" w14:textId="77777777">
      <w:pPr>
        <w:jc w:val="center"/>
      </w:pPr>
    </w:p>
    <w:sectPr w:rsidSect="00760DB3">
      <w:headerReference w:type="even" r:id="rId8"/>
      <w:headerReference w:type="default" r:id="rId9"/>
      <w:footerReference w:type="even" r:id="rId10"/>
      <w:footerReference w:type="default" r:id="rId11"/>
      <w:headerReference w:type="first" r:id="rId12"/>
      <w:footerReference w:type="first" r:id="rId13"/>
      <w:pgSz w:w="11906" w:h="16838" w:code="9"/>
      <w:pgMar w:top="1701" w:right="1440" w:bottom="1440" w:left="1440"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0066E6DE" w14:textId="77777777">
    <w:pPr>
      <w:pStyle w:val="Footer"/>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2FA63161" w14:textId="77777777">
    <w:pPr>
      <w:pStyle w:val="Footer"/>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3A11" w:rsidRPr="002F6A28" w14:paraId="47473E5C" w14:textId="77777777">
    <w:pPr>
      <w:pStyle w:val="Footer"/>
    </w:pPr>
    <w:r w:rsidRPr="002F6A28">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0805AA03" w14:textId="77777777">
    <w:pPr>
      <w:pStyle w:val="Header"/>
      <w:pBdr>
        <w:bottom w:val="single" w:sz="4" w:space="1" w:color="auto"/>
      </w:pBdr>
      <w:tabs>
        <w:tab w:val="clear" w:pos="4513"/>
        <w:tab w:val="clear" w:pos="9027"/>
      </w:tabs>
      <w:jc w:val="center"/>
    </w:pPr>
    <w:r w:rsidRPr="002F6A28">
      <w:t>tbtSymbol</w:t>
    </w:r>
  </w:p>
  <w:p w:rsidR="009239F7" w:rsidRPr="002F6A28" w:rsidP="009239F7" w14:paraId="5C57E185" w14:textId="77777777">
    <w:pPr>
      <w:pStyle w:val="Header"/>
      <w:pBdr>
        <w:bottom w:val="single" w:sz="4" w:space="1" w:color="auto"/>
      </w:pBdr>
      <w:tabs>
        <w:tab w:val="clear" w:pos="4513"/>
        <w:tab w:val="clear" w:pos="9027"/>
      </w:tabs>
      <w:jc w:val="center"/>
    </w:pPr>
  </w:p>
  <w:p w:rsidR="009239F7" w:rsidRPr="002F6A28" w:rsidP="009239F7" w14:paraId="3273A081" w14:textId="7777777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Pr="002F6A28" w:rsidR="008B4A10">
      <w:t>1</w:t>
    </w:r>
    <w:r w:rsidRPr="002F6A28">
      <w:fldChar w:fldCharType="end"/>
    </w:r>
    <w:r w:rsidRPr="002F6A28">
      <w:t xml:space="preserve"> -</w:t>
    </w:r>
  </w:p>
  <w:p w:rsidR="009239F7" w:rsidRPr="002F6A28" w:rsidP="009239F7" w14:paraId="18E15200" w14:textId="7777777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663C6F64" w14:textId="77777777">
    <w:pPr>
      <w:pStyle w:val="Header"/>
      <w:pBdr>
        <w:bottom w:val="single" w:sz="4" w:space="1" w:color="auto"/>
      </w:pBdr>
      <w:tabs>
        <w:tab w:val="clear" w:pos="4513"/>
        <w:tab w:val="clear" w:pos="9027"/>
      </w:tabs>
      <w:jc w:val="center"/>
    </w:pPr>
    <w:bookmarkStart w:id="0" w:name="spsSymbolHeader"/>
    <w:r w:rsidRPr="002F6A28">
      <w:t>G/TBT/N/UGA/2313</w:t>
    </w:r>
    <w:bookmarkEnd w:id="0"/>
  </w:p>
  <w:p w:rsidR="009239F7" w:rsidRPr="002F6A28" w:rsidP="009239F7" w14:paraId="378A2E0A" w14:textId="77777777">
    <w:pPr>
      <w:pStyle w:val="Header"/>
      <w:pBdr>
        <w:bottom w:val="single" w:sz="4" w:space="1" w:color="auto"/>
      </w:pBdr>
      <w:tabs>
        <w:tab w:val="clear" w:pos="4513"/>
        <w:tab w:val="clear" w:pos="9027"/>
      </w:tabs>
      <w:jc w:val="center"/>
    </w:pPr>
  </w:p>
  <w:p w:rsidR="009239F7" w:rsidRPr="002F6A28" w:rsidP="009239F7" w14:paraId="4B14FFE3" w14:textId="7777777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Pr="002F6A28">
      <w:t>2</w:t>
    </w:r>
    <w:r w:rsidRPr="002F6A28">
      <w:fldChar w:fldCharType="end"/>
    </w:r>
    <w:r w:rsidRPr="002F6A28">
      <w:t xml:space="preserve"> -</w:t>
    </w:r>
  </w:p>
  <w:p w:rsidR="009239F7" w:rsidRPr="002F6A28" w:rsidP="009239F7" w14:paraId="7FA98186" w14:textId="7777777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jc w:val="center"/>
      <w:tblLayout w:type="fixed"/>
      <w:tblCellMar>
        <w:left w:w="0" w:type="dxa"/>
        <w:right w:w="0" w:type="dxa"/>
      </w:tblCellMar>
      <w:tblLook w:val="04A0"/>
    </w:tblPr>
    <w:tblGrid>
      <w:gridCol w:w="3794"/>
      <w:gridCol w:w="2123"/>
      <w:gridCol w:w="3325"/>
    </w:tblGrid>
    <w:tr w14:paraId="1DA3C22C" w14:textId="77777777" w:rsidTr="008612A9">
      <w:tblPrEx>
        <w:tblW w:w="0" w:type="auto"/>
        <w:jc w:val="center"/>
        <w:tblLayout w:type="fixed"/>
        <w:tblLook w:val="04A0"/>
      </w:tblPrEx>
      <w:trPr>
        <w:trHeight w:val="240"/>
        <w:jc w:val="center"/>
      </w:trPr>
      <w:tc>
        <w:tcPr>
          <w:tcW w:w="3794" w:type="dxa"/>
          <w:shd w:val="clear" w:color="auto" w:fill="FFFFFF"/>
          <w:tcMar>
            <w:left w:w="108" w:type="dxa"/>
            <w:right w:w="108" w:type="dxa"/>
          </w:tcMar>
          <w:vAlign w:val="center"/>
        </w:tcPr>
        <w:p w:rsidR="00ED54E0" w:rsidRPr="009239F7" w:rsidP="00B801E9" w14:paraId="2BFCABE4" w14:textId="77777777">
          <w:pPr>
            <w:rPr>
              <w:noProof/>
              <w:lang w:eastAsia="en-GB"/>
            </w:rPr>
          </w:pPr>
          <w:bookmarkStart w:id="1" w:name="bmkRestricted" w:colFirst="1" w:colLast="1"/>
        </w:p>
      </w:tc>
      <w:tc>
        <w:tcPr>
          <w:tcW w:w="5448" w:type="dxa"/>
          <w:gridSpan w:val="2"/>
          <w:shd w:val="clear" w:color="auto" w:fill="FFFFFF"/>
          <w:tcMar>
            <w:left w:w="108" w:type="dxa"/>
            <w:right w:w="108" w:type="dxa"/>
          </w:tcMar>
          <w:vAlign w:val="center"/>
        </w:tcPr>
        <w:p w:rsidR="00ED54E0" w:rsidRPr="009239F7" w:rsidP="00B801E9" w14:paraId="175B1E3D" w14:textId="77777777">
          <w:pPr>
            <w:jc w:val="right"/>
            <w:rPr>
              <w:b/>
              <w:color w:val="FF0000"/>
              <w:szCs w:val="16"/>
            </w:rPr>
          </w:pPr>
        </w:p>
      </w:tc>
    </w:tr>
    <w:bookmarkEnd w:id="1"/>
    <w:tr w14:paraId="4F693C0D" w14:textId="77777777" w:rsidTr="008612A9">
      <w:tblPrEx>
        <w:tblW w:w="0" w:type="auto"/>
        <w:jc w:val="center"/>
        <w:tblLayout w:type="fixed"/>
        <w:tblLook w:val="04A0"/>
      </w:tblPrEx>
      <w:trPr>
        <w:trHeight w:val="213"/>
        <w:jc w:val="center"/>
      </w:trPr>
      <w:tc>
        <w:tcPr>
          <w:tcW w:w="3794" w:type="dxa"/>
          <w:vMerge w:val="restart"/>
          <w:shd w:val="clear" w:color="auto" w:fill="FFFFFF"/>
          <w:tcMar>
            <w:left w:w="0" w:type="dxa"/>
            <w:right w:w="0" w:type="dxa"/>
          </w:tcMar>
        </w:tcPr>
        <w:p w:rsidR="00ED54E0" w:rsidRPr="009239F7" w:rsidP="00B801E9" w14:paraId="2E5CD010" w14:textId="77777777">
          <w:pPr>
            <w:jc w:val="left"/>
          </w:pPr>
          <w:r>
            <w:rPr>
              <w:noProof/>
              <w:lang w:eastAsia="en-GB"/>
            </w:rPr>
            <w:drawing>
              <wp:inline distT="0" distB="0" distL="0" distR="0">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9239F7" w:rsidP="00B801E9" w14:paraId="39A6CF3D" w14:textId="77777777">
          <w:pPr>
            <w:jc w:val="right"/>
            <w:rPr>
              <w:b/>
              <w:szCs w:val="16"/>
            </w:rPr>
          </w:pPr>
        </w:p>
      </w:tc>
    </w:tr>
    <w:tr w14:paraId="521E9B74" w14:textId="77777777" w:rsidTr="008612A9">
      <w:tblPrEx>
        <w:tblW w:w="0" w:type="auto"/>
        <w:jc w:val="center"/>
        <w:tblLayout w:type="fixed"/>
        <w:tblLook w:val="04A0"/>
      </w:tblPrEx>
      <w:trPr>
        <w:trHeight w:val="868"/>
        <w:jc w:val="center"/>
      </w:trPr>
      <w:tc>
        <w:tcPr>
          <w:tcW w:w="3794" w:type="dxa"/>
          <w:vMerge/>
          <w:shd w:val="clear" w:color="auto" w:fill="FFFFFF"/>
          <w:tcMar>
            <w:left w:w="108" w:type="dxa"/>
            <w:right w:w="108" w:type="dxa"/>
          </w:tcMar>
        </w:tcPr>
        <w:p w:rsidR="00ED54E0" w:rsidRPr="009239F7" w:rsidP="00B801E9" w14:paraId="13319BA3" w14:textId="77777777">
          <w:pPr>
            <w:jc w:val="left"/>
            <w:rPr>
              <w:noProof/>
              <w:lang w:eastAsia="en-GB"/>
            </w:rPr>
          </w:pPr>
        </w:p>
      </w:tc>
      <w:tc>
        <w:tcPr>
          <w:tcW w:w="5448" w:type="dxa"/>
          <w:gridSpan w:val="2"/>
          <w:shd w:val="clear" w:color="auto" w:fill="FFFFFF"/>
          <w:tcMar>
            <w:left w:w="108" w:type="dxa"/>
            <w:right w:w="108" w:type="dxa"/>
          </w:tcMar>
        </w:tcPr>
        <w:p w:rsidR="009239F7" w:rsidRPr="002F6A28" w:rsidP="00B801E9" w14:paraId="712C78AE" w14:textId="77777777">
          <w:pPr>
            <w:jc w:val="right"/>
            <w:rPr>
              <w:b/>
              <w:szCs w:val="16"/>
            </w:rPr>
          </w:pPr>
          <w:bookmarkStart w:id="2" w:name="bmkSymbols"/>
          <w:r w:rsidRPr="002F6A28">
            <w:rPr>
              <w:b/>
              <w:szCs w:val="16"/>
            </w:rPr>
            <w:t>G/TBT/N/UGA/2313</w:t>
          </w:r>
          <w:bookmarkEnd w:id="2"/>
        </w:p>
      </w:tc>
    </w:tr>
    <w:tr w14:paraId="451D7D6A" w14:textId="77777777" w:rsidTr="008612A9">
      <w:tblPrEx>
        <w:tblW w:w="0" w:type="auto"/>
        <w:jc w:val="center"/>
        <w:tblLayout w:type="fixed"/>
        <w:tblLook w:val="04A0"/>
      </w:tblPrEx>
      <w:trPr>
        <w:trHeight w:val="240"/>
        <w:jc w:val="center"/>
      </w:trPr>
      <w:tc>
        <w:tcPr>
          <w:tcW w:w="3794" w:type="dxa"/>
          <w:vMerge/>
          <w:shd w:val="clear" w:color="auto" w:fill="FFFFFF"/>
          <w:tcMar>
            <w:left w:w="108" w:type="dxa"/>
            <w:right w:w="108" w:type="dxa"/>
          </w:tcMar>
          <w:vAlign w:val="center"/>
        </w:tcPr>
        <w:p w:rsidR="00ED54E0" w:rsidRPr="009239F7" w:rsidP="00B801E9" w14:paraId="7B3E8EDF" w14:textId="77777777"/>
      </w:tc>
      <w:tc>
        <w:tcPr>
          <w:tcW w:w="5448" w:type="dxa"/>
          <w:gridSpan w:val="2"/>
          <w:shd w:val="clear" w:color="auto" w:fill="FFFFFF"/>
          <w:tcMar>
            <w:left w:w="108" w:type="dxa"/>
            <w:right w:w="108" w:type="dxa"/>
          </w:tcMar>
          <w:vAlign w:val="center"/>
        </w:tcPr>
        <w:p w:rsidR="00ED54E0" w:rsidRPr="009239F7" w:rsidP="00B801E9" w14:paraId="29FC0A22" w14:textId="77777777">
          <w:pPr>
            <w:jc w:val="right"/>
            <w:rPr>
              <w:szCs w:val="16"/>
            </w:rPr>
          </w:pPr>
          <w:bookmarkStart w:id="3" w:name="spsDateDistribution"/>
          <w:bookmarkStart w:id="4" w:name="bmkDate"/>
          <w:r w:rsidRPr="009239F7">
            <w:rPr>
              <w:szCs w:val="16"/>
            </w:rPr>
            <w:t>11 February 2026</w:t>
          </w:r>
          <w:bookmarkEnd w:id="3"/>
          <w:bookmarkEnd w:id="4"/>
        </w:p>
      </w:tc>
    </w:tr>
    <w:tr w14:paraId="514B2AEA" w14:textId="77777777" w:rsidTr="008612A9">
      <w:tblPrEx>
        <w:tblW w:w="0" w:type="auto"/>
        <w:jc w:val="center"/>
        <w:tblLayout w:type="fixed"/>
        <w:tblLook w:val="04A0"/>
      </w:tblPrEx>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9239F7" w:rsidP="0097650D" w14:paraId="176114CA" w14:textId="77777777">
          <w:pPr>
            <w:jc w:val="left"/>
            <w:rPr>
              <w:b/>
            </w:rPr>
          </w:pPr>
          <w:bookmarkStart w:id="5" w:name="bmkSerial"/>
          <w:r>
            <w:rPr>
              <w:rFonts w:ascii="Verdana" w:eastAsia="Verdana" w:hAnsi="Verdana" w:cs="Verdana"/>
              <w:b w:val="0"/>
              <w:color w:val="FF0000"/>
              <w:sz w:val="18"/>
            </w:rPr>
            <w:t>(26-0907)</w:t>
          </w:r>
          <w:bookmarkEnd w:id="5"/>
        </w:p>
      </w:tc>
      <w:tc>
        <w:tcPr>
          <w:tcW w:w="3325" w:type="dxa"/>
          <w:tcBorders>
            <w:bottom w:val="single" w:sz="4" w:space="0" w:color="auto"/>
          </w:tcBorders>
          <w:tcMar>
            <w:top w:w="0" w:type="dxa"/>
            <w:left w:w="108" w:type="dxa"/>
            <w:bottom w:w="57" w:type="dxa"/>
            <w:right w:w="108" w:type="dxa"/>
          </w:tcMar>
          <w:vAlign w:val="bottom"/>
        </w:tcPr>
        <w:p w:rsidR="00ED54E0" w:rsidRPr="009239F7" w:rsidP="00B801E9" w14:paraId="02675597" w14:textId="77777777">
          <w:pPr>
            <w:jc w:val="right"/>
            <w:rPr>
              <w:szCs w:val="16"/>
            </w:rPr>
          </w:pPr>
          <w:bookmarkStart w:id="6"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rFonts w:ascii="Verdana" w:eastAsia="Calibri" w:hAnsi="Verdana"/>
              <w:bCs/>
              <w:noProof/>
              <w:sz w:val="18"/>
              <w:szCs w:val="16"/>
              <w:lang w:val="en-GB" w:eastAsia="en-US" w:bidi="ar-SA"/>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rFonts w:ascii="Verdana" w:eastAsia="Calibri" w:hAnsi="Verdana"/>
              <w:bCs/>
              <w:noProof/>
              <w:sz w:val="18"/>
              <w:szCs w:val="16"/>
              <w:lang w:val="en-GB" w:eastAsia="en-US" w:bidi="ar-SA"/>
            </w:rPr>
            <w:t>2</w:t>
          </w:r>
          <w:r w:rsidRPr="002F6A28">
            <w:rPr>
              <w:bCs/>
              <w:szCs w:val="16"/>
            </w:rPr>
            <w:fldChar w:fldCharType="end"/>
          </w:r>
          <w:bookmarkEnd w:id="6"/>
        </w:p>
      </w:tc>
    </w:tr>
    <w:tr w14:paraId="58619A5F" w14:textId="77777777" w:rsidTr="008612A9">
      <w:tblPrEx>
        <w:tblW w:w="0" w:type="auto"/>
        <w:jc w:val="center"/>
        <w:tblLayout w:type="fixed"/>
        <w:tblLook w:val="04A0"/>
      </w:tblPrEx>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9239F7" w:rsidP="00B801E9" w14:paraId="4BBA4187" w14:textId="77777777">
          <w:pPr>
            <w:jc w:val="left"/>
            <w:rPr>
              <w:sz w:val="14"/>
              <w:szCs w:val="16"/>
            </w:rPr>
          </w:pPr>
          <w:bookmarkStart w:id="7" w:name="bmkCommittee"/>
          <w:r w:rsidRPr="002F6A28">
            <w:rPr>
              <w:b/>
            </w:rPr>
            <w:t>Committee on Technical Barriers to Trade</w:t>
          </w:r>
          <w:bookmarkEnd w:id="7"/>
        </w:p>
      </w:tc>
      <w:tc>
        <w:tcPr>
          <w:tcW w:w="3325" w:type="dxa"/>
          <w:tcBorders>
            <w:top w:val="single" w:sz="4" w:space="0" w:color="auto"/>
          </w:tcBorders>
          <w:tcMar>
            <w:top w:w="113" w:type="dxa"/>
            <w:left w:w="108" w:type="dxa"/>
            <w:bottom w:w="57" w:type="dxa"/>
            <w:right w:w="108" w:type="dxa"/>
          </w:tcMar>
          <w:vAlign w:val="center"/>
        </w:tcPr>
        <w:p w:rsidR="00ED54E0" w:rsidRPr="002F6A28" w:rsidP="00B801E9" w14:paraId="4370C5D0" w14:textId="77777777">
          <w:pPr>
            <w:jc w:val="right"/>
            <w:rPr>
              <w:bCs/>
              <w:szCs w:val="18"/>
            </w:rPr>
          </w:pPr>
          <w:bookmarkStart w:id="8" w:name="bmkLanguage"/>
          <w:r w:rsidRPr="002F6A28">
            <w:rPr>
              <w:bCs/>
              <w:szCs w:val="18"/>
            </w:rPr>
            <w:t>Original:</w:t>
          </w:r>
          <w:r w:rsidRPr="002F6A28" w:rsidR="00F263FA">
            <w:rPr>
              <w:bCs/>
              <w:szCs w:val="18"/>
            </w:rPr>
            <w:t xml:space="preserve"> </w:t>
          </w:r>
          <w:bookmarkStart w:id="9" w:name="spsOriginalLanguage"/>
          <w:r w:rsidRPr="002F6A28" w:rsidR="00F263FA">
            <w:rPr>
              <w:bCs/>
              <w:szCs w:val="18"/>
            </w:rPr>
            <w:t>English</w:t>
          </w:r>
          <w:bookmarkEnd w:id="9"/>
          <w:bookmarkEnd w:id="8"/>
        </w:p>
      </w:tc>
    </w:tr>
  </w:tbl>
  <w:p w:rsidR="00ED54E0" w:rsidRPr="002F6A28" w14:paraId="336C183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454AB1"/>
    <w:multiLevelType w:val="multilevel"/>
    <w:tmpl w:val="297E1EB4"/>
    <w:numStyleLink w:val="LegalHeadings"/>
  </w:abstractNum>
  <w:abstractNum w:abstractNumId="12">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nsid w:val="63D526BA"/>
    <w:multiLevelType w:val="hybridMultilevel"/>
    <w:tmpl w:val="5CB60482"/>
    <w:lvl w:ilvl="0">
      <w:start w:val="1"/>
      <w:numFmt w:val="decimal"/>
      <w:pStyle w:val="SummaryText"/>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63D526BB"/>
    <w:multiLevelType w:val="multilevel"/>
    <w:tmpl w:val="63D526BB"/>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2010521035">
    <w:abstractNumId w:val="9"/>
  </w:num>
  <w:num w:numId="2" w16cid:durableId="884096544">
    <w:abstractNumId w:val="7"/>
  </w:num>
  <w:num w:numId="3" w16cid:durableId="1797142146">
    <w:abstractNumId w:val="6"/>
  </w:num>
  <w:num w:numId="4" w16cid:durableId="1974483739">
    <w:abstractNumId w:val="5"/>
  </w:num>
  <w:num w:numId="5" w16cid:durableId="1213151515">
    <w:abstractNumId w:val="4"/>
  </w:num>
  <w:num w:numId="6" w16cid:durableId="2117406093">
    <w:abstractNumId w:val="12"/>
  </w:num>
  <w:num w:numId="7" w16cid:durableId="777798731">
    <w:abstractNumId w:val="11"/>
  </w:num>
  <w:num w:numId="8" w16cid:durableId="1435899289">
    <w:abstractNumId w:val="10"/>
  </w:num>
  <w:num w:numId="9" w16cid:durableId="206802047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5225562">
    <w:abstractNumId w:val="13"/>
  </w:num>
  <w:num w:numId="11" w16cid:durableId="678704097">
    <w:abstractNumId w:val="8"/>
  </w:num>
  <w:num w:numId="12" w16cid:durableId="1782218279">
    <w:abstractNumId w:val="3"/>
  </w:num>
  <w:num w:numId="13" w16cid:durableId="963190481">
    <w:abstractNumId w:val="2"/>
  </w:num>
  <w:num w:numId="14" w16cid:durableId="422841779">
    <w:abstractNumId w:val="1"/>
  </w:num>
  <w:num w:numId="15" w16cid:durableId="62334846">
    <w:abstractNumId w:val="0"/>
  </w:num>
  <w:num w:numId="16" w16cid:durableId="20500333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attachedTemplate r:id="rId1"/>
  <w:stylePaneSortMethod w:val="name"/>
  <w:defaultTabStop w:val="56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658AC"/>
    <w:rsid w:val="00071825"/>
    <w:rsid w:val="00072B36"/>
    <w:rsid w:val="00072B57"/>
    <w:rsid w:val="00074E62"/>
    <w:rsid w:val="00077F76"/>
    <w:rsid w:val="000864D7"/>
    <w:rsid w:val="00086AF5"/>
    <w:rsid w:val="0009487E"/>
    <w:rsid w:val="000A4945"/>
    <w:rsid w:val="000A50C1"/>
    <w:rsid w:val="000A62D7"/>
    <w:rsid w:val="000A6875"/>
    <w:rsid w:val="000A7D1F"/>
    <w:rsid w:val="000B2FF7"/>
    <w:rsid w:val="000B31E1"/>
    <w:rsid w:val="000C3B6C"/>
    <w:rsid w:val="000E1CF4"/>
    <w:rsid w:val="0011356B"/>
    <w:rsid w:val="001157E9"/>
    <w:rsid w:val="001206E6"/>
    <w:rsid w:val="00125032"/>
    <w:rsid w:val="0013337F"/>
    <w:rsid w:val="00147DF9"/>
    <w:rsid w:val="00153339"/>
    <w:rsid w:val="00155128"/>
    <w:rsid w:val="001621F4"/>
    <w:rsid w:val="0018251C"/>
    <w:rsid w:val="00182B84"/>
    <w:rsid w:val="0018646B"/>
    <w:rsid w:val="00186B9C"/>
    <w:rsid w:val="00191D12"/>
    <w:rsid w:val="001A464A"/>
    <w:rsid w:val="001E291F"/>
    <w:rsid w:val="00204CC3"/>
    <w:rsid w:val="00214E54"/>
    <w:rsid w:val="00233408"/>
    <w:rsid w:val="002514C1"/>
    <w:rsid w:val="00267723"/>
    <w:rsid w:val="00270637"/>
    <w:rsid w:val="0027067B"/>
    <w:rsid w:val="002C23DE"/>
    <w:rsid w:val="002D21E3"/>
    <w:rsid w:val="002E174F"/>
    <w:rsid w:val="002F6A28"/>
    <w:rsid w:val="00303D9D"/>
    <w:rsid w:val="00304AAE"/>
    <w:rsid w:val="00305616"/>
    <w:rsid w:val="003124EC"/>
    <w:rsid w:val="00320A1B"/>
    <w:rsid w:val="00330B7F"/>
    <w:rsid w:val="003531C5"/>
    <w:rsid w:val="003572B4"/>
    <w:rsid w:val="003723A9"/>
    <w:rsid w:val="00381B96"/>
    <w:rsid w:val="00383194"/>
    <w:rsid w:val="00383F7A"/>
    <w:rsid w:val="00386659"/>
    <w:rsid w:val="00396AF4"/>
    <w:rsid w:val="003B2BBF"/>
    <w:rsid w:val="003B40C7"/>
    <w:rsid w:val="003C06D0"/>
    <w:rsid w:val="003D4D22"/>
    <w:rsid w:val="0041584A"/>
    <w:rsid w:val="004423A4"/>
    <w:rsid w:val="00467032"/>
    <w:rsid w:val="0046754A"/>
    <w:rsid w:val="00473B57"/>
    <w:rsid w:val="0048173D"/>
    <w:rsid w:val="004A23F8"/>
    <w:rsid w:val="004C274C"/>
    <w:rsid w:val="004C27A4"/>
    <w:rsid w:val="004E51B2"/>
    <w:rsid w:val="004F203A"/>
    <w:rsid w:val="005104AF"/>
    <w:rsid w:val="0052601B"/>
    <w:rsid w:val="005336B8"/>
    <w:rsid w:val="00533DC1"/>
    <w:rsid w:val="0054317D"/>
    <w:rsid w:val="00545ACF"/>
    <w:rsid w:val="00547B5F"/>
    <w:rsid w:val="00564605"/>
    <w:rsid w:val="00567467"/>
    <w:rsid w:val="00580F04"/>
    <w:rsid w:val="00581CC5"/>
    <w:rsid w:val="0058336F"/>
    <w:rsid w:val="00590EAF"/>
    <w:rsid w:val="00592AFD"/>
    <w:rsid w:val="00592B84"/>
    <w:rsid w:val="00594C3E"/>
    <w:rsid w:val="005A5573"/>
    <w:rsid w:val="005B04B9"/>
    <w:rsid w:val="005B68C7"/>
    <w:rsid w:val="005B7054"/>
    <w:rsid w:val="005C5BA4"/>
    <w:rsid w:val="005D5981"/>
    <w:rsid w:val="005E0A72"/>
    <w:rsid w:val="005F30CB"/>
    <w:rsid w:val="005F6444"/>
    <w:rsid w:val="00612644"/>
    <w:rsid w:val="00623F9F"/>
    <w:rsid w:val="00632934"/>
    <w:rsid w:val="00643C1F"/>
    <w:rsid w:val="00655881"/>
    <w:rsid w:val="0066043C"/>
    <w:rsid w:val="006607BC"/>
    <w:rsid w:val="00672511"/>
    <w:rsid w:val="00674CCD"/>
    <w:rsid w:val="00682D50"/>
    <w:rsid w:val="006845EE"/>
    <w:rsid w:val="0069259F"/>
    <w:rsid w:val="00696B74"/>
    <w:rsid w:val="006A4C49"/>
    <w:rsid w:val="006A72C8"/>
    <w:rsid w:val="006D6F16"/>
    <w:rsid w:val="006E4336"/>
    <w:rsid w:val="006F35A6"/>
    <w:rsid w:val="006F3CB4"/>
    <w:rsid w:val="006F5826"/>
    <w:rsid w:val="006F731C"/>
    <w:rsid w:val="00700181"/>
    <w:rsid w:val="00711064"/>
    <w:rsid w:val="0071394F"/>
    <w:rsid w:val="007141CF"/>
    <w:rsid w:val="00725DF8"/>
    <w:rsid w:val="00730370"/>
    <w:rsid w:val="00736D06"/>
    <w:rsid w:val="00745146"/>
    <w:rsid w:val="00756BA6"/>
    <w:rsid w:val="007577E3"/>
    <w:rsid w:val="00760DB3"/>
    <w:rsid w:val="007624E8"/>
    <w:rsid w:val="00796783"/>
    <w:rsid w:val="007B4DE8"/>
    <w:rsid w:val="007D20BB"/>
    <w:rsid w:val="007E1308"/>
    <w:rsid w:val="007E1937"/>
    <w:rsid w:val="007E4C24"/>
    <w:rsid w:val="007E6507"/>
    <w:rsid w:val="007F13E8"/>
    <w:rsid w:val="007F2B8E"/>
    <w:rsid w:val="008055FB"/>
    <w:rsid w:val="00807247"/>
    <w:rsid w:val="00812D1D"/>
    <w:rsid w:val="008159AC"/>
    <w:rsid w:val="00822AA4"/>
    <w:rsid w:val="00832EE1"/>
    <w:rsid w:val="008378EF"/>
    <w:rsid w:val="00840C2B"/>
    <w:rsid w:val="00854F43"/>
    <w:rsid w:val="00860955"/>
    <w:rsid w:val="008612A9"/>
    <w:rsid w:val="00863177"/>
    <w:rsid w:val="00863DE9"/>
    <w:rsid w:val="00870135"/>
    <w:rsid w:val="008739FD"/>
    <w:rsid w:val="008848E9"/>
    <w:rsid w:val="00887259"/>
    <w:rsid w:val="008935B1"/>
    <w:rsid w:val="00893E85"/>
    <w:rsid w:val="008953C4"/>
    <w:rsid w:val="008B223A"/>
    <w:rsid w:val="008B4A10"/>
    <w:rsid w:val="008B4FB8"/>
    <w:rsid w:val="008C1339"/>
    <w:rsid w:val="008D641C"/>
    <w:rsid w:val="008E372C"/>
    <w:rsid w:val="008E67DC"/>
    <w:rsid w:val="009239F7"/>
    <w:rsid w:val="00933ECA"/>
    <w:rsid w:val="00934ABC"/>
    <w:rsid w:val="00941EC0"/>
    <w:rsid w:val="00955D8A"/>
    <w:rsid w:val="00964F4F"/>
    <w:rsid w:val="0097650D"/>
    <w:rsid w:val="009811DD"/>
    <w:rsid w:val="00983089"/>
    <w:rsid w:val="00984DF3"/>
    <w:rsid w:val="0098681A"/>
    <w:rsid w:val="00986D7B"/>
    <w:rsid w:val="00990E7D"/>
    <w:rsid w:val="009A6F54"/>
    <w:rsid w:val="009A72C6"/>
    <w:rsid w:val="009B46E3"/>
    <w:rsid w:val="009B6669"/>
    <w:rsid w:val="009D1D8C"/>
    <w:rsid w:val="009D1FF8"/>
    <w:rsid w:val="009D45F0"/>
    <w:rsid w:val="009E50D5"/>
    <w:rsid w:val="009E5CED"/>
    <w:rsid w:val="009E75ED"/>
    <w:rsid w:val="009F1F2F"/>
    <w:rsid w:val="009F21A8"/>
    <w:rsid w:val="00A12DDE"/>
    <w:rsid w:val="00A31389"/>
    <w:rsid w:val="00A6057A"/>
    <w:rsid w:val="00A611FF"/>
    <w:rsid w:val="00A64451"/>
    <w:rsid w:val="00A71BE1"/>
    <w:rsid w:val="00A74017"/>
    <w:rsid w:val="00A769BF"/>
    <w:rsid w:val="00A9543B"/>
    <w:rsid w:val="00AA2EC4"/>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01742"/>
    <w:rsid w:val="00B067EE"/>
    <w:rsid w:val="00B16145"/>
    <w:rsid w:val="00B230EC"/>
    <w:rsid w:val="00B237DA"/>
    <w:rsid w:val="00B23F74"/>
    <w:rsid w:val="00B24459"/>
    <w:rsid w:val="00B4237E"/>
    <w:rsid w:val="00B52738"/>
    <w:rsid w:val="00B55105"/>
    <w:rsid w:val="00B5689B"/>
    <w:rsid w:val="00B56EDC"/>
    <w:rsid w:val="00B57342"/>
    <w:rsid w:val="00B6007A"/>
    <w:rsid w:val="00B7102C"/>
    <w:rsid w:val="00B801E9"/>
    <w:rsid w:val="00B97638"/>
    <w:rsid w:val="00BB0455"/>
    <w:rsid w:val="00BB1F84"/>
    <w:rsid w:val="00BD5D17"/>
    <w:rsid w:val="00BE5468"/>
    <w:rsid w:val="00BF59EC"/>
    <w:rsid w:val="00C1160B"/>
    <w:rsid w:val="00C11EAC"/>
    <w:rsid w:val="00C12F46"/>
    <w:rsid w:val="00C16D5D"/>
    <w:rsid w:val="00C268F4"/>
    <w:rsid w:val="00C305D7"/>
    <w:rsid w:val="00C30F2A"/>
    <w:rsid w:val="00C3241C"/>
    <w:rsid w:val="00C379C8"/>
    <w:rsid w:val="00C40E47"/>
    <w:rsid w:val="00C416E5"/>
    <w:rsid w:val="00C43456"/>
    <w:rsid w:val="00C43F2C"/>
    <w:rsid w:val="00C46583"/>
    <w:rsid w:val="00C47FCA"/>
    <w:rsid w:val="00C56742"/>
    <w:rsid w:val="00C65C0C"/>
    <w:rsid w:val="00C805B6"/>
    <w:rsid w:val="00C808FC"/>
    <w:rsid w:val="00C90190"/>
    <w:rsid w:val="00C90C71"/>
    <w:rsid w:val="00C9136F"/>
    <w:rsid w:val="00C91E85"/>
    <w:rsid w:val="00C92678"/>
    <w:rsid w:val="00C92E8F"/>
    <w:rsid w:val="00CA6F61"/>
    <w:rsid w:val="00CB3E28"/>
    <w:rsid w:val="00CB4942"/>
    <w:rsid w:val="00CC0FAD"/>
    <w:rsid w:val="00CC3256"/>
    <w:rsid w:val="00CD7D97"/>
    <w:rsid w:val="00CE3EE6"/>
    <w:rsid w:val="00CE4BA1"/>
    <w:rsid w:val="00CE6C29"/>
    <w:rsid w:val="00D000C7"/>
    <w:rsid w:val="00D0195E"/>
    <w:rsid w:val="00D32587"/>
    <w:rsid w:val="00D428FA"/>
    <w:rsid w:val="00D52A9D"/>
    <w:rsid w:val="00D55AAD"/>
    <w:rsid w:val="00D70F5B"/>
    <w:rsid w:val="00D747AE"/>
    <w:rsid w:val="00D75956"/>
    <w:rsid w:val="00D9226C"/>
    <w:rsid w:val="00DA20BD"/>
    <w:rsid w:val="00DB13FE"/>
    <w:rsid w:val="00DE50DB"/>
    <w:rsid w:val="00DF6AE1"/>
    <w:rsid w:val="00E147CB"/>
    <w:rsid w:val="00E17516"/>
    <w:rsid w:val="00E20B42"/>
    <w:rsid w:val="00E25473"/>
    <w:rsid w:val="00E30FFD"/>
    <w:rsid w:val="00E32674"/>
    <w:rsid w:val="00E3324D"/>
    <w:rsid w:val="00E40A6B"/>
    <w:rsid w:val="00E46FD5"/>
    <w:rsid w:val="00E544BB"/>
    <w:rsid w:val="00E56545"/>
    <w:rsid w:val="00E63AC7"/>
    <w:rsid w:val="00E67CF3"/>
    <w:rsid w:val="00E82AEC"/>
    <w:rsid w:val="00E84D9E"/>
    <w:rsid w:val="00E9368F"/>
    <w:rsid w:val="00E969D2"/>
    <w:rsid w:val="00EA5D4F"/>
    <w:rsid w:val="00EB6C56"/>
    <w:rsid w:val="00EC00D2"/>
    <w:rsid w:val="00ED54E0"/>
    <w:rsid w:val="00ED66D3"/>
    <w:rsid w:val="00EE3A11"/>
    <w:rsid w:val="00EE4445"/>
    <w:rsid w:val="00F0047B"/>
    <w:rsid w:val="00F263FA"/>
    <w:rsid w:val="00F32397"/>
    <w:rsid w:val="00F40595"/>
    <w:rsid w:val="00F650F7"/>
    <w:rsid w:val="00F85C99"/>
    <w:rsid w:val="00F85CDF"/>
    <w:rsid w:val="00F97AEE"/>
    <w:rsid w:val="00FA4811"/>
    <w:rsid w:val="00FA5EBC"/>
    <w:rsid w:val="00FB1B6E"/>
    <w:rsid w:val="00FC5D0F"/>
    <w:rsid w:val="00FD224A"/>
    <w:rsid w:val="00FD4593"/>
    <w:rsid w:val="00FD58DA"/>
    <w:rsid w:val="00FE057A"/>
    <w:rsid w:val="00FE3ED0"/>
    <w:rsid w:val="00FE448B"/>
    <w:rsid w:val="00FF4616"/>
    <w:rsid w:val="00FF5C69"/>
    <w:rsid w:val="00FF710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640422A"/>
  <w15:docId w15:val="{CD0B84A7-5F65-49E1-8080-6E44E8EA5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num" w:pos="567"/>
        <w:tab w:val="clear" w:pos="1134"/>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num" w:pos="567"/>
        <w:tab w:val="clear" w:pos="1134"/>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num" w:pos="567"/>
        <w:tab w:val="clear" w:pos="1134"/>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NoteHeadingChar"/>
    <w:uiPriority w:val="99"/>
    <w:semiHidden/>
    <w:unhideWhenUsed/>
    <w:rsid w:val="002F6A28"/>
  </w:style>
  <w:style w:type="character" w:customStyle="1" w:styleId="NoteHeadingChar">
    <w:name w:val="Note Heading Ch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info@unbs.go.ug" TargetMode="External" /><Relationship Id="rId6" Type="http://schemas.openxmlformats.org/officeDocument/2006/relationships/hyperlink" Target="https://www.unbs.go.ug" TargetMode="External" /><Relationship Id="rId7" Type="http://schemas.openxmlformats.org/officeDocument/2006/relationships/hyperlink" Target="https://members.wto.org/crnattachments/2026/TBT/UGA/26_00834_00_e.pdf" TargetMode="External" /><Relationship Id="rId8" Type="http://schemas.openxmlformats.org/officeDocument/2006/relationships/header" Target="header1.xml" /><Relationship Id="rId9" Type="http://schemas.openxmlformats.org/officeDocument/2006/relationships/header" Target="header2.xml" /></Relationships>
</file>

<file path=word/_rels/header3.xml.rels><?xml version="1.0" encoding="utf-8" standalone="yes"?><Relationships xmlns="http://schemas.openxmlformats.org/package/2006/relationships"><Relationship Id="rId1" Type="http://schemas.openxmlformats.org/officeDocument/2006/relationships/image" Target="media/image1.emf" /></Relationships>
</file>

<file path=word/_rels/settings.xml.rels><?xml version="1.0" encoding="utf-8" standalone="yes"?><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B0F8B5-8F46-4B2E-A471-5A9C2285D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Regular_en.dotx</Template>
  <TotalTime>0</TotalTime>
  <Pages>2</Pages>
  <Words>660</Words>
  <Characters>3767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NOTIFICATION</vt:lpstr>
    </vt:vector>
  </TitlesOfParts>
  <Company>OMC - WTO</Company>
  <LinksUpToDate>false</LinksUpToDate>
  <CharactersWithSpaces>4419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mark louie medidas</dc:creator>
  <dc:description>LDIMD - DTU</dc:description>
  <cp:lastModifiedBy>Flanagan, Una</cp:lastModifiedBy>
  <cp:revision>2</cp:revision>
  <dcterms:created xsi:type="dcterms:W3CDTF">2026-02-11T08:58:00Z</dcterms:created>
  <dcterms:modified xsi:type="dcterms:W3CDTF">2026-02-11T08:58:00Z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ed4ed1c2-475a-44f4-91f5-9f966da0b6a6</vt:lpwstr>
  </property>
  <property fmtid="{D5CDD505-2E9C-101B-9397-08002B2CF9AE}" pid="4" name="WTOCLASSIFICATION">
    <vt:lpwstr>NC</vt:lpwstr>
  </property>
</Properties>
</file>