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8F2DF6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715A9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AC58F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D67F1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1DD27D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C4D1F9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5C2CE0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7D9D2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A437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202A51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833D78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7BD214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62C6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A5E398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8B215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5B54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BC9D30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Made-up articles of textile materials, incl. dress patterns, </w:t>
            </w:r>
            <w:r w:rsidRPr="00C379C8" w:rsidR="00EE3A11">
              <w:t>n.e.s.</w:t>
            </w:r>
            <w:r w:rsidRPr="00C379C8" w:rsidR="00EE3A11">
              <w:t xml:space="preserve"> (HS code(s): 6307); Textile fabrics (ICS code(s): 59.080.30)</w:t>
            </w:r>
          </w:p>
        </w:tc>
      </w:tr>
      <w:tr w14:paraId="292DD5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FC2E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F9B23B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  <w:r w:rsidRPr="00C379C8" w:rsidR="00EE3A11">
              <w:t>DTZS</w:t>
            </w:r>
            <w:r w:rsidRPr="00C379C8" w:rsidR="00EE3A11">
              <w:t xml:space="preserve"> 4353: 2026, Textiles – Shoe cover for medical use - Specification, First Edition; (5 page(s), in English)</w:t>
            </w:r>
          </w:p>
          <w:p w:rsidR="000C3B6C" w:rsidRPr="000C3B6C" w:rsidP="002F6A28" w14:paraId="2DB60FC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86730" w:rsidRPr="00CE6C29" w:rsidP="002F6A28" w14:paraId="3C8724B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https://members.wto.org/crnattachments/2026/TBT/TZA/26_01580_00_e.pdf</w:t>
              </w:r>
            </w:hyperlink>
          </w:p>
          <w:p w:rsidR="00486730" w:rsidRPr="00CE6C29" w:rsidP="002F6A28" w14:paraId="27989D3B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486730" w:rsidRPr="00CE6C29" w:rsidP="002F6A28" w14:paraId="24D4B9FA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486730" w:rsidRPr="008026EB" w:rsidP="002F6A28" w14:paraId="0FEF619F" w14:textId="77777777">
            <w:pPr>
              <w:rPr>
                <w:iCs/>
                <w:lang w:val="es-ES"/>
              </w:rPr>
            </w:pPr>
            <w:r w:rsidRPr="008026EB">
              <w:rPr>
                <w:iCs/>
                <w:lang w:val="es-ES"/>
              </w:rPr>
              <w:t>P. O. Box 9524</w:t>
            </w:r>
          </w:p>
          <w:p w:rsidR="00486730" w:rsidRPr="008026EB" w:rsidP="002F6A28" w14:paraId="6D80D445" w14:textId="77777777">
            <w:pPr>
              <w:rPr>
                <w:iCs/>
                <w:lang w:val="es-ES"/>
              </w:rPr>
            </w:pPr>
            <w:r w:rsidRPr="008026EB">
              <w:rPr>
                <w:iCs/>
                <w:lang w:val="es-ES"/>
              </w:rPr>
              <w:t>DAR ES SALAAM, TANZANIA</w:t>
            </w:r>
          </w:p>
          <w:p w:rsidR="00486730" w:rsidRPr="008026EB" w:rsidP="002F6A28" w14:paraId="025C4E29" w14:textId="77777777">
            <w:pPr>
              <w:rPr>
                <w:iCs/>
                <w:lang w:val="es-ES"/>
              </w:rPr>
            </w:pPr>
            <w:r w:rsidRPr="008026EB">
              <w:rPr>
                <w:iCs/>
                <w:lang w:val="es-ES"/>
              </w:rPr>
              <w:t>Tel. No: +255 22 245 0298/+255 22 245 0206</w:t>
            </w:r>
          </w:p>
          <w:p w:rsidR="00486730" w:rsidRPr="008026EB" w:rsidP="002F6A28" w14:paraId="2A2F2E5F" w14:textId="77777777">
            <w:pPr>
              <w:rPr>
                <w:iCs/>
                <w:lang w:val="es-ES"/>
              </w:rPr>
            </w:pPr>
            <w:r w:rsidRPr="008026EB">
              <w:rPr>
                <w:iCs/>
                <w:lang w:val="es-ES"/>
              </w:rPr>
              <w:t xml:space="preserve">Email: </w:t>
            </w:r>
            <w:hyperlink r:id="rId7" w:history="1">
              <w:r w:rsidRPr="008026EB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486730" w:rsidRPr="00CE6C29" w:rsidP="002F6A28" w14:paraId="6F12C42F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486730" w:rsidRPr="00CE6C29" w:rsidP="002F6A28" w14:paraId="3DFD2F78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486730" w:rsidRPr="00CE6C29" w:rsidP="002F6A28" w14:paraId="3512D3C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486730" w:rsidRPr="00CE6C29" w:rsidP="002F6A28" w14:paraId="2E525FB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AD1C0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5905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840887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the requirements, performance characteristics, and test methods for textile-based medical shoe covers, including woven, knitted, laminated, or non-woven</w:t>
            </w:r>
          </w:p>
          <w:p w:rsidR="00FE448B" w:rsidRPr="00C379C8" w:rsidP="002F6A28" w14:paraId="7EC08596" w14:textId="77777777">
            <w:pPr>
              <w:spacing w:before="120" w:after="120"/>
            </w:pPr>
            <w:r w:rsidRPr="00C379C8">
              <w:t>fabrics, both disposable and reusable, intended for use in healthcare and medical environments.</w:t>
            </w:r>
          </w:p>
        </w:tc>
      </w:tr>
      <w:tr w14:paraId="1EAEB1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D110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E7EB9E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7C7F72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4F0D9D" w14:paraId="2EDE57D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4F0D9D" w14:paraId="22DDE433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4F0D9D" w14:paraId="3588385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11737-1, Sterilization of health care products — Microbiological methods — Part 1: Determination of a population of microorganisms on products</w:t>
            </w:r>
          </w:p>
          <w:p w:rsidR="00EE3A11" w:rsidRPr="002F6A28" w:rsidP="004F0D9D" w14:paraId="45E73EB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13938-1, Textiles — Bursting properties of fabrics — Part 1: Hydraulic method</w:t>
            </w:r>
          </w:p>
          <w:p w:rsidR="00EE3A11" w:rsidRPr="002F6A28" w:rsidP="004F0D9D" w14:paraId="535D169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4F0D9D" w14:paraId="3539911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13934-1:2013 Textiles — Tensile properties of fabrics Part 1: Determination of maximum force and elongation at maximum force using the strip method</w:t>
            </w:r>
          </w:p>
        </w:tc>
      </w:tr>
      <w:tr w14:paraId="0B4ECF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0548D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6C4FDE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E4D6CA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18660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97E83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5937FA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6941EB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May 2026</w:t>
            </w:r>
          </w:p>
          <w:p w:rsidR="000C3B6C" w:rsidRPr="00E3324D" w:rsidP="000C3B6C" w14:paraId="2B6C8EB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EAC73D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8E441F7" w14:textId="77777777">
            <w:r w:rsidRPr="00CE6C29">
              <w:t>Contact person(s):</w:t>
            </w:r>
          </w:p>
          <w:p w:rsidR="00CE6C29" w:rsidRPr="00CE6C29" w:rsidP="000C3B6C" w14:paraId="27C3722E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10001333" w14:textId="77777777">
            <w:r w:rsidRPr="00CE6C29">
              <w:t>Tanzania Bureau of Standards (TBS)</w:t>
            </w:r>
          </w:p>
          <w:p w:rsidR="00CE6C29" w:rsidRPr="008026EB" w:rsidP="000C3B6C" w14:paraId="6DED3FC0" w14:textId="77777777">
            <w:pPr>
              <w:rPr>
                <w:lang w:val="es-ES"/>
              </w:rPr>
            </w:pPr>
            <w:r w:rsidRPr="008026EB">
              <w:rPr>
                <w:lang w:val="es-ES"/>
              </w:rPr>
              <w:t>Morogoro</w:t>
            </w:r>
            <w:r w:rsidRPr="008026EB">
              <w:rPr>
                <w:lang w:val="es-ES"/>
              </w:rPr>
              <w:t xml:space="preserve">/Sam Nujoma Road, </w:t>
            </w:r>
            <w:r w:rsidRPr="008026EB">
              <w:rPr>
                <w:lang w:val="es-ES"/>
              </w:rPr>
              <w:t>Ubungo</w:t>
            </w:r>
          </w:p>
          <w:p w:rsidR="00CE6C29" w:rsidRPr="008026EB" w:rsidP="000C3B6C" w14:paraId="41B399BE" w14:textId="77777777">
            <w:pPr>
              <w:rPr>
                <w:lang w:val="es-ES"/>
              </w:rPr>
            </w:pPr>
            <w:r w:rsidRPr="008026EB">
              <w:rPr>
                <w:lang w:val="es-ES"/>
              </w:rPr>
              <w:t>P O Box 9524</w:t>
            </w:r>
          </w:p>
          <w:p w:rsidR="00CE6C29" w:rsidRPr="008026EB" w:rsidP="000C3B6C" w14:paraId="221DE491" w14:textId="77777777">
            <w:pPr>
              <w:rPr>
                <w:lang w:val="es-ES"/>
              </w:rPr>
            </w:pPr>
            <w:r w:rsidRPr="008026EB">
              <w:rPr>
                <w:lang w:val="es-ES"/>
              </w:rPr>
              <w:t>Dar Es Salaam</w:t>
            </w:r>
          </w:p>
          <w:p w:rsidR="00CE6C29" w:rsidRPr="008026EB" w:rsidP="000C3B6C" w14:paraId="6FD660A5" w14:textId="77777777">
            <w:pPr>
              <w:rPr>
                <w:lang w:val="es-ES"/>
              </w:rPr>
            </w:pPr>
            <w:r w:rsidRPr="008026EB">
              <w:rPr>
                <w:lang w:val="es-ES"/>
              </w:rPr>
              <w:t>Tel: +(255) 22 2450206</w:t>
            </w:r>
          </w:p>
          <w:p w:rsidR="00CE6C29" w:rsidRPr="008026EB" w:rsidP="000C3B6C" w14:paraId="0E468F35" w14:textId="77777777">
            <w:pPr>
              <w:rPr>
                <w:lang w:val="es-ES"/>
              </w:rPr>
            </w:pPr>
            <w:r w:rsidRPr="008026EB">
              <w:rPr>
                <w:lang w:val="es-ES"/>
              </w:rPr>
              <w:t xml:space="preserve">Email: </w:t>
            </w:r>
            <w:hyperlink r:id="rId7" w:history="1">
              <w:r w:rsidRPr="008026EB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8026EB">
              <w:rPr>
                <w:lang w:val="es-ES"/>
              </w:rPr>
              <w:t xml:space="preserve">; </w:t>
            </w:r>
            <w:hyperlink r:id="rId10" w:history="1">
              <w:r w:rsidRPr="008026EB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43F0A212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1B3AD29D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61340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1B180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B22B8B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DED0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AE44A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042A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1D384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D302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/1556</w:t>
    </w:r>
    <w:bookmarkEnd w:id="0"/>
  </w:p>
  <w:p w:rsidR="009239F7" w:rsidRPr="002F6A28" w:rsidP="009239F7" w14:paraId="541B3A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394F1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3FDB0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A9B60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859A7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83B3F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22D0D6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5D68A7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28A640C" w14:textId="77777777">
          <w:pPr>
            <w:jc w:val="right"/>
            <w:rPr>
              <w:b/>
              <w:szCs w:val="16"/>
            </w:rPr>
          </w:pPr>
        </w:p>
      </w:tc>
    </w:tr>
    <w:tr w14:paraId="0CDF2A8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67271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15389E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/1556</w:t>
          </w:r>
          <w:bookmarkEnd w:id="2"/>
        </w:p>
      </w:tc>
    </w:tr>
    <w:tr w14:paraId="42C00EC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6E75C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A9F24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March 2026</w:t>
          </w:r>
          <w:bookmarkEnd w:id="3"/>
          <w:bookmarkEnd w:id="4"/>
        </w:p>
      </w:tc>
    </w:tr>
    <w:tr w14:paraId="1E26AB2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D035CF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(26-2242)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512D29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63ED2C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C81A48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491BE5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33294D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519764">
    <w:abstractNumId w:val="9"/>
  </w:num>
  <w:num w:numId="2" w16cid:durableId="651524924">
    <w:abstractNumId w:val="7"/>
  </w:num>
  <w:num w:numId="3" w16cid:durableId="313798740">
    <w:abstractNumId w:val="6"/>
  </w:num>
  <w:num w:numId="4" w16cid:durableId="864758530">
    <w:abstractNumId w:val="5"/>
  </w:num>
  <w:num w:numId="5" w16cid:durableId="1209956177">
    <w:abstractNumId w:val="4"/>
  </w:num>
  <w:num w:numId="6" w16cid:durableId="1690915037">
    <w:abstractNumId w:val="12"/>
  </w:num>
  <w:num w:numId="7" w16cid:durableId="1708337591">
    <w:abstractNumId w:val="11"/>
  </w:num>
  <w:num w:numId="8" w16cid:durableId="1570071935">
    <w:abstractNumId w:val="10"/>
  </w:num>
  <w:num w:numId="9" w16cid:durableId="514419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2929999">
    <w:abstractNumId w:val="13"/>
  </w:num>
  <w:num w:numId="11" w16cid:durableId="1401757448">
    <w:abstractNumId w:val="8"/>
  </w:num>
  <w:num w:numId="12" w16cid:durableId="313148379">
    <w:abstractNumId w:val="3"/>
  </w:num>
  <w:num w:numId="13" w16cid:durableId="471484230">
    <w:abstractNumId w:val="2"/>
  </w:num>
  <w:num w:numId="14" w16cid:durableId="963389638">
    <w:abstractNumId w:val="1"/>
  </w:num>
  <w:num w:numId="15" w16cid:durableId="1569606408">
    <w:abstractNumId w:val="0"/>
  </w:num>
  <w:num w:numId="16" w16cid:durableId="17168067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6D23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70F9"/>
    <w:rsid w:val="002514C1"/>
    <w:rsid w:val="00267723"/>
    <w:rsid w:val="00270637"/>
    <w:rsid w:val="0027067B"/>
    <w:rsid w:val="00281E6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76F62"/>
    <w:rsid w:val="0048173D"/>
    <w:rsid w:val="00486730"/>
    <w:rsid w:val="004A23F8"/>
    <w:rsid w:val="004C274C"/>
    <w:rsid w:val="004C27A4"/>
    <w:rsid w:val="004E51B2"/>
    <w:rsid w:val="004F0D9D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26EB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6BA7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27B3E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CA591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580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AA9D5-BA6F-4371-AE68-F7F5BCBF6FE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9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2026-03-20T08:57:00Z</dcterms:created>
  <dcterms:modified xsi:type="dcterms:W3CDTF">2026-03-20T09:21:00Z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