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E8ABB41" w14:textId="77777777">
      <w:pPr>
        <w:pStyle w:val="Title"/>
        <w:rPr>
          <w:caps w:val="0"/>
          <w:kern w:val="0"/>
        </w:rPr>
      </w:pPr>
      <w:r w:rsidRPr="002F6A28">
        <w:rPr>
          <w:caps w:val="0"/>
          <w:kern w:val="0"/>
        </w:rPr>
        <w:t>NOTIFICATION</w:t>
      </w:r>
    </w:p>
    <w:p w:rsidR="009239F7" w:rsidRPr="002F6A28" w:rsidP="002F6A28" w14:paraId="2B3E9E5B" w14:textId="77777777">
      <w:pPr>
        <w:jc w:val="center"/>
      </w:pPr>
      <w:r w:rsidRPr="002F6A28">
        <w:t>The following notification is being circulated in accordance with Article 10.6</w:t>
      </w:r>
    </w:p>
    <w:p w:rsidR="009239F7" w:rsidRPr="002F6A28" w:rsidP="002F6A28" w14:paraId="1C4DD8B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C858C28" w14:textId="77777777" w:rsidTr="00DB13FE">
        <w:tblPrEx>
          <w:tblW w:w="5000" w:type="pct"/>
          <w:tblLayout w:type="fixed"/>
          <w:tblLook w:val="0000"/>
        </w:tblPrEx>
        <w:tc>
          <w:tcPr>
            <w:tcW w:w="607" w:type="dxa"/>
            <w:tcBorders>
              <w:top w:val="double" w:sz="4" w:space="0" w:color="auto"/>
            </w:tcBorders>
          </w:tcPr>
          <w:p w:rsidR="00F85C99" w:rsidRPr="002F6A28" w:rsidP="002F6A28" w14:paraId="717F74D0"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1B14054"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47FDBE9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362087F" w14:textId="77777777" w:rsidTr="00DB13FE">
        <w:tblPrEx>
          <w:tblW w:w="5000" w:type="pct"/>
          <w:tblLayout w:type="fixed"/>
          <w:tblLook w:val="0000"/>
        </w:tblPrEx>
        <w:tc>
          <w:tcPr>
            <w:tcW w:w="607" w:type="dxa"/>
          </w:tcPr>
          <w:p w:rsidR="00F85C99" w:rsidRPr="002F6A28" w:rsidP="002F6A28" w14:paraId="5A5ECA8C" w14:textId="77777777">
            <w:pPr>
              <w:spacing w:before="120" w:after="120"/>
              <w:jc w:val="left"/>
            </w:pPr>
            <w:r w:rsidRPr="002F6A28">
              <w:rPr>
                <w:b/>
              </w:rPr>
              <w:t>2.</w:t>
            </w:r>
          </w:p>
        </w:tc>
        <w:tc>
          <w:tcPr>
            <w:tcW w:w="8373" w:type="dxa"/>
          </w:tcPr>
          <w:p w:rsidR="00F85C99" w:rsidRPr="002F6A28" w:rsidP="000C3B6C" w14:paraId="018D4BFB" w14:textId="77777777">
            <w:pPr>
              <w:spacing w:before="120" w:after="120"/>
            </w:pPr>
            <w:r w:rsidRPr="002F6A28">
              <w:rPr>
                <w:b/>
              </w:rPr>
              <w:t>Agency responsible:</w:t>
            </w:r>
            <w:r w:rsidRPr="00C379C8" w:rsidR="00EE3A11">
              <w:t xml:space="preserve"> </w:t>
            </w:r>
          </w:p>
          <w:p w:rsidR="00EE3A11" w:rsidRPr="00C379C8" w:rsidP="000C3B6C" w14:paraId="24A89DF9" w14:textId="77777777">
            <w:r w:rsidRPr="00C379C8">
              <w:t>Rwanda Standards Board (RSB)</w:t>
            </w:r>
          </w:p>
          <w:p w:rsidR="00EE3A11" w:rsidRPr="00C379C8" w:rsidP="000C3B6C" w14:paraId="73C11F5D" w14:textId="77777777">
            <w:r w:rsidRPr="00C379C8">
              <w:t>KK 15 Rd, 49</w:t>
            </w:r>
          </w:p>
          <w:p w:rsidR="00EE3A11" w:rsidRPr="00C379C8" w:rsidP="000C3B6C" w14:paraId="52DD2A2F" w14:textId="77777777">
            <w:r w:rsidRPr="00C379C8">
              <w:t>P.O.BOX 7099, Kigali, Rwanda</w:t>
            </w:r>
          </w:p>
          <w:p w:rsidR="00EE3A11" w:rsidRPr="00D07BA5" w:rsidP="000C3B6C" w14:paraId="09A824D2" w14:textId="77777777">
            <w:pPr>
              <w:rPr>
                <w:lang w:val="fr-CH"/>
              </w:rPr>
            </w:pPr>
            <w:r w:rsidRPr="00D07BA5">
              <w:rPr>
                <w:lang w:val="fr-CH"/>
              </w:rPr>
              <w:t>Tel: +250 788303492</w:t>
            </w:r>
          </w:p>
          <w:p w:rsidR="00EE3A11" w:rsidRPr="00D07BA5" w:rsidP="000C3B6C" w14:paraId="1299344E" w14:textId="77777777">
            <w:pPr>
              <w:rPr>
                <w:lang w:val="fr-CH"/>
              </w:rPr>
            </w:pPr>
            <w:r w:rsidRPr="00D07BA5">
              <w:rPr>
                <w:lang w:val="fr-CH"/>
              </w:rPr>
              <w:t>Email:</w:t>
            </w:r>
            <w:r w:rsidRPr="00D07BA5">
              <w:rPr>
                <w:lang w:val="fr-CH"/>
              </w:rPr>
              <w:t xml:space="preserve"> </w:t>
            </w:r>
            <w:hyperlink r:id="rId6" w:history="1">
              <w:r w:rsidRPr="00D07BA5">
                <w:rPr>
                  <w:color w:val="0000FF"/>
                  <w:u w:val="single"/>
                  <w:lang w:val="fr-CH"/>
                </w:rPr>
                <w:t>info@rsb.gov.rw</w:t>
              </w:r>
            </w:hyperlink>
          </w:p>
          <w:p w:rsidR="00EE3A11" w:rsidRPr="00C379C8" w:rsidP="000C3B6C" w14:paraId="1A7847AA" w14:textId="77777777">
            <w:pPr>
              <w:spacing w:after="120"/>
            </w:pPr>
            <w:r w:rsidRPr="00C379C8">
              <w:t>Website: www.rsb.gov.rw</w:t>
            </w:r>
          </w:p>
        </w:tc>
      </w:tr>
      <w:tr w14:paraId="7629F0C5" w14:textId="77777777" w:rsidTr="00DB13FE">
        <w:tblPrEx>
          <w:tblW w:w="5000" w:type="pct"/>
          <w:tblLayout w:type="fixed"/>
          <w:tblLook w:val="0000"/>
        </w:tblPrEx>
        <w:tc>
          <w:tcPr>
            <w:tcW w:w="607" w:type="dxa"/>
          </w:tcPr>
          <w:p w:rsidR="00F85C99" w:rsidRPr="002F6A28" w:rsidP="002F6A28" w14:paraId="32ECAB68" w14:textId="77777777">
            <w:pPr>
              <w:spacing w:before="120" w:after="120"/>
              <w:jc w:val="left"/>
              <w:rPr>
                <w:b/>
              </w:rPr>
            </w:pPr>
            <w:r w:rsidRPr="002F6A28">
              <w:rPr>
                <w:b/>
              </w:rPr>
              <w:t>3.</w:t>
            </w:r>
          </w:p>
        </w:tc>
        <w:tc>
          <w:tcPr>
            <w:tcW w:w="8373" w:type="dxa"/>
          </w:tcPr>
          <w:p w:rsidR="00F85C99" w:rsidRPr="0058336F" w:rsidP="002F6A28" w14:paraId="3C788242"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5D7E79F" w14:textId="77777777" w:rsidTr="00DB13FE">
        <w:tblPrEx>
          <w:tblW w:w="5000" w:type="pct"/>
          <w:tblLayout w:type="fixed"/>
          <w:tblLook w:val="0000"/>
        </w:tblPrEx>
        <w:tc>
          <w:tcPr>
            <w:tcW w:w="607" w:type="dxa"/>
          </w:tcPr>
          <w:p w:rsidR="00F85C99" w:rsidRPr="002F6A28" w:rsidP="002F6A28" w14:paraId="4206AAC1" w14:textId="77777777">
            <w:pPr>
              <w:spacing w:before="120" w:after="120"/>
              <w:jc w:val="left"/>
            </w:pPr>
            <w:r w:rsidRPr="002F6A28">
              <w:rPr>
                <w:b/>
              </w:rPr>
              <w:t>4.</w:t>
            </w:r>
          </w:p>
        </w:tc>
        <w:tc>
          <w:tcPr>
            <w:tcW w:w="8373" w:type="dxa"/>
          </w:tcPr>
          <w:p w:rsidR="00F85C99" w:rsidRPr="002F6A28" w:rsidP="002F6A28" w14:paraId="14D18B4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Mineral materials and products (ICS code(s): 91.100.15)</w:t>
            </w:r>
          </w:p>
        </w:tc>
      </w:tr>
      <w:tr w14:paraId="06C153D3" w14:textId="77777777" w:rsidTr="00DB13FE">
        <w:tblPrEx>
          <w:tblW w:w="5000" w:type="pct"/>
          <w:tblLayout w:type="fixed"/>
          <w:tblLook w:val="0000"/>
        </w:tblPrEx>
        <w:tc>
          <w:tcPr>
            <w:tcW w:w="607" w:type="dxa"/>
          </w:tcPr>
          <w:p w:rsidR="00F85C99" w:rsidRPr="002F6A28" w:rsidP="002F6A28" w14:paraId="06DDA2A5" w14:textId="77777777">
            <w:pPr>
              <w:spacing w:before="120" w:after="120"/>
              <w:jc w:val="left"/>
            </w:pPr>
            <w:r w:rsidRPr="002F6A28">
              <w:rPr>
                <w:b/>
              </w:rPr>
              <w:t>5.</w:t>
            </w:r>
          </w:p>
        </w:tc>
        <w:tc>
          <w:tcPr>
            <w:tcW w:w="8373" w:type="dxa"/>
          </w:tcPr>
          <w:p w:rsidR="00F85C99" w:rsidP="002F6A28" w14:paraId="7FB54C4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625: 2026, Natural stones — Requirements with guidance for use; (47 page(s), in English)</w:t>
            </w:r>
          </w:p>
          <w:p w:rsidR="000C3B6C" w:rsidRPr="000C3B6C" w:rsidP="002F6A28" w14:paraId="693C7D2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B2D2E" w:rsidRPr="00CE6C29" w:rsidP="002F6A28" w14:paraId="509981DA"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https://members.wto.org/crnattachments/2026/TBT/RWA/26_01065_00_e.pdf</w:t>
              </w:r>
            </w:hyperlink>
          </w:p>
          <w:p w:rsidR="002B2D2E" w:rsidRPr="00CE6C29" w:rsidP="002F6A28" w14:paraId="2C1775BE" w14:textId="77777777">
            <w:pPr>
              <w:rPr>
                <w:iCs/>
              </w:rPr>
            </w:pPr>
            <w:r w:rsidRPr="00CE6C29">
              <w:rPr>
                <w:iCs/>
              </w:rPr>
              <w:t>Rwanda Standards Board (RSB)</w:t>
            </w:r>
          </w:p>
          <w:p w:rsidR="002B2D2E" w:rsidRPr="00CE6C29" w:rsidP="002F6A28" w14:paraId="1B0CC2EE" w14:textId="77777777">
            <w:pPr>
              <w:rPr>
                <w:iCs/>
              </w:rPr>
            </w:pPr>
            <w:r w:rsidRPr="00CE6C29">
              <w:rPr>
                <w:iCs/>
              </w:rPr>
              <w:t>KK 15 Rd, 49</w:t>
            </w:r>
          </w:p>
          <w:p w:rsidR="002B2D2E" w:rsidRPr="00D07BA5" w:rsidP="002F6A28" w14:paraId="539EF42F" w14:textId="77777777">
            <w:pPr>
              <w:rPr>
                <w:iCs/>
                <w:lang w:val="pt-PT"/>
              </w:rPr>
            </w:pPr>
            <w:r w:rsidRPr="00D07BA5">
              <w:rPr>
                <w:iCs/>
                <w:lang w:val="pt-PT"/>
              </w:rPr>
              <w:t>P.O.BOX 7099, Kigali, Rwanda</w:t>
            </w:r>
          </w:p>
          <w:p w:rsidR="002B2D2E" w:rsidRPr="00D07BA5" w:rsidP="002F6A28" w14:paraId="140A931B" w14:textId="77777777">
            <w:pPr>
              <w:rPr>
                <w:iCs/>
                <w:lang w:val="pt-PT"/>
              </w:rPr>
            </w:pPr>
            <w:r w:rsidRPr="00D07BA5">
              <w:rPr>
                <w:iCs/>
                <w:lang w:val="pt-PT"/>
              </w:rPr>
              <w:t>Tel: +250 788303492</w:t>
            </w:r>
          </w:p>
          <w:p w:rsidR="002B2D2E" w:rsidRPr="00D07BA5" w:rsidP="002F6A28" w14:paraId="74BA3917" w14:textId="77777777">
            <w:pPr>
              <w:rPr>
                <w:iCs/>
                <w:lang w:val="fr-CH"/>
              </w:rPr>
            </w:pPr>
            <w:r w:rsidRPr="00D07BA5">
              <w:rPr>
                <w:iCs/>
                <w:lang w:val="fr-CH"/>
              </w:rPr>
              <w:t>Email:</w:t>
            </w:r>
            <w:r w:rsidRPr="00D07BA5">
              <w:rPr>
                <w:iCs/>
                <w:lang w:val="fr-CH"/>
              </w:rPr>
              <w:t xml:space="preserve"> </w:t>
            </w:r>
            <w:hyperlink r:id="rId6" w:history="1">
              <w:r w:rsidRPr="00D07BA5">
                <w:rPr>
                  <w:iCs/>
                  <w:color w:val="0000FF"/>
                  <w:u w:val="single"/>
                  <w:lang w:val="fr-CH"/>
                </w:rPr>
                <w:t>info@rsb.gov.rw</w:t>
              </w:r>
            </w:hyperlink>
          </w:p>
          <w:p w:rsidR="002B2D2E" w:rsidRPr="00D07BA5" w:rsidP="002F6A28" w14:paraId="272D0FBC" w14:textId="77777777">
            <w:pPr>
              <w:spacing w:after="120"/>
              <w:rPr>
                <w:iCs/>
                <w:lang w:val="fr-CH"/>
              </w:rPr>
            </w:pPr>
            <w:r w:rsidRPr="00D07BA5">
              <w:rPr>
                <w:iCs/>
                <w:lang w:val="fr-CH"/>
              </w:rPr>
              <w:t>Website: www.rsb.gov.rw</w:t>
            </w:r>
          </w:p>
        </w:tc>
      </w:tr>
      <w:tr w14:paraId="154AA701" w14:textId="77777777" w:rsidTr="00DB13FE">
        <w:tblPrEx>
          <w:tblW w:w="5000" w:type="pct"/>
          <w:tblLayout w:type="fixed"/>
          <w:tblLook w:val="0000"/>
        </w:tblPrEx>
        <w:tc>
          <w:tcPr>
            <w:tcW w:w="607" w:type="dxa"/>
          </w:tcPr>
          <w:p w:rsidR="00F85C99" w:rsidRPr="002F6A28" w:rsidP="002F6A28" w14:paraId="41B985CB" w14:textId="77777777">
            <w:pPr>
              <w:spacing w:before="120" w:after="120"/>
              <w:jc w:val="left"/>
              <w:rPr>
                <w:b/>
              </w:rPr>
            </w:pPr>
            <w:r w:rsidRPr="002F6A28">
              <w:rPr>
                <w:b/>
              </w:rPr>
              <w:t>6.</w:t>
            </w:r>
          </w:p>
        </w:tc>
        <w:tc>
          <w:tcPr>
            <w:tcW w:w="8373" w:type="dxa"/>
          </w:tcPr>
          <w:p w:rsidR="00F85C99" w:rsidRPr="002F6A28" w:rsidP="002F6A28" w14:paraId="054E82CF" w14:textId="77777777">
            <w:pPr>
              <w:spacing w:before="120" w:after="120"/>
              <w:rPr>
                <w:b/>
              </w:rPr>
            </w:pPr>
            <w:r w:rsidRPr="002F6A28">
              <w:rPr>
                <w:b/>
              </w:rPr>
              <w:t>Description of content:</w:t>
            </w:r>
            <w:r w:rsidRPr="00C379C8" w:rsidR="00FE448B">
              <w:t xml:space="preserve"> This Draft Rwanda Standard specifies requirements for natural stones and provides guidance for the application and use of natural stone products.</w:t>
            </w:r>
          </w:p>
          <w:p w:rsidR="00FE448B" w:rsidRPr="00C379C8" w:rsidP="002F6A28" w14:paraId="2FFCEC4F" w14:textId="77777777">
            <w:pPr>
              <w:spacing w:before="120" w:after="120"/>
            </w:pPr>
            <w:r w:rsidRPr="00C379C8">
              <w:t>It applies to natural stone products intended for masonry elements, wall coverings (including tiles), internal floor and stair finishes (including tiles), exterior floor and stair finishes (including paving), as well as massive stone elements.</w:t>
            </w:r>
          </w:p>
          <w:p w:rsidR="00FE448B" w:rsidRPr="00C379C8" w:rsidP="002F6A28" w14:paraId="15025384" w14:textId="77777777">
            <w:pPr>
              <w:spacing w:before="120" w:after="120"/>
            </w:pPr>
            <w:r w:rsidRPr="00C379C8">
              <w:t xml:space="preserve">It does not apply to coatings or staining </w:t>
            </w:r>
            <w:r w:rsidRPr="00C379C8">
              <w:t>problems, and</w:t>
            </w:r>
            <w:r w:rsidRPr="00C379C8">
              <w:t xml:space="preserve"> does not </w:t>
            </w:r>
            <w:r w:rsidRPr="00C379C8">
              <w:t>take into account</w:t>
            </w:r>
            <w:r w:rsidRPr="00C379C8">
              <w:t xml:space="preserve"> treatments that could modify the performance characteristics of the materials, nor does it apply to agglomerated stones and aggregates.</w:t>
            </w:r>
          </w:p>
        </w:tc>
      </w:tr>
      <w:tr w14:paraId="61617444" w14:textId="77777777" w:rsidTr="00D07BA5">
        <w:tblPrEx>
          <w:tblW w:w="5000" w:type="pct"/>
          <w:tblLayout w:type="fixed"/>
          <w:tblLook w:val="0000"/>
        </w:tblPrEx>
        <w:trPr>
          <w:cantSplit/>
        </w:trPr>
        <w:tc>
          <w:tcPr>
            <w:tcW w:w="607" w:type="dxa"/>
          </w:tcPr>
          <w:p w:rsidR="00F85C99" w:rsidRPr="002F6A28" w:rsidP="002F6A28" w14:paraId="6BF57FBE" w14:textId="77777777">
            <w:pPr>
              <w:spacing w:before="120" w:after="120"/>
              <w:jc w:val="left"/>
              <w:rPr>
                <w:b/>
              </w:rPr>
            </w:pPr>
            <w:r w:rsidRPr="002F6A28">
              <w:rPr>
                <w:b/>
              </w:rPr>
              <w:t>7.</w:t>
            </w:r>
          </w:p>
        </w:tc>
        <w:tc>
          <w:tcPr>
            <w:tcW w:w="8373" w:type="dxa"/>
          </w:tcPr>
          <w:p w:rsidR="00F85C99" w:rsidRPr="002F6A28" w:rsidP="002F6A28" w14:paraId="44328692"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5C55B963" w14:textId="77777777" w:rsidTr="00DB13FE">
        <w:tblPrEx>
          <w:tblW w:w="5000" w:type="pct"/>
          <w:tblLayout w:type="fixed"/>
          <w:tblLook w:val="0000"/>
        </w:tblPrEx>
        <w:tc>
          <w:tcPr>
            <w:tcW w:w="607" w:type="dxa"/>
          </w:tcPr>
          <w:p w:rsidR="00F85C99" w:rsidRPr="002F6A28" w:rsidP="009E75ED" w14:paraId="72B63DC0" w14:textId="77777777">
            <w:pPr>
              <w:spacing w:before="120" w:after="120"/>
              <w:jc w:val="left"/>
              <w:rPr>
                <w:b/>
              </w:rPr>
            </w:pPr>
            <w:r w:rsidRPr="002F6A28">
              <w:rPr>
                <w:b/>
              </w:rPr>
              <w:t>8.</w:t>
            </w:r>
          </w:p>
        </w:tc>
        <w:tc>
          <w:tcPr>
            <w:tcW w:w="8373" w:type="dxa"/>
          </w:tcPr>
          <w:p w:rsidR="000C3B6C" w:rsidRPr="00EC00D2" w:rsidP="007F13E8" w14:paraId="546BE1EA" w14:textId="77777777">
            <w:pPr>
              <w:spacing w:before="120" w:after="120"/>
              <w:rPr>
                <w:bCs/>
              </w:rPr>
            </w:pPr>
            <w:r w:rsidRPr="002F6A28">
              <w:rPr>
                <w:b/>
              </w:rPr>
              <w:t>Relevant documents:</w:t>
            </w:r>
            <w:r w:rsidRPr="002F6A28" w:rsidR="00EE3A11">
              <w:t xml:space="preserve"> </w:t>
            </w:r>
          </w:p>
          <w:p w:rsidR="00EE3A11" w:rsidRPr="002F6A28" w:rsidP="007F13E8" w14:paraId="49C6AEE4" w14:textId="77777777">
            <w:pPr>
              <w:numPr>
                <w:ilvl w:val="0"/>
                <w:numId w:val="16"/>
              </w:numPr>
              <w:spacing w:before="120" w:after="120"/>
            </w:pPr>
            <w:r w:rsidRPr="002F6A28">
              <w:t>RS 517, Specification for Natural stone masonry units</w:t>
            </w:r>
          </w:p>
          <w:p w:rsidR="00EE3A11" w:rsidRPr="002F6A28" w:rsidP="007F13E8" w14:paraId="66303558" w14:textId="77777777">
            <w:pPr>
              <w:numPr>
                <w:ilvl w:val="0"/>
                <w:numId w:val="16"/>
              </w:numPr>
              <w:spacing w:before="120" w:after="120"/>
            </w:pPr>
            <w:r w:rsidRPr="002F6A28">
              <w:t>RS 537, Masonry units test methods — Determination of compressive strength</w:t>
            </w:r>
          </w:p>
          <w:p w:rsidR="00EE3A11" w:rsidRPr="002F6A28" w:rsidP="007F13E8" w14:paraId="627B6CF9" w14:textId="77777777">
            <w:pPr>
              <w:numPr>
                <w:ilvl w:val="0"/>
                <w:numId w:val="16"/>
              </w:numPr>
              <w:spacing w:before="120" w:after="120"/>
            </w:pPr>
            <w:r w:rsidRPr="002F6A28">
              <w:t>RS 543, Masonry units test methods — Determination of water absorption of aggregate concrete, autoclaved aerated concrete, manufactured stone and natural stone masonry units due to capillary action and the initial rate of water absorption of clay masonry units</w:t>
            </w:r>
          </w:p>
          <w:p w:rsidR="00EE3A11" w:rsidRPr="002F6A28" w:rsidP="007F13E8" w14:paraId="34107DE6" w14:textId="77777777">
            <w:pPr>
              <w:numPr>
                <w:ilvl w:val="0"/>
                <w:numId w:val="16"/>
              </w:numPr>
              <w:spacing w:before="120" w:after="120"/>
            </w:pPr>
            <w:r w:rsidRPr="002F6A28">
              <w:t>RS 522, Natural stone products — Modular tiles — Requirements</w:t>
            </w:r>
          </w:p>
          <w:p w:rsidR="00EE3A11" w:rsidRPr="002F6A28" w:rsidP="007F13E8" w14:paraId="77BABA8A" w14:textId="77777777">
            <w:pPr>
              <w:numPr>
                <w:ilvl w:val="0"/>
                <w:numId w:val="16"/>
              </w:numPr>
              <w:spacing w:before="120" w:after="120"/>
            </w:pPr>
            <w:r w:rsidRPr="002F6A28">
              <w:t>RS 519, Natural stone products — Slabs for cladding — Requirements</w:t>
            </w:r>
          </w:p>
          <w:p w:rsidR="00EE3A11" w:rsidRPr="002F6A28" w:rsidP="007F13E8" w14:paraId="5193461B" w14:textId="77777777">
            <w:pPr>
              <w:numPr>
                <w:ilvl w:val="0"/>
                <w:numId w:val="16"/>
              </w:numPr>
              <w:spacing w:before="120" w:after="120"/>
            </w:pPr>
            <w:r w:rsidRPr="002F6A28">
              <w:t>RS 533, Natural stone test methods — Determination of flexural strength under concentrated load</w:t>
            </w:r>
          </w:p>
          <w:p w:rsidR="00EE3A11" w:rsidRPr="002F6A28" w:rsidP="007F13E8" w14:paraId="19F54AF5" w14:textId="77777777">
            <w:pPr>
              <w:numPr>
                <w:ilvl w:val="0"/>
                <w:numId w:val="16"/>
              </w:numPr>
              <w:spacing w:before="120" w:after="120"/>
            </w:pPr>
            <w:r w:rsidRPr="002F6A28">
              <w:t>RS 525, Natural stone test methods —Determination of water absorption coefficient by capillarity</w:t>
            </w:r>
          </w:p>
          <w:p w:rsidR="00EE3A11" w:rsidRPr="002F6A28" w:rsidP="007F13E8" w14:paraId="724967FA" w14:textId="77777777">
            <w:pPr>
              <w:numPr>
                <w:ilvl w:val="0"/>
                <w:numId w:val="16"/>
              </w:numPr>
              <w:spacing w:before="120" w:after="120"/>
            </w:pPr>
            <w:r w:rsidRPr="002F6A28">
              <w:t>RS 529, Natural stone test methods — Determination of the breaking load at dowel hole</w:t>
            </w:r>
          </w:p>
          <w:p w:rsidR="00EE3A11" w:rsidRPr="002F6A28" w:rsidP="007F13E8" w14:paraId="0526CCE6" w14:textId="77777777">
            <w:pPr>
              <w:numPr>
                <w:ilvl w:val="0"/>
                <w:numId w:val="16"/>
              </w:numPr>
              <w:spacing w:before="120" w:after="120"/>
            </w:pPr>
            <w:r w:rsidRPr="002F6A28">
              <w:t>RS 535 Natural stone test methods —Determination of flexural strength under constant moment</w:t>
            </w:r>
          </w:p>
          <w:p w:rsidR="00EE3A11" w:rsidRPr="002F6A28" w:rsidP="007F13E8" w14:paraId="3C8F3666" w14:textId="77777777">
            <w:pPr>
              <w:numPr>
                <w:ilvl w:val="0"/>
                <w:numId w:val="16"/>
              </w:numPr>
              <w:spacing w:before="120" w:after="120"/>
            </w:pPr>
            <w:r w:rsidRPr="002F6A28">
              <w:t>RS 531, Natural stone test methods — Determination of resistance of marble to thermal and moisture cycles</w:t>
            </w:r>
          </w:p>
          <w:p w:rsidR="00EE3A11" w:rsidRPr="002F6A28" w:rsidP="007F13E8" w14:paraId="5D26AC49" w14:textId="77777777">
            <w:pPr>
              <w:numPr>
                <w:ilvl w:val="0"/>
                <w:numId w:val="16"/>
              </w:numPr>
              <w:spacing w:before="120" w:after="120"/>
            </w:pPr>
            <w:r w:rsidRPr="002F6A28">
              <w:t>RS 517, Specification for Natural stone masonry units</w:t>
            </w:r>
          </w:p>
          <w:p w:rsidR="00EE3A11" w:rsidRPr="002F6A28" w:rsidP="007F13E8" w14:paraId="2FAC666E" w14:textId="77777777">
            <w:pPr>
              <w:numPr>
                <w:ilvl w:val="0"/>
                <w:numId w:val="16"/>
              </w:numPr>
              <w:spacing w:before="120" w:after="120"/>
            </w:pPr>
            <w:r w:rsidRPr="002F6A28">
              <w:t>RS 541, Natural stone test methods — Determination of resistance to ageing by thermal shock</w:t>
            </w:r>
          </w:p>
          <w:p w:rsidR="00EE3A11" w:rsidRPr="002F6A28" w:rsidP="007F13E8" w14:paraId="03E251BF" w14:textId="77777777">
            <w:pPr>
              <w:numPr>
                <w:ilvl w:val="0"/>
                <w:numId w:val="16"/>
              </w:numPr>
              <w:spacing w:before="120" w:after="120"/>
            </w:pPr>
            <w:r w:rsidRPr="002F6A28">
              <w:t>RS 526, Natural stone test methods — Determination of real and apparent density and total porosity</w:t>
            </w:r>
          </w:p>
          <w:p w:rsidR="00EE3A11" w:rsidRPr="002F6A28" w:rsidP="007F13E8" w14:paraId="1C66C051" w14:textId="77777777">
            <w:pPr>
              <w:numPr>
                <w:ilvl w:val="0"/>
                <w:numId w:val="16"/>
              </w:numPr>
              <w:spacing w:before="120" w:after="120"/>
            </w:pPr>
            <w:r w:rsidRPr="002F6A28">
              <w:t>RS 532, Natural stone test methods —Determination of abrasion resistance</w:t>
            </w:r>
          </w:p>
          <w:p w:rsidR="00EE3A11" w:rsidRPr="002F6A28" w:rsidP="007F13E8" w14:paraId="2CEC922F" w14:textId="77777777">
            <w:pPr>
              <w:numPr>
                <w:ilvl w:val="0"/>
                <w:numId w:val="16"/>
              </w:numPr>
              <w:spacing w:before="120" w:after="120"/>
            </w:pPr>
            <w:r w:rsidRPr="002F6A28">
              <w:t>RS 534, Natural stone test methods — Determination of the slip resistance by means of the pendulum</w:t>
            </w:r>
          </w:p>
          <w:p w:rsidR="00EE3A11" w:rsidRPr="002F6A28" w:rsidP="007F13E8" w14:paraId="0AB0D5BE" w14:textId="77777777">
            <w:pPr>
              <w:numPr>
                <w:ilvl w:val="0"/>
                <w:numId w:val="16"/>
              </w:numPr>
              <w:spacing w:before="120" w:after="120"/>
            </w:pPr>
            <w:r w:rsidRPr="002F6A28">
              <w:t>RS 520, Slabs of natural stone for external paving — Requirements and test Methods</w:t>
            </w:r>
          </w:p>
          <w:p w:rsidR="00EE3A11" w:rsidRPr="002F6A28" w:rsidP="007F13E8" w14:paraId="3D048422" w14:textId="77777777">
            <w:pPr>
              <w:numPr>
                <w:ilvl w:val="0"/>
                <w:numId w:val="16"/>
              </w:numPr>
              <w:spacing w:before="120" w:after="120"/>
            </w:pPr>
            <w:r w:rsidRPr="002F6A28">
              <w:t>RS 521, Sets of natural stone for external paving — Requirements and test methods</w:t>
            </w:r>
          </w:p>
          <w:p w:rsidR="00EE3A11" w:rsidRPr="002F6A28" w:rsidP="007F13E8" w14:paraId="714DE956" w14:textId="77777777">
            <w:pPr>
              <w:numPr>
                <w:ilvl w:val="0"/>
                <w:numId w:val="16"/>
              </w:numPr>
              <w:spacing w:before="120" w:after="120"/>
            </w:pPr>
            <w:r w:rsidRPr="002F6A28">
              <w:t>RS 528, Natural stone test methods — Denomination criteria</w:t>
            </w:r>
          </w:p>
          <w:p w:rsidR="00EE3A11" w:rsidRPr="002F6A28" w:rsidP="007F13E8" w14:paraId="54FD720A" w14:textId="77777777">
            <w:pPr>
              <w:numPr>
                <w:ilvl w:val="0"/>
                <w:numId w:val="16"/>
              </w:numPr>
              <w:spacing w:before="120" w:after="120"/>
            </w:pPr>
            <w:r w:rsidRPr="002F6A28">
              <w:t>RS 527, Natural stone test methods — Determination of petrographic information</w:t>
            </w:r>
          </w:p>
          <w:p w:rsidR="00EE3A11" w:rsidRPr="002F6A28" w:rsidP="007F13E8" w14:paraId="1A0CD5C2" w14:textId="77777777">
            <w:pPr>
              <w:numPr>
                <w:ilvl w:val="0"/>
                <w:numId w:val="16"/>
              </w:numPr>
              <w:spacing w:before="120" w:after="120"/>
            </w:pPr>
            <w:r w:rsidRPr="002F6A28">
              <w:t>RS 526, Natural stone test methods — Determination of real and apparent density and total porosity</w:t>
            </w:r>
          </w:p>
          <w:p w:rsidR="00EE3A11" w:rsidRPr="002F6A28" w:rsidP="007F13E8" w14:paraId="79712B12" w14:textId="77777777">
            <w:pPr>
              <w:numPr>
                <w:ilvl w:val="0"/>
                <w:numId w:val="16"/>
              </w:numPr>
              <w:spacing w:before="120" w:after="120"/>
            </w:pPr>
            <w:r w:rsidRPr="002F6A28">
              <w:t>RS 524, Masonry units test methods — Determination of thermal properties</w:t>
            </w:r>
          </w:p>
          <w:p w:rsidR="00EE3A11" w:rsidRPr="002F6A28" w:rsidP="007F13E8" w14:paraId="058E4934" w14:textId="77777777">
            <w:pPr>
              <w:numPr>
                <w:ilvl w:val="0"/>
                <w:numId w:val="16"/>
              </w:numPr>
              <w:spacing w:before="120" w:after="120"/>
            </w:pPr>
            <w:r w:rsidRPr="002F6A28">
              <w:t>RS 530, Natural stone test methods — Determination of geometric characteristics of units</w:t>
            </w:r>
          </w:p>
          <w:p w:rsidR="00EE3A11" w:rsidRPr="002F6A28" w:rsidP="007F13E8" w14:paraId="3E9B0684" w14:textId="77777777">
            <w:pPr>
              <w:numPr>
                <w:ilvl w:val="0"/>
                <w:numId w:val="16"/>
              </w:numPr>
              <w:spacing w:before="120" w:after="120"/>
            </w:pPr>
            <w:r w:rsidRPr="002F6A28">
              <w:t>DRS 629, Kerbs of natural stone for external paving — Requirements and test methods</w:t>
            </w:r>
          </w:p>
        </w:tc>
      </w:tr>
      <w:tr w14:paraId="3202151A" w14:textId="77777777" w:rsidTr="00D07BA5">
        <w:tblPrEx>
          <w:tblW w:w="5000" w:type="pct"/>
          <w:tblLayout w:type="fixed"/>
          <w:tblLook w:val="0000"/>
        </w:tblPrEx>
        <w:trPr>
          <w:cantSplit/>
        </w:trPr>
        <w:tc>
          <w:tcPr>
            <w:tcW w:w="607" w:type="dxa"/>
          </w:tcPr>
          <w:p w:rsidR="00EE3A11" w:rsidRPr="002F6A28" w:rsidP="002F6A28" w14:paraId="5FB5F716" w14:textId="77777777">
            <w:pPr>
              <w:spacing w:before="120" w:after="120"/>
              <w:jc w:val="left"/>
              <w:rPr>
                <w:b/>
              </w:rPr>
            </w:pPr>
            <w:r w:rsidRPr="002F6A28">
              <w:rPr>
                <w:b/>
              </w:rPr>
              <w:t>9.</w:t>
            </w:r>
          </w:p>
        </w:tc>
        <w:tc>
          <w:tcPr>
            <w:tcW w:w="8373" w:type="dxa"/>
          </w:tcPr>
          <w:p w:rsidR="00EE3A11" w:rsidRPr="002F6A28" w:rsidP="008953C4" w14:paraId="62D4E4F3" w14:textId="77777777">
            <w:pPr>
              <w:spacing w:before="120" w:after="120"/>
            </w:pPr>
            <w:r w:rsidRPr="002F6A28">
              <w:rPr>
                <w:b/>
              </w:rPr>
              <w:t>Proposed date of adoption:</w:t>
            </w:r>
            <w:r w:rsidRPr="00C379C8">
              <w:t xml:space="preserve"> To be determined</w:t>
            </w:r>
          </w:p>
          <w:p w:rsidR="00EE3A11" w:rsidRPr="002F6A28" w:rsidP="008953C4" w14:paraId="1C6035F1" w14:textId="77777777">
            <w:pPr>
              <w:spacing w:after="120"/>
            </w:pPr>
            <w:r w:rsidRPr="002F6A28">
              <w:rPr>
                <w:b/>
              </w:rPr>
              <w:t>Proposed date of entry into force:</w:t>
            </w:r>
            <w:r w:rsidRPr="00C379C8">
              <w:t xml:space="preserve"> 6 months from adoption</w:t>
            </w:r>
          </w:p>
        </w:tc>
      </w:tr>
      <w:tr w14:paraId="2CDAD446" w14:textId="77777777" w:rsidTr="00DB13FE">
        <w:tblPrEx>
          <w:tblW w:w="5000" w:type="pct"/>
          <w:tblLayout w:type="fixed"/>
          <w:tblLook w:val="0000"/>
        </w:tblPrEx>
        <w:tc>
          <w:tcPr>
            <w:tcW w:w="607" w:type="dxa"/>
            <w:tcBorders>
              <w:bottom w:val="double" w:sz="4" w:space="0" w:color="auto"/>
            </w:tcBorders>
          </w:tcPr>
          <w:p w:rsidR="00F85C99" w:rsidRPr="002F6A28" w:rsidP="002F6A28" w14:paraId="14F042E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043D4E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54AE60D" w14:textId="77777777">
            <w:pPr>
              <w:spacing w:before="120" w:after="120"/>
              <w:rPr>
                <w:bCs/>
              </w:rPr>
            </w:pPr>
            <w:r w:rsidRPr="002F6A28">
              <w:rPr>
                <w:b/>
              </w:rPr>
              <w:t>Final date for comments:</w:t>
            </w:r>
            <w:r w:rsidRPr="00C379C8" w:rsidR="00EE3A11">
              <w:t xml:space="preserve"> 24 April 2026</w:t>
            </w:r>
          </w:p>
          <w:p w:rsidR="000C3B6C" w:rsidRPr="00E3324D" w:rsidP="000C3B6C" w14:paraId="4568558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EA680A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4A24143" w14:textId="77777777">
            <w:r w:rsidRPr="00CE6C29">
              <w:t>Rwanda Standards Board (RSB)</w:t>
            </w:r>
          </w:p>
          <w:p w:rsidR="00CE6C29" w:rsidRPr="00CE6C29" w:rsidP="000C3B6C" w14:paraId="3FAE82D4" w14:textId="77777777">
            <w:r w:rsidRPr="00CE6C29">
              <w:t>KK 15 Rd, 49</w:t>
            </w:r>
          </w:p>
          <w:p w:rsidR="00CE6C29" w:rsidRPr="00D07BA5" w:rsidP="000C3B6C" w14:paraId="24DDD08A" w14:textId="77777777">
            <w:pPr>
              <w:rPr>
                <w:lang w:val="pt-PT"/>
              </w:rPr>
            </w:pPr>
            <w:r w:rsidRPr="00D07BA5">
              <w:rPr>
                <w:lang w:val="pt-PT"/>
              </w:rPr>
              <w:t>P.O.BOX 7099, Kigali, Rwanda</w:t>
            </w:r>
          </w:p>
          <w:p w:rsidR="00CE6C29" w:rsidRPr="00D07BA5" w:rsidP="000C3B6C" w14:paraId="6C960995" w14:textId="77777777">
            <w:pPr>
              <w:rPr>
                <w:lang w:val="pt-PT"/>
              </w:rPr>
            </w:pPr>
            <w:r w:rsidRPr="00D07BA5">
              <w:rPr>
                <w:lang w:val="pt-PT"/>
              </w:rPr>
              <w:t>Tel: +250 788303492</w:t>
            </w:r>
          </w:p>
          <w:p w:rsidR="00CE6C29" w:rsidRPr="00D07BA5" w:rsidP="000C3B6C" w14:paraId="52FA95F5" w14:textId="77777777">
            <w:pPr>
              <w:rPr>
                <w:lang w:val="fr-CH"/>
              </w:rPr>
            </w:pPr>
            <w:r w:rsidRPr="00D07BA5">
              <w:rPr>
                <w:lang w:val="fr-CH"/>
              </w:rPr>
              <w:t>Email:</w:t>
            </w:r>
            <w:r w:rsidRPr="00D07BA5">
              <w:rPr>
                <w:lang w:val="fr-CH"/>
              </w:rPr>
              <w:t xml:space="preserve"> </w:t>
            </w:r>
            <w:hyperlink r:id="rId6" w:history="1">
              <w:r w:rsidRPr="00D07BA5">
                <w:rPr>
                  <w:color w:val="0000FF"/>
                  <w:u w:val="single"/>
                  <w:lang w:val="fr-CH"/>
                </w:rPr>
                <w:t>info@rsb.gov.rw</w:t>
              </w:r>
            </w:hyperlink>
          </w:p>
          <w:p w:rsidR="00CE6C29" w:rsidRPr="00D07BA5" w:rsidP="000C3B6C" w14:paraId="7257C984" w14:textId="77777777">
            <w:pPr>
              <w:spacing w:after="120"/>
              <w:rPr>
                <w:lang w:val="fr-CH"/>
              </w:rPr>
            </w:pPr>
            <w:r w:rsidRPr="00D07BA5">
              <w:rPr>
                <w:lang w:val="fr-CH"/>
              </w:rPr>
              <w:t>Website: www.rsb.gov.rw</w:t>
            </w:r>
          </w:p>
        </w:tc>
      </w:tr>
    </w:tbl>
    <w:p w:rsidR="00EE3A11" w:rsidRPr="00D07BA5" w:rsidP="00887259" w14:paraId="620E5D11" w14:textId="77777777">
      <w:pPr>
        <w:jc w:val="center"/>
        <w:rPr>
          <w:lang w:val="fr-CH"/>
        </w:rP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F5C97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970766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182C7E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5F19148" w14:textId="77777777">
    <w:pPr>
      <w:pStyle w:val="Header"/>
      <w:pBdr>
        <w:bottom w:val="single" w:sz="4" w:space="1" w:color="auto"/>
      </w:pBdr>
      <w:tabs>
        <w:tab w:val="clear" w:pos="4513"/>
        <w:tab w:val="clear" w:pos="9027"/>
      </w:tabs>
      <w:jc w:val="center"/>
    </w:pPr>
    <w:r w:rsidRPr="002F6A28">
      <w:t>tbtSymbol</w:t>
    </w:r>
  </w:p>
  <w:p w:rsidR="009239F7" w:rsidRPr="002F6A28" w:rsidP="009239F7" w14:paraId="7F5F72EF" w14:textId="77777777">
    <w:pPr>
      <w:pStyle w:val="Header"/>
      <w:pBdr>
        <w:bottom w:val="single" w:sz="4" w:space="1" w:color="auto"/>
      </w:pBdr>
      <w:tabs>
        <w:tab w:val="clear" w:pos="4513"/>
        <w:tab w:val="clear" w:pos="9027"/>
      </w:tabs>
      <w:jc w:val="center"/>
    </w:pPr>
  </w:p>
  <w:p w:rsidR="009239F7" w:rsidRPr="002F6A28" w:rsidP="009239F7" w14:paraId="0BC93DB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251C8A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FF8BEE" w14:textId="77777777">
    <w:pPr>
      <w:pStyle w:val="Header"/>
      <w:pBdr>
        <w:bottom w:val="single" w:sz="4" w:space="1" w:color="auto"/>
      </w:pBdr>
      <w:tabs>
        <w:tab w:val="clear" w:pos="4513"/>
        <w:tab w:val="clear" w:pos="9027"/>
      </w:tabs>
      <w:jc w:val="center"/>
    </w:pPr>
    <w:bookmarkStart w:id="0" w:name="spsSymbolHeader"/>
    <w:r w:rsidRPr="002F6A28">
      <w:t>G/TBT/N/RWA/1348</w:t>
    </w:r>
    <w:bookmarkEnd w:id="0"/>
  </w:p>
  <w:p w:rsidR="009239F7" w:rsidRPr="002F6A28" w:rsidP="009239F7" w14:paraId="34A7E9E6" w14:textId="77777777">
    <w:pPr>
      <w:pStyle w:val="Header"/>
      <w:pBdr>
        <w:bottom w:val="single" w:sz="4" w:space="1" w:color="auto"/>
      </w:pBdr>
      <w:tabs>
        <w:tab w:val="clear" w:pos="4513"/>
        <w:tab w:val="clear" w:pos="9027"/>
      </w:tabs>
      <w:jc w:val="center"/>
    </w:pPr>
  </w:p>
  <w:p w:rsidR="009239F7" w:rsidRPr="002F6A28" w:rsidP="009239F7" w14:paraId="28C4FE7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863C46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F007FB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444422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9A9B7E4" w14:textId="77777777">
          <w:pPr>
            <w:jc w:val="right"/>
            <w:rPr>
              <w:b/>
              <w:color w:val="FF0000"/>
              <w:szCs w:val="16"/>
            </w:rPr>
          </w:pPr>
        </w:p>
      </w:tc>
    </w:tr>
    <w:bookmarkEnd w:id="1"/>
    <w:tr w14:paraId="462AA22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13174A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1557308" w14:textId="77777777">
          <w:pPr>
            <w:jc w:val="right"/>
            <w:rPr>
              <w:b/>
              <w:szCs w:val="16"/>
            </w:rPr>
          </w:pPr>
        </w:p>
      </w:tc>
    </w:tr>
    <w:tr w14:paraId="1F3DFC5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C9B2DA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83408B0" w14:textId="77777777">
          <w:pPr>
            <w:jc w:val="right"/>
            <w:rPr>
              <w:b/>
              <w:szCs w:val="16"/>
            </w:rPr>
          </w:pPr>
          <w:bookmarkStart w:id="2" w:name="bmkSymbols"/>
          <w:r w:rsidRPr="002F6A28">
            <w:rPr>
              <w:b/>
              <w:szCs w:val="16"/>
            </w:rPr>
            <w:t>G/TBT/N/RWA/1348</w:t>
          </w:r>
          <w:bookmarkEnd w:id="2"/>
        </w:p>
      </w:tc>
    </w:tr>
    <w:tr w14:paraId="36BFB71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80561A1" w14:textId="77777777"/>
      </w:tc>
      <w:tc>
        <w:tcPr>
          <w:tcW w:w="5448" w:type="dxa"/>
          <w:gridSpan w:val="2"/>
          <w:shd w:val="clear" w:color="auto" w:fill="FFFFFF"/>
          <w:tcMar>
            <w:left w:w="108" w:type="dxa"/>
            <w:right w:w="108" w:type="dxa"/>
          </w:tcMar>
          <w:vAlign w:val="center"/>
        </w:tcPr>
        <w:p w:rsidR="00ED54E0" w:rsidRPr="009239F7" w:rsidP="00B801E9" w14:paraId="717F2BC9" w14:textId="77777777">
          <w:pPr>
            <w:jc w:val="right"/>
            <w:rPr>
              <w:szCs w:val="16"/>
            </w:rPr>
          </w:pPr>
          <w:bookmarkStart w:id="3" w:name="spsDateDistribution"/>
          <w:bookmarkStart w:id="4" w:name="bmkDate"/>
          <w:r w:rsidRPr="009239F7">
            <w:rPr>
              <w:szCs w:val="16"/>
            </w:rPr>
            <w:t>23 February 2026</w:t>
          </w:r>
          <w:bookmarkEnd w:id="3"/>
          <w:bookmarkEnd w:id="4"/>
        </w:p>
      </w:tc>
    </w:tr>
    <w:tr w14:paraId="7031B79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3E04EA9" w14:textId="77777777">
          <w:pPr>
            <w:jc w:val="left"/>
            <w:rPr>
              <w:b/>
            </w:rPr>
          </w:pPr>
          <w:bookmarkStart w:id="5" w:name="bmkSerial"/>
          <w:r>
            <w:rPr>
              <w:rFonts w:ascii="Verdana" w:eastAsia="Verdana" w:hAnsi="Verdana" w:cs="Verdana"/>
              <w:b w:val="0"/>
              <w:color w:val="FF0000"/>
              <w:sz w:val="18"/>
            </w:rPr>
            <w:t>(26-1253)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F36B10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56E6874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E5D5DF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EEBCB6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64E19C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22591632">
    <w:abstractNumId w:val="9"/>
  </w:num>
  <w:num w:numId="2" w16cid:durableId="1797723974">
    <w:abstractNumId w:val="7"/>
  </w:num>
  <w:num w:numId="3" w16cid:durableId="1962034389">
    <w:abstractNumId w:val="6"/>
  </w:num>
  <w:num w:numId="4" w16cid:durableId="1180584778">
    <w:abstractNumId w:val="5"/>
  </w:num>
  <w:num w:numId="5" w16cid:durableId="2065981565">
    <w:abstractNumId w:val="4"/>
  </w:num>
  <w:num w:numId="6" w16cid:durableId="67381786">
    <w:abstractNumId w:val="12"/>
  </w:num>
  <w:num w:numId="7" w16cid:durableId="808211936">
    <w:abstractNumId w:val="11"/>
  </w:num>
  <w:num w:numId="8" w16cid:durableId="1754282471">
    <w:abstractNumId w:val="10"/>
  </w:num>
  <w:num w:numId="9" w16cid:durableId="667057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380661">
    <w:abstractNumId w:val="13"/>
  </w:num>
  <w:num w:numId="11" w16cid:durableId="1622492928">
    <w:abstractNumId w:val="8"/>
  </w:num>
  <w:num w:numId="12" w16cid:durableId="1294868877">
    <w:abstractNumId w:val="3"/>
  </w:num>
  <w:num w:numId="13" w16cid:durableId="250890119">
    <w:abstractNumId w:val="2"/>
  </w:num>
  <w:num w:numId="14" w16cid:durableId="1111313965">
    <w:abstractNumId w:val="1"/>
  </w:num>
  <w:num w:numId="15" w16cid:durableId="625309812">
    <w:abstractNumId w:val="0"/>
  </w:num>
  <w:num w:numId="16" w16cid:durableId="1054231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2750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B2D2E"/>
    <w:rsid w:val="002C23DE"/>
    <w:rsid w:val="002D21E3"/>
    <w:rsid w:val="002E174F"/>
    <w:rsid w:val="002F6A28"/>
    <w:rsid w:val="00303D9D"/>
    <w:rsid w:val="00304AAE"/>
    <w:rsid w:val="00305616"/>
    <w:rsid w:val="003124EC"/>
    <w:rsid w:val="00320A1B"/>
    <w:rsid w:val="00330B7F"/>
    <w:rsid w:val="003531C5"/>
    <w:rsid w:val="00353376"/>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BFD"/>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07BA5"/>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14C38"/>
    <w:rsid w:val="00F263FA"/>
    <w:rsid w:val="00F32397"/>
    <w:rsid w:val="00F40595"/>
    <w:rsid w:val="00F650F7"/>
    <w:rsid w:val="00F765CF"/>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88EEB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s://members.wto.org/crnattachments/2026/TBT/RWA/26_01065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9033-75FC-426D-A2AF-6327368413F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2026-02-23T09:54:00Z</dcterms:created>
  <dcterms:modified xsi:type="dcterms:W3CDTF">2026-02-23T10:12:00Z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