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C84B6D4" w14:textId="77777777">
      <w:pPr>
        <w:pStyle w:val="Title"/>
        <w:rPr>
          <w:caps w:val="0"/>
          <w:kern w:val="0"/>
        </w:rPr>
      </w:pPr>
      <w:r w:rsidRPr="002F6A28">
        <w:rPr>
          <w:caps w:val="0"/>
          <w:kern w:val="0"/>
        </w:rPr>
        <w:t>NOTIFICATION</w:t>
      </w:r>
    </w:p>
    <w:p w:rsidR="009239F7" w:rsidRPr="002F6A28" w:rsidP="002F6A28" w14:paraId="2A66B178" w14:textId="77777777">
      <w:pPr>
        <w:jc w:val="center"/>
      </w:pPr>
      <w:r w:rsidRPr="002F6A28">
        <w:t>The following notification is being circulated in accordance with Article 10.6</w:t>
      </w:r>
    </w:p>
    <w:p w:rsidR="009239F7" w:rsidRPr="002F6A28" w:rsidP="002F6A28" w14:paraId="40B302E3"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C4BE5FA" w14:textId="77777777" w:rsidTr="00DB13FE">
        <w:tblPrEx>
          <w:tblW w:w="5000" w:type="pct"/>
          <w:tblLayout w:type="fixed"/>
          <w:tblLook w:val="0000"/>
        </w:tblPrEx>
        <w:tc>
          <w:tcPr>
            <w:tcW w:w="607" w:type="dxa"/>
            <w:tcBorders>
              <w:top w:val="double" w:sz="4" w:space="0" w:color="auto"/>
            </w:tcBorders>
          </w:tcPr>
          <w:p w:rsidR="00F85C99" w:rsidRPr="002F6A28" w:rsidP="002F6A28" w14:paraId="2E82A47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4EB650E"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3590BA6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E98A8AD" w14:textId="77777777" w:rsidTr="00DB13FE">
        <w:tblPrEx>
          <w:tblW w:w="5000" w:type="pct"/>
          <w:tblLayout w:type="fixed"/>
          <w:tblLook w:val="0000"/>
        </w:tblPrEx>
        <w:tc>
          <w:tcPr>
            <w:tcW w:w="607" w:type="dxa"/>
          </w:tcPr>
          <w:p w:rsidR="00F85C99" w:rsidRPr="002F6A28" w:rsidP="002F6A28" w14:paraId="56C25227" w14:textId="77777777">
            <w:pPr>
              <w:spacing w:before="120" w:after="120"/>
              <w:jc w:val="left"/>
            </w:pPr>
            <w:r w:rsidRPr="002F6A28">
              <w:rPr>
                <w:b/>
              </w:rPr>
              <w:t>2.</w:t>
            </w:r>
          </w:p>
        </w:tc>
        <w:tc>
          <w:tcPr>
            <w:tcW w:w="8373" w:type="dxa"/>
          </w:tcPr>
          <w:p w:rsidR="00F85C99" w:rsidRPr="002F6A28" w:rsidP="000C3B6C" w14:paraId="77D6940E" w14:textId="77777777">
            <w:pPr>
              <w:spacing w:before="120" w:after="120"/>
            </w:pPr>
            <w:r w:rsidRPr="002F6A28">
              <w:rPr>
                <w:b/>
              </w:rPr>
              <w:t>Agency responsible:</w:t>
            </w:r>
            <w:r w:rsidRPr="00C379C8" w:rsidR="00EE3A11">
              <w:t xml:space="preserve"> </w:t>
            </w:r>
          </w:p>
          <w:p w:rsidR="00EE3A11" w:rsidRPr="00C379C8" w:rsidP="000C3B6C" w14:paraId="7DFAE0E2" w14:textId="77777777">
            <w:r w:rsidRPr="00C379C8">
              <w:t>Kenya Bureau of Standards</w:t>
            </w:r>
          </w:p>
          <w:p w:rsidR="00EE3A11" w:rsidRPr="00C379C8" w:rsidP="000C3B6C" w14:paraId="1C922B6D" w14:textId="77777777">
            <w:pPr>
              <w:spacing w:after="120"/>
            </w:pPr>
            <w:r w:rsidRPr="00C379C8">
              <w:t xml:space="preserve">P.O. Box: 54974-00200, Nairobi, Kenya Telephone: + (254) 020 605490, 605506/6948258 Fax: + (254) 020 609660/609665 E-mail: </w:t>
            </w:r>
            <w:hyperlink r:id="rId6" w:history="1">
              <w:r w:rsidRPr="00C379C8">
                <w:rPr>
                  <w:color w:val="0000FF"/>
                  <w:u w:val="single"/>
                </w:rPr>
                <w:t>info@kebs.org</w:t>
              </w:r>
            </w:hyperlink>
            <w:r w:rsidRPr="00C379C8">
              <w:t xml:space="preserve">; Website: </w:t>
            </w:r>
            <w:hyperlink r:id="rId7" w:tgtFrame="_blank" w:history="1">
              <w:r w:rsidRPr="00C379C8">
                <w:rPr>
                  <w:color w:val="0000FF"/>
                  <w:u w:val="single"/>
                </w:rPr>
                <w:t>http://www.kebs.org</w:t>
              </w:r>
            </w:hyperlink>
          </w:p>
        </w:tc>
      </w:tr>
      <w:tr w14:paraId="0882DD99" w14:textId="77777777" w:rsidTr="00DB13FE">
        <w:tblPrEx>
          <w:tblW w:w="5000" w:type="pct"/>
          <w:tblLayout w:type="fixed"/>
          <w:tblLook w:val="0000"/>
        </w:tblPrEx>
        <w:tc>
          <w:tcPr>
            <w:tcW w:w="607" w:type="dxa"/>
          </w:tcPr>
          <w:p w:rsidR="00F85C99" w:rsidRPr="002F6A28" w:rsidP="002F6A28" w14:paraId="318BB18A" w14:textId="77777777">
            <w:pPr>
              <w:spacing w:before="120" w:after="120"/>
              <w:jc w:val="left"/>
              <w:rPr>
                <w:b/>
              </w:rPr>
            </w:pPr>
            <w:r w:rsidRPr="002F6A28">
              <w:rPr>
                <w:b/>
              </w:rPr>
              <w:t>3.</w:t>
            </w:r>
          </w:p>
        </w:tc>
        <w:tc>
          <w:tcPr>
            <w:tcW w:w="8373" w:type="dxa"/>
          </w:tcPr>
          <w:p w:rsidR="00F85C99" w:rsidRPr="0058336F" w:rsidP="002F6A28" w14:paraId="5726D9EA"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FCFE357" w14:textId="77777777" w:rsidTr="00DB13FE">
        <w:tblPrEx>
          <w:tblW w:w="5000" w:type="pct"/>
          <w:tblLayout w:type="fixed"/>
          <w:tblLook w:val="0000"/>
        </w:tblPrEx>
        <w:tc>
          <w:tcPr>
            <w:tcW w:w="607" w:type="dxa"/>
          </w:tcPr>
          <w:p w:rsidR="00F85C99" w:rsidRPr="002F6A28" w:rsidP="002F6A28" w14:paraId="1F7BE62A" w14:textId="77777777">
            <w:pPr>
              <w:spacing w:before="120" w:after="120"/>
              <w:jc w:val="left"/>
            </w:pPr>
            <w:r w:rsidRPr="002F6A28">
              <w:rPr>
                <w:b/>
              </w:rPr>
              <w:t>4.</w:t>
            </w:r>
          </w:p>
        </w:tc>
        <w:tc>
          <w:tcPr>
            <w:tcW w:w="8373" w:type="dxa"/>
          </w:tcPr>
          <w:p w:rsidR="00F85C99" w:rsidRPr="002F6A28" w:rsidP="002F6A28" w14:paraId="6F3999D8"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Animal and vegetable fats and oils (ICS code(s): 67.200.10)</w:t>
            </w:r>
          </w:p>
        </w:tc>
      </w:tr>
      <w:tr w14:paraId="43EF9D4E" w14:textId="77777777" w:rsidTr="00DB13FE">
        <w:tblPrEx>
          <w:tblW w:w="5000" w:type="pct"/>
          <w:tblLayout w:type="fixed"/>
          <w:tblLook w:val="0000"/>
        </w:tblPrEx>
        <w:tc>
          <w:tcPr>
            <w:tcW w:w="607" w:type="dxa"/>
          </w:tcPr>
          <w:p w:rsidR="00F85C99" w:rsidRPr="002F6A28" w:rsidP="002F6A28" w14:paraId="35513B6D" w14:textId="77777777">
            <w:pPr>
              <w:spacing w:before="120" w:after="120"/>
              <w:jc w:val="left"/>
            </w:pPr>
            <w:r w:rsidRPr="002F6A28">
              <w:rPr>
                <w:b/>
              </w:rPr>
              <w:t>5.</w:t>
            </w:r>
          </w:p>
        </w:tc>
        <w:tc>
          <w:tcPr>
            <w:tcW w:w="8373" w:type="dxa"/>
          </w:tcPr>
          <w:p w:rsidR="00F85C99" w:rsidP="002F6A28" w14:paraId="08618EA1"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DKS 3030:2025 Processing of edible vegetable oil — Code of Practice; (24 page(s), in English)</w:t>
            </w:r>
          </w:p>
          <w:p w:rsidR="000C3B6C" w:rsidRPr="000C3B6C" w:rsidP="002F6A28" w14:paraId="21A97BA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0C2126" w:rsidRPr="00CE6C29" w:rsidP="002F6A28" w14:paraId="7DF95BE1"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https://members.wto.org/crnattachments/2026/TBT/KEN/26_01131_00_e.pdf</w:t>
              </w:r>
            </w:hyperlink>
          </w:p>
          <w:p w:rsidR="000C2126" w:rsidRPr="00CE6C29" w:rsidP="002F6A28" w14:paraId="6246B901" w14:textId="77777777">
            <w:pPr>
              <w:rPr>
                <w:iCs/>
              </w:rPr>
            </w:pPr>
            <w:r w:rsidRPr="00CE6C29">
              <w:rPr>
                <w:iCs/>
              </w:rPr>
              <w:t>Kenya Bureau of Standards</w:t>
            </w:r>
          </w:p>
          <w:p w:rsidR="000C2126" w:rsidRPr="00CE6C29" w:rsidP="002F6A28" w14:paraId="4E34355A" w14:textId="77777777">
            <w:pPr>
              <w:spacing w:after="120"/>
              <w:rPr>
                <w:iCs/>
              </w:rPr>
            </w:pPr>
            <w:r w:rsidRPr="00CE6C29">
              <w:rPr>
                <w:iCs/>
              </w:rPr>
              <w:t xml:space="preserve">WTO/TBT National Enquiry Point P.O. Box: 54974-00200, Nairobi, Kenya Telephone: + (254) 020 605490, 605506/6948258 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281D58E4" w14:textId="77777777" w:rsidTr="00DB13FE">
        <w:tblPrEx>
          <w:tblW w:w="5000" w:type="pct"/>
          <w:tblLayout w:type="fixed"/>
          <w:tblLook w:val="0000"/>
        </w:tblPrEx>
        <w:tc>
          <w:tcPr>
            <w:tcW w:w="607" w:type="dxa"/>
          </w:tcPr>
          <w:p w:rsidR="00F85C99" w:rsidRPr="002F6A28" w:rsidP="002F6A28" w14:paraId="5A728A7B" w14:textId="77777777">
            <w:pPr>
              <w:spacing w:before="120" w:after="120"/>
              <w:jc w:val="left"/>
              <w:rPr>
                <w:b/>
              </w:rPr>
            </w:pPr>
            <w:r w:rsidRPr="002F6A28">
              <w:rPr>
                <w:b/>
              </w:rPr>
              <w:t>6.</w:t>
            </w:r>
          </w:p>
        </w:tc>
        <w:tc>
          <w:tcPr>
            <w:tcW w:w="8373" w:type="dxa"/>
          </w:tcPr>
          <w:p w:rsidR="00F85C99" w:rsidRPr="002F6A28" w:rsidP="002F6A28" w14:paraId="77378605" w14:textId="77777777">
            <w:pPr>
              <w:spacing w:before="120" w:after="120"/>
              <w:rPr>
                <w:b/>
              </w:rPr>
            </w:pPr>
            <w:r w:rsidRPr="002F6A28">
              <w:rPr>
                <w:b/>
              </w:rPr>
              <w:t>Description of content:</w:t>
            </w:r>
            <w:r w:rsidRPr="00C379C8" w:rsidR="00FE448B">
              <w:t xml:space="preserve"> This draft Kenya Code of Practice provides guidelines and best practices for processing of edible vegetable oil from various oil crops (oilseeds, nuts and fruits) to achieve food safety and quality, compliance to standards and regulatory requirements while ensuring industry sustainability and competitiveness. It applies to all players involved in the processing of edible vegetable oil.</w:t>
            </w:r>
          </w:p>
        </w:tc>
      </w:tr>
      <w:tr w14:paraId="53095A68" w14:textId="77777777" w:rsidTr="00DB13FE">
        <w:tblPrEx>
          <w:tblW w:w="5000" w:type="pct"/>
          <w:tblLayout w:type="fixed"/>
          <w:tblLook w:val="0000"/>
        </w:tblPrEx>
        <w:tc>
          <w:tcPr>
            <w:tcW w:w="607" w:type="dxa"/>
          </w:tcPr>
          <w:p w:rsidR="00F85C99" w:rsidRPr="002F6A28" w:rsidP="002F6A28" w14:paraId="08E7EC09" w14:textId="77777777">
            <w:pPr>
              <w:spacing w:before="120" w:after="120"/>
              <w:jc w:val="left"/>
              <w:rPr>
                <w:b/>
              </w:rPr>
            </w:pPr>
            <w:r w:rsidRPr="002F6A28">
              <w:rPr>
                <w:b/>
              </w:rPr>
              <w:t>7.</w:t>
            </w:r>
          </w:p>
        </w:tc>
        <w:tc>
          <w:tcPr>
            <w:tcW w:w="8373" w:type="dxa"/>
          </w:tcPr>
          <w:p w:rsidR="00F85C99" w:rsidRPr="002F6A28" w:rsidP="002F6A28" w14:paraId="4456DA81"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Quality requirements</w:t>
            </w:r>
          </w:p>
        </w:tc>
      </w:tr>
      <w:tr w14:paraId="7CA10E9B" w14:textId="77777777" w:rsidTr="00DB13FE">
        <w:tblPrEx>
          <w:tblW w:w="5000" w:type="pct"/>
          <w:tblLayout w:type="fixed"/>
          <w:tblLook w:val="0000"/>
        </w:tblPrEx>
        <w:tc>
          <w:tcPr>
            <w:tcW w:w="607" w:type="dxa"/>
          </w:tcPr>
          <w:p w:rsidR="00F85C99" w:rsidRPr="002F6A28" w:rsidP="009E75ED" w14:paraId="28DE35ED" w14:textId="77777777">
            <w:pPr>
              <w:spacing w:before="120" w:after="120"/>
              <w:jc w:val="left"/>
              <w:rPr>
                <w:b/>
              </w:rPr>
            </w:pPr>
            <w:r w:rsidRPr="002F6A28">
              <w:rPr>
                <w:b/>
              </w:rPr>
              <w:t>8.</w:t>
            </w:r>
          </w:p>
        </w:tc>
        <w:tc>
          <w:tcPr>
            <w:tcW w:w="8373" w:type="dxa"/>
          </w:tcPr>
          <w:p w:rsidR="000C3B6C" w:rsidRPr="00EC00D2" w:rsidP="007F13E8" w14:paraId="6FC79F62" w14:textId="77777777">
            <w:pPr>
              <w:spacing w:before="120" w:after="120"/>
              <w:rPr>
                <w:bCs/>
              </w:rPr>
            </w:pPr>
            <w:r w:rsidRPr="002F6A28">
              <w:rPr>
                <w:b/>
              </w:rPr>
              <w:t>Relevant documents:</w:t>
            </w:r>
            <w:r w:rsidRPr="002F6A28" w:rsidR="00EE3A11">
              <w:t xml:space="preserve"> </w:t>
            </w:r>
          </w:p>
          <w:p w:rsidR="00EE3A11" w:rsidRPr="002F6A28" w:rsidP="007F13E8" w14:paraId="583A6E15" w14:textId="77777777">
            <w:pPr>
              <w:numPr>
                <w:ilvl w:val="0"/>
                <w:numId w:val="16"/>
              </w:numPr>
              <w:spacing w:before="120" w:after="120"/>
            </w:pPr>
            <w:r w:rsidRPr="002F6A28">
              <w:t>KS CXC 36, Code of Practice for the Storage and Transport of Edible Fats and Oils in Bulk</w:t>
            </w:r>
          </w:p>
          <w:p w:rsidR="00EE3A11" w:rsidRPr="002F6A28" w:rsidP="007F13E8" w14:paraId="549E02A8" w14:textId="77777777">
            <w:pPr>
              <w:numPr>
                <w:ilvl w:val="0"/>
                <w:numId w:val="16"/>
              </w:numPr>
              <w:spacing w:before="120" w:after="120"/>
            </w:pPr>
            <w:r w:rsidRPr="002F6A28">
              <w:t>KS EAS 38, Labelling of pre-packaged foods – General requirements</w:t>
            </w:r>
          </w:p>
          <w:p w:rsidR="00EE3A11" w:rsidRPr="002F6A28" w:rsidP="007F13E8" w14:paraId="4CD8B781" w14:textId="77777777">
            <w:pPr>
              <w:numPr>
                <w:ilvl w:val="0"/>
                <w:numId w:val="16"/>
              </w:numPr>
              <w:spacing w:before="120" w:after="120"/>
            </w:pPr>
            <w:r w:rsidRPr="002F6A28">
              <w:t>KS EAS 39, General principles of food hygiene — Code of practice</w:t>
            </w:r>
          </w:p>
          <w:p w:rsidR="00EE3A11" w:rsidRPr="002F6A28" w:rsidP="007F13E8" w14:paraId="3104ACDA" w14:textId="77777777">
            <w:pPr>
              <w:numPr>
                <w:ilvl w:val="0"/>
                <w:numId w:val="16"/>
              </w:numPr>
              <w:spacing w:before="120" w:after="120"/>
            </w:pPr>
            <w:r w:rsidRPr="002F6A28">
              <w:t>KS 2958-1, Nuts and oil crops industry — Code of practice — Part 1: Tree nuts</w:t>
            </w:r>
          </w:p>
          <w:p w:rsidR="00EE3A11" w:rsidRPr="002F6A28" w:rsidP="007F13E8" w14:paraId="1B67EAA2" w14:textId="77777777">
            <w:pPr>
              <w:numPr>
                <w:ilvl w:val="0"/>
                <w:numId w:val="16"/>
              </w:numPr>
              <w:spacing w:before="120" w:after="120"/>
            </w:pPr>
            <w:r w:rsidRPr="002F6A28">
              <w:t>KS 2958-2 Nuts and oil crops industry — Code of practice — Part 2: Annual nuts and oilseed crop</w:t>
            </w:r>
          </w:p>
        </w:tc>
      </w:tr>
      <w:tr w14:paraId="67A23517" w14:textId="77777777" w:rsidTr="00DB13FE">
        <w:tblPrEx>
          <w:tblW w:w="5000" w:type="pct"/>
          <w:tblLayout w:type="fixed"/>
          <w:tblLook w:val="0000"/>
        </w:tblPrEx>
        <w:tc>
          <w:tcPr>
            <w:tcW w:w="607" w:type="dxa"/>
          </w:tcPr>
          <w:p w:rsidR="00EE3A11" w:rsidRPr="002F6A28" w:rsidP="002F6A28" w14:paraId="49BA54A2" w14:textId="77777777">
            <w:pPr>
              <w:spacing w:before="120" w:after="120"/>
              <w:jc w:val="left"/>
              <w:rPr>
                <w:b/>
              </w:rPr>
            </w:pPr>
            <w:r w:rsidRPr="002F6A28">
              <w:rPr>
                <w:b/>
              </w:rPr>
              <w:t>9.</w:t>
            </w:r>
          </w:p>
        </w:tc>
        <w:tc>
          <w:tcPr>
            <w:tcW w:w="8373" w:type="dxa"/>
          </w:tcPr>
          <w:p w:rsidR="00EE3A11" w:rsidRPr="002F6A28" w:rsidP="008953C4" w14:paraId="0C4D9C4D" w14:textId="77777777">
            <w:pPr>
              <w:spacing w:before="120" w:after="120"/>
            </w:pPr>
            <w:r w:rsidRPr="002F6A28">
              <w:rPr>
                <w:b/>
              </w:rPr>
              <w:t>Proposed date of adoption:</w:t>
            </w:r>
            <w:r w:rsidRPr="00C379C8">
              <w:t xml:space="preserve"> 30 June 2026</w:t>
            </w:r>
          </w:p>
          <w:p w:rsidR="00EE3A11" w:rsidRPr="002F6A28" w:rsidP="008953C4" w14:paraId="1871FA76" w14:textId="77777777">
            <w:pPr>
              <w:spacing w:after="120"/>
            </w:pPr>
            <w:r w:rsidRPr="002F6A28">
              <w:rPr>
                <w:b/>
              </w:rPr>
              <w:t>Proposed date of entry into force:</w:t>
            </w:r>
            <w:r w:rsidRPr="00C379C8">
              <w:t xml:space="preserve"> To be determined</w:t>
            </w:r>
          </w:p>
        </w:tc>
      </w:tr>
      <w:tr w14:paraId="48BD39F3" w14:textId="77777777" w:rsidTr="00DB13FE">
        <w:tblPrEx>
          <w:tblW w:w="5000" w:type="pct"/>
          <w:tblLayout w:type="fixed"/>
          <w:tblLook w:val="0000"/>
        </w:tblPrEx>
        <w:tc>
          <w:tcPr>
            <w:tcW w:w="607" w:type="dxa"/>
            <w:tcBorders>
              <w:bottom w:val="double" w:sz="4" w:space="0" w:color="auto"/>
            </w:tcBorders>
          </w:tcPr>
          <w:p w:rsidR="00F85C99" w:rsidRPr="002F6A28" w:rsidP="002F6A28" w14:paraId="54DBA45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93CC0E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AC02358" w14:textId="77777777">
            <w:pPr>
              <w:spacing w:before="120" w:after="120"/>
              <w:rPr>
                <w:bCs/>
              </w:rPr>
            </w:pPr>
            <w:r w:rsidRPr="002F6A28">
              <w:rPr>
                <w:b/>
              </w:rPr>
              <w:t>Final date for comments:</w:t>
            </w:r>
            <w:r w:rsidRPr="00C379C8" w:rsidR="00EE3A11">
              <w:t xml:space="preserve"> 26 April 2026</w:t>
            </w:r>
          </w:p>
          <w:p w:rsidR="000C3B6C" w:rsidRPr="00E3324D" w:rsidP="000C3B6C" w14:paraId="3818DC3B"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CC5A79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5BC0641" w14:textId="77777777">
            <w:r w:rsidRPr="00CE6C29">
              <w:t>Kenya Bureau of Standards</w:t>
            </w:r>
          </w:p>
          <w:p w:rsidR="00CE6C29" w:rsidRPr="00CE6C29" w:rsidP="000C3B6C" w14:paraId="0948CBC0" w14:textId="77777777">
            <w:pPr>
              <w:spacing w:after="120"/>
            </w:pPr>
            <w:r w:rsidRPr="00CE6C29">
              <w:t xml:space="preserve">WTO/TBT National Enquiry Point P.O. Box: 54974-00200, Nairobi, Kenya Telephone: + (254) 020 605490, 605506/6948258 E-mail: </w:t>
            </w:r>
            <w:hyperlink r:id="rId6" w:history="1">
              <w:r w:rsidRPr="00CE6C29">
                <w:rPr>
                  <w:color w:val="0000FF"/>
                  <w:u w:val="single"/>
                </w:rPr>
                <w:t>info@kebs.org</w:t>
              </w:r>
            </w:hyperlink>
            <w:r w:rsidRPr="00CE6C29">
              <w:t xml:space="preserve">; Website: </w:t>
            </w:r>
            <w:hyperlink r:id="rId7" w:tgtFrame="_blank" w:history="1">
              <w:r w:rsidRPr="00CE6C29">
                <w:rPr>
                  <w:color w:val="0000FF"/>
                  <w:u w:val="single"/>
                </w:rPr>
                <w:t>http://www.kebs.org</w:t>
              </w:r>
            </w:hyperlink>
          </w:p>
        </w:tc>
      </w:tr>
    </w:tbl>
    <w:p w:rsidR="00EE3A11" w:rsidRPr="002F6A28" w:rsidP="00887259" w14:paraId="1E64F7C5"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F56F4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F8F98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514CF77"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4F7799D" w14:textId="77777777">
    <w:pPr>
      <w:pStyle w:val="Header"/>
      <w:pBdr>
        <w:bottom w:val="single" w:sz="4" w:space="1" w:color="auto"/>
      </w:pBdr>
      <w:tabs>
        <w:tab w:val="clear" w:pos="4513"/>
        <w:tab w:val="clear" w:pos="9027"/>
      </w:tabs>
      <w:jc w:val="center"/>
    </w:pPr>
    <w:r w:rsidRPr="002F6A28">
      <w:t>tbtSymbol</w:t>
    </w:r>
  </w:p>
  <w:p w:rsidR="009239F7" w:rsidRPr="002F6A28" w:rsidP="009239F7" w14:paraId="45013FD8" w14:textId="77777777">
    <w:pPr>
      <w:pStyle w:val="Header"/>
      <w:pBdr>
        <w:bottom w:val="single" w:sz="4" w:space="1" w:color="auto"/>
      </w:pBdr>
      <w:tabs>
        <w:tab w:val="clear" w:pos="4513"/>
        <w:tab w:val="clear" w:pos="9027"/>
      </w:tabs>
      <w:jc w:val="center"/>
    </w:pPr>
  </w:p>
  <w:p w:rsidR="009239F7" w:rsidRPr="002F6A28" w:rsidP="009239F7" w14:paraId="5BFB2A1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D89BDE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F413417" w14:textId="77777777">
    <w:pPr>
      <w:pStyle w:val="Header"/>
      <w:pBdr>
        <w:bottom w:val="single" w:sz="4" w:space="1" w:color="auto"/>
      </w:pBdr>
      <w:tabs>
        <w:tab w:val="clear" w:pos="4513"/>
        <w:tab w:val="clear" w:pos="9027"/>
      </w:tabs>
      <w:jc w:val="center"/>
    </w:pPr>
    <w:bookmarkStart w:id="0" w:name="spsSymbolHeader"/>
    <w:r w:rsidRPr="002F6A28">
      <w:t>G/TBT/N/KEN/1991</w:t>
    </w:r>
    <w:bookmarkEnd w:id="0"/>
  </w:p>
  <w:p w:rsidR="009239F7" w:rsidRPr="002F6A28" w:rsidP="009239F7" w14:paraId="53781EE3" w14:textId="77777777">
    <w:pPr>
      <w:pStyle w:val="Header"/>
      <w:pBdr>
        <w:bottom w:val="single" w:sz="4" w:space="1" w:color="auto"/>
      </w:pBdr>
      <w:tabs>
        <w:tab w:val="clear" w:pos="4513"/>
        <w:tab w:val="clear" w:pos="9027"/>
      </w:tabs>
      <w:jc w:val="center"/>
    </w:pPr>
  </w:p>
  <w:p w:rsidR="009239F7" w:rsidRPr="002F6A28" w:rsidP="009239F7" w14:paraId="4245BDB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88BC16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1AA0C4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720527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E085B79" w14:textId="77777777">
          <w:pPr>
            <w:jc w:val="right"/>
            <w:rPr>
              <w:b/>
              <w:color w:val="FF0000"/>
              <w:szCs w:val="16"/>
            </w:rPr>
          </w:pPr>
        </w:p>
      </w:tc>
    </w:tr>
    <w:bookmarkEnd w:id="1"/>
    <w:tr w14:paraId="5F0915A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3A6833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603E8DD" w14:textId="77777777">
          <w:pPr>
            <w:jc w:val="right"/>
            <w:rPr>
              <w:b/>
              <w:szCs w:val="16"/>
            </w:rPr>
          </w:pPr>
        </w:p>
      </w:tc>
    </w:tr>
    <w:tr w14:paraId="77CED96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A90069F"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25AFDFF" w14:textId="77777777">
          <w:pPr>
            <w:jc w:val="right"/>
            <w:rPr>
              <w:b/>
              <w:szCs w:val="16"/>
            </w:rPr>
          </w:pPr>
          <w:bookmarkStart w:id="2" w:name="bmkSymbols"/>
          <w:r w:rsidRPr="002F6A28">
            <w:rPr>
              <w:b/>
              <w:szCs w:val="16"/>
            </w:rPr>
            <w:t>G/TBT/N/KEN/1991</w:t>
          </w:r>
          <w:bookmarkEnd w:id="2"/>
        </w:p>
      </w:tc>
    </w:tr>
    <w:tr w14:paraId="378CAC5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5774658" w14:textId="77777777"/>
      </w:tc>
      <w:tc>
        <w:tcPr>
          <w:tcW w:w="5448" w:type="dxa"/>
          <w:gridSpan w:val="2"/>
          <w:shd w:val="clear" w:color="auto" w:fill="FFFFFF"/>
          <w:tcMar>
            <w:left w:w="108" w:type="dxa"/>
            <w:right w:w="108" w:type="dxa"/>
          </w:tcMar>
          <w:vAlign w:val="center"/>
        </w:tcPr>
        <w:p w:rsidR="00ED54E0" w:rsidRPr="009239F7" w:rsidP="00B801E9" w14:paraId="5BD28D89" w14:textId="77777777">
          <w:pPr>
            <w:jc w:val="right"/>
            <w:rPr>
              <w:szCs w:val="16"/>
            </w:rPr>
          </w:pPr>
          <w:bookmarkStart w:id="3" w:name="spsDateDistribution"/>
          <w:bookmarkStart w:id="4" w:name="bmkDate"/>
          <w:r w:rsidRPr="009239F7">
            <w:rPr>
              <w:szCs w:val="16"/>
            </w:rPr>
            <w:t>25 February 2026</w:t>
          </w:r>
          <w:bookmarkEnd w:id="3"/>
          <w:bookmarkEnd w:id="4"/>
        </w:p>
      </w:tc>
    </w:tr>
    <w:tr w14:paraId="10F060B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ABD65B2" w14:textId="77777777">
          <w:pPr>
            <w:jc w:val="left"/>
            <w:rPr>
              <w:b/>
            </w:rPr>
          </w:pPr>
          <w:bookmarkStart w:id="5" w:name="bmkSerial"/>
          <w:r>
            <w:rPr>
              <w:rFonts w:ascii="Verdana" w:eastAsia="Verdana" w:hAnsi="Verdana" w:cs="Verdana"/>
              <w:b w:val="0"/>
              <w:color w:val="FF0000"/>
              <w:sz w:val="18"/>
            </w:rPr>
            <w:t>(26-1343)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EF3257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B6EC62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0BAAE8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4C5984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13B4F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83422704">
    <w:abstractNumId w:val="9"/>
  </w:num>
  <w:num w:numId="2" w16cid:durableId="1091463388">
    <w:abstractNumId w:val="7"/>
  </w:num>
  <w:num w:numId="3" w16cid:durableId="685519314">
    <w:abstractNumId w:val="6"/>
  </w:num>
  <w:num w:numId="4" w16cid:durableId="201745722">
    <w:abstractNumId w:val="5"/>
  </w:num>
  <w:num w:numId="5" w16cid:durableId="214892741">
    <w:abstractNumId w:val="4"/>
  </w:num>
  <w:num w:numId="6" w16cid:durableId="1562404283">
    <w:abstractNumId w:val="12"/>
  </w:num>
  <w:num w:numId="7" w16cid:durableId="466438652">
    <w:abstractNumId w:val="11"/>
  </w:num>
  <w:num w:numId="8" w16cid:durableId="837306361">
    <w:abstractNumId w:val="10"/>
  </w:num>
  <w:num w:numId="9" w16cid:durableId="66463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757590">
    <w:abstractNumId w:val="13"/>
  </w:num>
  <w:num w:numId="11" w16cid:durableId="2013143448">
    <w:abstractNumId w:val="8"/>
  </w:num>
  <w:num w:numId="12" w16cid:durableId="1414932369">
    <w:abstractNumId w:val="3"/>
  </w:num>
  <w:num w:numId="13" w16cid:durableId="2001232360">
    <w:abstractNumId w:val="2"/>
  </w:num>
  <w:num w:numId="14" w16cid:durableId="405806565">
    <w:abstractNumId w:val="1"/>
  </w:num>
  <w:num w:numId="15" w16cid:durableId="220866949">
    <w:abstractNumId w:val="0"/>
  </w:num>
  <w:num w:numId="16" w16cid:durableId="268582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B3A78"/>
    <w:rsid w:val="000C2126"/>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5EE6"/>
    <w:rsid w:val="00267723"/>
    <w:rsid w:val="00270637"/>
    <w:rsid w:val="0027067B"/>
    <w:rsid w:val="002C23DE"/>
    <w:rsid w:val="002D21E3"/>
    <w:rsid w:val="002D5DF7"/>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3191"/>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117C"/>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0FD6"/>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0ACF3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yperlink" Target="https://members.wto.org/crnattachments/2026/TBT/KEN/26_01131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eyJucyI6Imh0dHA6XC9cL3d3dy50aXR1cy5jb21cL25zXC9Xb3JsZCBUcmFkZSBPcmdhbml6YXRpb24iLCJwcm9wcyI6W3sibiI6IldUT0NMQVNTSUZJQ0FUSU9OIiwidmFscyI6W3sidmFsdWUiOiJQVUJMSUMifV19XX0=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5B651-A39A-43DF-9D29-323ED355AD6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Carter-Johnson, Victoria</cp:lastModifiedBy>
  <cp:revision>3</cp:revision>
  <dcterms:created xsi:type="dcterms:W3CDTF">2026-02-25T09:17:00Z</dcterms:created>
  <dcterms:modified xsi:type="dcterms:W3CDTF">2026-02-25T09:19:00Z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PUBLIC</vt:lpwstr>
  </property>
</Properties>
</file>