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494D5DA" w14:textId="77777777">
      <w:pPr>
        <w:pStyle w:val="Title"/>
        <w:rPr>
          <w:caps w:val="0"/>
          <w:kern w:val="0"/>
        </w:rPr>
      </w:pPr>
      <w:r w:rsidRPr="002F6A28">
        <w:rPr>
          <w:caps w:val="0"/>
          <w:kern w:val="0"/>
        </w:rPr>
        <w:t>NOTIFICATION</w:t>
      </w:r>
    </w:p>
    <w:p w:rsidR="009239F7" w:rsidRPr="002F6A28" w:rsidP="002F6A28" w14:paraId="0CDD06DB" w14:textId="77777777">
      <w:pPr>
        <w:jc w:val="center"/>
      </w:pPr>
      <w:r w:rsidRPr="002F6A28">
        <w:t>The following notification is being circulated in accordance with Article 10.6</w:t>
      </w:r>
    </w:p>
    <w:p w:rsidR="009239F7" w:rsidRPr="002F6A28" w:rsidP="002F6A28" w14:paraId="165CC06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783B79A" w14:textId="77777777" w:rsidTr="00DB13FE">
        <w:tblPrEx>
          <w:tblW w:w="5000" w:type="pct"/>
          <w:tblLayout w:type="fixed"/>
          <w:tblLook w:val="0000"/>
        </w:tblPrEx>
        <w:tc>
          <w:tcPr>
            <w:tcW w:w="607" w:type="dxa"/>
            <w:tcBorders>
              <w:top w:val="double" w:sz="4" w:space="0" w:color="auto"/>
            </w:tcBorders>
          </w:tcPr>
          <w:p w:rsidR="00F85C99" w:rsidRPr="002F6A28" w:rsidP="002F6A28" w14:paraId="7F4CDAE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277647A"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795686F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4147A68" w14:textId="77777777" w:rsidTr="00DB13FE">
        <w:tblPrEx>
          <w:tblW w:w="5000" w:type="pct"/>
          <w:tblLayout w:type="fixed"/>
          <w:tblLook w:val="0000"/>
        </w:tblPrEx>
        <w:tc>
          <w:tcPr>
            <w:tcW w:w="607" w:type="dxa"/>
          </w:tcPr>
          <w:p w:rsidR="00F85C99" w:rsidRPr="002F6A28" w:rsidP="002F6A28" w14:paraId="63273FB9" w14:textId="77777777">
            <w:pPr>
              <w:spacing w:before="120" w:after="120"/>
              <w:jc w:val="left"/>
            </w:pPr>
            <w:r w:rsidRPr="002F6A28">
              <w:rPr>
                <w:b/>
              </w:rPr>
              <w:t>2.</w:t>
            </w:r>
          </w:p>
        </w:tc>
        <w:tc>
          <w:tcPr>
            <w:tcW w:w="8373" w:type="dxa"/>
          </w:tcPr>
          <w:p w:rsidR="00F85C99" w:rsidRPr="002F6A28" w:rsidP="000C3B6C" w14:paraId="73C47F8F" w14:textId="77777777">
            <w:pPr>
              <w:spacing w:before="120" w:after="120"/>
            </w:pPr>
            <w:r w:rsidRPr="002F6A28">
              <w:rPr>
                <w:b/>
              </w:rPr>
              <w:t>Agency responsible:</w:t>
            </w:r>
            <w:r w:rsidRPr="00C379C8" w:rsidR="00EE3A11">
              <w:t xml:space="preserve"> </w:t>
            </w:r>
          </w:p>
          <w:p w:rsidR="00EE3A11" w:rsidRPr="00C379C8" w:rsidP="000C3B6C" w14:paraId="545E8B9B" w14:textId="77777777">
            <w:r w:rsidRPr="00C379C8">
              <w:t>GHANA STANDARDS AUTHORITY</w:t>
            </w:r>
          </w:p>
          <w:p w:rsidR="00EE3A11" w:rsidRPr="00C379C8" w:rsidP="000C3B6C" w14:paraId="4A1EA07C" w14:textId="77777777">
            <w:r w:rsidRPr="00C379C8">
              <w:t>P.O BOX MB 245,ACCRA</w:t>
            </w:r>
          </w:p>
          <w:p w:rsidR="00EE3A11" w:rsidRPr="00C379C8" w:rsidP="000C3B6C" w14:paraId="13FF9376" w14:textId="77777777">
            <w:r w:rsidRPr="00C379C8">
              <w:t>TEL (+233) 0302500065/6</w:t>
            </w:r>
          </w:p>
          <w:p w:rsidR="00EE3A11" w:rsidRPr="00C379C8" w:rsidP="000C3B6C" w14:paraId="4EC8C43F" w14:textId="77777777">
            <w:r w:rsidRPr="00C379C8">
              <w:t xml:space="preserve">EMAIL: </w:t>
            </w:r>
            <w:hyperlink r:id="rId6" w:history="1">
              <w:r w:rsidRPr="00C379C8">
                <w:rPr>
                  <w:color w:val="0000FF"/>
                  <w:u w:val="single"/>
                </w:rPr>
                <w:t>wto.nep@gsa.gov.gh</w:t>
              </w:r>
            </w:hyperlink>
          </w:p>
          <w:p w:rsidR="00EE3A11" w:rsidRPr="00C379C8" w:rsidP="000C3B6C" w14:paraId="071D8F70" w14:textId="77777777">
            <w:pPr>
              <w:spacing w:after="120"/>
            </w:pPr>
            <w:hyperlink r:id="rId7" w:tgtFrame="_blank" w:history="1">
              <w:r w:rsidRPr="00C379C8">
                <w:rPr>
                  <w:color w:val="0000FF"/>
                  <w:u w:val="single"/>
                </w:rPr>
                <w:t>http://www.gsa.gov.gh</w:t>
              </w:r>
            </w:hyperlink>
          </w:p>
        </w:tc>
      </w:tr>
      <w:tr w14:paraId="37C135E9" w14:textId="77777777" w:rsidTr="00DB13FE">
        <w:tblPrEx>
          <w:tblW w:w="5000" w:type="pct"/>
          <w:tblLayout w:type="fixed"/>
          <w:tblLook w:val="0000"/>
        </w:tblPrEx>
        <w:tc>
          <w:tcPr>
            <w:tcW w:w="607" w:type="dxa"/>
          </w:tcPr>
          <w:p w:rsidR="00F85C99" w:rsidRPr="002F6A28" w:rsidP="002F6A28" w14:paraId="70A89C87" w14:textId="77777777">
            <w:pPr>
              <w:spacing w:before="120" w:after="120"/>
              <w:jc w:val="left"/>
              <w:rPr>
                <w:b/>
              </w:rPr>
            </w:pPr>
            <w:r w:rsidRPr="002F6A28">
              <w:rPr>
                <w:b/>
              </w:rPr>
              <w:t>3.</w:t>
            </w:r>
          </w:p>
        </w:tc>
        <w:tc>
          <w:tcPr>
            <w:tcW w:w="8373" w:type="dxa"/>
          </w:tcPr>
          <w:p w:rsidR="00F85C99" w:rsidRPr="0058336F" w:rsidP="002F6A28" w14:paraId="0F89E274"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66AEAB9" w14:textId="77777777" w:rsidTr="00DB13FE">
        <w:tblPrEx>
          <w:tblW w:w="5000" w:type="pct"/>
          <w:tblLayout w:type="fixed"/>
          <w:tblLook w:val="0000"/>
        </w:tblPrEx>
        <w:tc>
          <w:tcPr>
            <w:tcW w:w="607" w:type="dxa"/>
          </w:tcPr>
          <w:p w:rsidR="00F85C99" w:rsidRPr="002F6A28" w:rsidP="002F6A28" w14:paraId="0A3E0736" w14:textId="77777777">
            <w:pPr>
              <w:spacing w:before="120" w:after="120"/>
              <w:jc w:val="left"/>
            </w:pPr>
            <w:r w:rsidRPr="002F6A28">
              <w:rPr>
                <w:b/>
              </w:rPr>
              <w:t>4.</w:t>
            </w:r>
          </w:p>
        </w:tc>
        <w:tc>
          <w:tcPr>
            <w:tcW w:w="8373" w:type="dxa"/>
          </w:tcPr>
          <w:p w:rsidR="00F85C99" w:rsidRPr="002F6A28" w:rsidP="002F6A28" w14:paraId="08A754B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processed, but not spun; tow and waste of true hemp, incl. yarn waste and garnetted stock (HS code(s): 5302)</w:t>
            </w:r>
          </w:p>
        </w:tc>
      </w:tr>
      <w:tr w14:paraId="2D206DD0" w14:textId="77777777" w:rsidTr="00DB13FE">
        <w:tblPrEx>
          <w:tblW w:w="5000" w:type="pct"/>
          <w:tblLayout w:type="fixed"/>
          <w:tblLook w:val="0000"/>
        </w:tblPrEx>
        <w:tc>
          <w:tcPr>
            <w:tcW w:w="607" w:type="dxa"/>
          </w:tcPr>
          <w:p w:rsidR="00F85C99" w:rsidRPr="002F6A28" w:rsidP="002F6A28" w14:paraId="1EBB6BB0" w14:textId="77777777">
            <w:pPr>
              <w:spacing w:before="120" w:after="120"/>
              <w:jc w:val="left"/>
            </w:pPr>
            <w:r w:rsidRPr="002F6A28">
              <w:rPr>
                <w:b/>
              </w:rPr>
              <w:t>5.</w:t>
            </w:r>
          </w:p>
        </w:tc>
        <w:tc>
          <w:tcPr>
            <w:tcW w:w="8373" w:type="dxa"/>
          </w:tcPr>
          <w:p w:rsidR="00F85C99" w:rsidP="002F6A28" w14:paraId="171F066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maintaining acceptable water activity (a</w:t>
            </w:r>
            <w:r w:rsidRPr="00C379C8" w:rsidR="00EE3A11">
              <w:rPr>
                <w:i/>
                <w:iCs/>
              </w:rPr>
              <w:t>w</w:t>
            </w:r>
            <w:r w:rsidRPr="00C379C8" w:rsidR="00EE3A11">
              <w:t>) for dry cannabis intended for human/animal use; (7 page(s), in English)</w:t>
            </w:r>
          </w:p>
          <w:p w:rsidR="000C3B6C" w:rsidRPr="000C3B6C" w:rsidP="002F6A28" w14:paraId="1C461BA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87EBF" w:rsidRPr="00CE6C29" w:rsidP="002F6A28" w14:paraId="489F94E8"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https://members.wto.org/crnattachments/2026/TBT/GHA/26_02506_00_e.pdf</w:t>
              </w:r>
            </w:hyperlink>
          </w:p>
        </w:tc>
      </w:tr>
      <w:tr w14:paraId="44A22092" w14:textId="77777777" w:rsidTr="00DB13FE">
        <w:tblPrEx>
          <w:tblW w:w="5000" w:type="pct"/>
          <w:tblLayout w:type="fixed"/>
          <w:tblLook w:val="0000"/>
        </w:tblPrEx>
        <w:tc>
          <w:tcPr>
            <w:tcW w:w="607" w:type="dxa"/>
          </w:tcPr>
          <w:p w:rsidR="00F85C99" w:rsidRPr="002F6A28" w:rsidP="002F6A28" w14:paraId="50217CC2" w14:textId="77777777">
            <w:pPr>
              <w:spacing w:before="120" w:after="120"/>
              <w:jc w:val="left"/>
              <w:rPr>
                <w:b/>
              </w:rPr>
            </w:pPr>
            <w:r w:rsidRPr="002F6A28">
              <w:rPr>
                <w:b/>
              </w:rPr>
              <w:t>6.</w:t>
            </w:r>
          </w:p>
        </w:tc>
        <w:tc>
          <w:tcPr>
            <w:tcW w:w="8373" w:type="dxa"/>
          </w:tcPr>
          <w:p w:rsidR="00F85C99" w:rsidRPr="002F6A28" w:rsidP="002F6A28" w14:paraId="2FBC0129" w14:textId="77777777">
            <w:pPr>
              <w:spacing w:before="120" w:after="120"/>
              <w:rPr>
                <w:b/>
              </w:rPr>
            </w:pPr>
            <w:r w:rsidRPr="002F6A28">
              <w:rPr>
                <w:b/>
              </w:rPr>
              <w:t>Description of content:</w:t>
            </w:r>
            <w:r w:rsidRPr="00C379C8" w:rsidR="00FE448B">
              <w:t xml:space="preserve"> This Ghana standard specifies the range of water activity (a</w:t>
            </w:r>
            <w:r w:rsidRPr="00C379C8" w:rsidR="00FE448B">
              <w:rPr>
                <w:i/>
                <w:iCs/>
              </w:rPr>
              <w:t>w</w:t>
            </w:r>
            <w:r w:rsidRPr="00C379C8" w:rsidR="00FE448B">
              <w:t>) suitable for safe and efficacious storage of cannabis and also methods for determining the a</w:t>
            </w:r>
            <w:r w:rsidRPr="00C379C8" w:rsidR="00FE448B">
              <w:rPr>
                <w:i/>
                <w:iCs/>
              </w:rPr>
              <w:t>w</w:t>
            </w:r>
            <w:r w:rsidRPr="00C379C8" w:rsidR="00FE448B">
              <w:t xml:space="preserve"> of a cannabis sample.</w:t>
            </w:r>
          </w:p>
          <w:p w:rsidR="00FE448B" w:rsidRPr="00C379C8" w:rsidP="002F6A28" w14:paraId="5A853DD6" w14:textId="77777777">
            <w:pPr>
              <w:spacing w:before="120" w:after="120"/>
            </w:pPr>
            <w:r w:rsidRPr="00C379C8">
              <w:t>This standard does not purport to address all of the safety concerns, if any, associated with its use. It is the responsibility of the user of this standard to establish appropriate safety, health, and environmental practices and determine the applicability of regulatory limitations prior to use.</w:t>
            </w:r>
          </w:p>
        </w:tc>
      </w:tr>
      <w:tr w14:paraId="4FED2AF4" w14:textId="77777777" w:rsidTr="00DB13FE">
        <w:tblPrEx>
          <w:tblW w:w="5000" w:type="pct"/>
          <w:tblLayout w:type="fixed"/>
          <w:tblLook w:val="0000"/>
        </w:tblPrEx>
        <w:tc>
          <w:tcPr>
            <w:tcW w:w="607" w:type="dxa"/>
          </w:tcPr>
          <w:p w:rsidR="00F85C99" w:rsidRPr="002F6A28" w:rsidP="002F6A28" w14:paraId="1AC8551C" w14:textId="77777777">
            <w:pPr>
              <w:spacing w:before="120" w:after="120"/>
              <w:jc w:val="left"/>
              <w:rPr>
                <w:b/>
              </w:rPr>
            </w:pPr>
            <w:r w:rsidRPr="002F6A28">
              <w:rPr>
                <w:b/>
              </w:rPr>
              <w:t>7.</w:t>
            </w:r>
          </w:p>
        </w:tc>
        <w:tc>
          <w:tcPr>
            <w:tcW w:w="8373" w:type="dxa"/>
          </w:tcPr>
          <w:p w:rsidR="00F85C99" w:rsidRPr="002F6A28" w:rsidP="002F6A28" w14:paraId="1275E55F" w14:textId="77777777">
            <w:pPr>
              <w:spacing w:before="120" w:after="120"/>
              <w:rPr>
                <w:b/>
              </w:rPr>
            </w:pPr>
            <w:r w:rsidRPr="002F6A28">
              <w:rPr>
                <w:b/>
              </w:rPr>
              <w:t>Objective and rationale, including the nature of urgent problems where applicable:</w:t>
            </w:r>
            <w:r w:rsidRPr="00C379C8" w:rsidR="00EE3A11">
              <w:t xml:space="preserve"> Quality requirements</w:t>
            </w:r>
          </w:p>
        </w:tc>
      </w:tr>
      <w:tr w14:paraId="10E1EC54" w14:textId="77777777" w:rsidTr="00DB13FE">
        <w:tblPrEx>
          <w:tblW w:w="5000" w:type="pct"/>
          <w:tblLayout w:type="fixed"/>
          <w:tblLook w:val="0000"/>
        </w:tblPrEx>
        <w:tc>
          <w:tcPr>
            <w:tcW w:w="607" w:type="dxa"/>
          </w:tcPr>
          <w:p w:rsidR="00F85C99" w:rsidRPr="002F6A28" w:rsidP="009E75ED" w14:paraId="5895AA61" w14:textId="77777777">
            <w:pPr>
              <w:spacing w:before="120" w:after="120"/>
              <w:jc w:val="left"/>
              <w:rPr>
                <w:b/>
              </w:rPr>
            </w:pPr>
            <w:r w:rsidRPr="002F6A28">
              <w:rPr>
                <w:b/>
              </w:rPr>
              <w:t>8.</w:t>
            </w:r>
          </w:p>
        </w:tc>
        <w:tc>
          <w:tcPr>
            <w:tcW w:w="8373" w:type="dxa"/>
          </w:tcPr>
          <w:p w:rsidR="000C3B6C" w:rsidRPr="00EC00D2" w:rsidP="007F13E8" w14:paraId="00B63FFB" w14:textId="77777777">
            <w:pPr>
              <w:spacing w:before="120" w:after="120"/>
              <w:rPr>
                <w:bCs/>
              </w:rPr>
            </w:pPr>
            <w:r w:rsidRPr="002F6A28">
              <w:rPr>
                <w:b/>
              </w:rPr>
              <w:t>Relevant documents:</w:t>
            </w:r>
            <w:r w:rsidRPr="002F6A28" w:rsidR="00EE3A11">
              <w:t xml:space="preserve"> </w:t>
            </w:r>
          </w:p>
          <w:p w:rsidR="00EE3A11" w:rsidRPr="002F6A28" w:rsidP="007F13E8" w14:paraId="6AC13382" w14:textId="77777777">
            <w:pPr>
              <w:spacing w:before="120" w:after="120"/>
            </w:pPr>
            <w:r w:rsidRPr="002F6A28">
              <w:t>-</w:t>
            </w:r>
          </w:p>
        </w:tc>
      </w:tr>
      <w:tr w14:paraId="01D64DAD" w14:textId="77777777" w:rsidTr="00DB13FE">
        <w:tblPrEx>
          <w:tblW w:w="5000" w:type="pct"/>
          <w:tblLayout w:type="fixed"/>
          <w:tblLook w:val="0000"/>
        </w:tblPrEx>
        <w:tc>
          <w:tcPr>
            <w:tcW w:w="607" w:type="dxa"/>
          </w:tcPr>
          <w:p w:rsidR="00EE3A11" w:rsidRPr="002F6A28" w:rsidP="002F6A28" w14:paraId="4634193F" w14:textId="77777777">
            <w:pPr>
              <w:spacing w:before="120" w:after="120"/>
              <w:jc w:val="left"/>
              <w:rPr>
                <w:b/>
              </w:rPr>
            </w:pPr>
            <w:r w:rsidRPr="002F6A28">
              <w:rPr>
                <w:b/>
              </w:rPr>
              <w:t>9.</w:t>
            </w:r>
          </w:p>
        </w:tc>
        <w:tc>
          <w:tcPr>
            <w:tcW w:w="8373" w:type="dxa"/>
          </w:tcPr>
          <w:p w:rsidR="00EE3A11" w:rsidRPr="002F6A28" w:rsidP="008953C4" w14:paraId="57B971B5" w14:textId="77777777">
            <w:pPr>
              <w:spacing w:before="120" w:after="120"/>
            </w:pPr>
            <w:r w:rsidRPr="002F6A28">
              <w:rPr>
                <w:b/>
              </w:rPr>
              <w:t>Proposed date of adoption:</w:t>
            </w:r>
            <w:r w:rsidRPr="00C379C8">
              <w:t xml:space="preserve"> To be determined</w:t>
            </w:r>
          </w:p>
          <w:p w:rsidR="00EE3A11" w:rsidRPr="002F6A28" w:rsidP="008953C4" w14:paraId="004C1535" w14:textId="77777777">
            <w:pPr>
              <w:spacing w:after="120"/>
            </w:pPr>
            <w:r w:rsidRPr="002F6A28">
              <w:rPr>
                <w:b/>
              </w:rPr>
              <w:t>Proposed date of entry into force:</w:t>
            </w:r>
            <w:r w:rsidRPr="00C379C8">
              <w:t xml:space="preserve"> </w:t>
            </w:r>
            <w:r w:rsidRPr="00C379C8">
              <w:t>6 months from adoption</w:t>
            </w:r>
          </w:p>
        </w:tc>
      </w:tr>
      <w:tr w14:paraId="2186DA45" w14:textId="77777777" w:rsidTr="00DB13FE">
        <w:tblPrEx>
          <w:tblW w:w="5000" w:type="pct"/>
          <w:tblLayout w:type="fixed"/>
          <w:tblLook w:val="0000"/>
        </w:tblPrEx>
        <w:tc>
          <w:tcPr>
            <w:tcW w:w="607" w:type="dxa"/>
            <w:tcBorders>
              <w:bottom w:val="double" w:sz="4" w:space="0" w:color="auto"/>
            </w:tcBorders>
          </w:tcPr>
          <w:p w:rsidR="00F85C99" w:rsidRPr="002F6A28" w:rsidP="002F6A28" w14:paraId="156E9AE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F39427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2B859F0" w14:textId="77777777">
            <w:pPr>
              <w:spacing w:before="120" w:after="120"/>
              <w:rPr>
                <w:bCs/>
              </w:rPr>
            </w:pPr>
            <w:r w:rsidRPr="002F6A28">
              <w:rPr>
                <w:b/>
              </w:rPr>
              <w:t>Final date for comments:</w:t>
            </w:r>
            <w:r w:rsidRPr="00C379C8" w:rsidR="00EE3A11">
              <w:t xml:space="preserve"> 11 July 2026</w:t>
            </w:r>
          </w:p>
          <w:p w:rsidR="000C3B6C" w:rsidRPr="00E3324D" w:rsidP="000C3B6C" w14:paraId="555F27E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E8A88F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3B5EAA2" w14:textId="77777777">
            <w:r w:rsidRPr="00CE6C29">
              <w:t>WTO TBT National Enquiry Point</w:t>
            </w:r>
          </w:p>
          <w:p w:rsidR="00CE6C29" w:rsidRPr="00CE6C29" w:rsidP="000C3B6C" w14:paraId="54F746CE" w14:textId="77777777">
            <w:r w:rsidRPr="00CE6C29">
              <w:t>Ghana Standards Authority</w:t>
            </w:r>
          </w:p>
          <w:p w:rsidR="00CE6C29" w:rsidRPr="00F96350" w:rsidP="000C3B6C" w14:paraId="2D6433A4" w14:textId="77777777">
            <w:pPr>
              <w:rPr>
                <w:lang w:val="fr-CH"/>
              </w:rPr>
            </w:pPr>
            <w:r w:rsidRPr="00F96350">
              <w:rPr>
                <w:lang w:val="fr-CH"/>
              </w:rPr>
              <w:t>P. O. Box MB 245</w:t>
            </w:r>
          </w:p>
          <w:p w:rsidR="00CE6C29" w:rsidRPr="00F96350" w:rsidP="000C3B6C" w14:paraId="781DD625" w14:textId="77777777">
            <w:pPr>
              <w:rPr>
                <w:lang w:val="fr-CH"/>
              </w:rPr>
            </w:pPr>
            <w:r w:rsidRPr="00F96350">
              <w:rPr>
                <w:lang w:val="fr-CH"/>
              </w:rPr>
              <w:t>Accra</w:t>
            </w:r>
          </w:p>
          <w:p w:rsidR="00CE6C29" w:rsidRPr="00F96350" w:rsidP="000C3B6C" w14:paraId="2BAD32CB" w14:textId="77777777">
            <w:pPr>
              <w:rPr>
                <w:lang w:val="fr-CH"/>
              </w:rPr>
            </w:pPr>
            <w:r w:rsidRPr="00F96350">
              <w:rPr>
                <w:lang w:val="fr-CH"/>
              </w:rPr>
              <w:t>Tel: +(233) 0302 500065; +(233) 0302 500066</w:t>
            </w:r>
          </w:p>
          <w:p w:rsidR="00CE6C29" w:rsidRPr="00F96350" w:rsidP="000C3B6C" w14:paraId="2E825835" w14:textId="77777777">
            <w:pPr>
              <w:rPr>
                <w:lang w:val="fr-CH"/>
              </w:rPr>
            </w:pPr>
            <w:r w:rsidRPr="00F96350">
              <w:rPr>
                <w:lang w:val="fr-CH"/>
              </w:rPr>
              <w:t>Fax: +(233) 0302 500231</w:t>
            </w:r>
          </w:p>
          <w:p w:rsidR="00CE6C29" w:rsidRPr="00F96350" w:rsidP="000C3B6C" w14:paraId="597EC783" w14:textId="77777777">
            <w:pPr>
              <w:rPr>
                <w:lang w:val="fr-CH"/>
              </w:rPr>
            </w:pPr>
            <w:r w:rsidRPr="00F96350">
              <w:rPr>
                <w:lang w:val="fr-CH"/>
              </w:rPr>
              <w:t xml:space="preserve">Email: </w:t>
            </w:r>
            <w:hyperlink r:id="rId9" w:history="1">
              <w:r w:rsidRPr="00F96350">
                <w:rPr>
                  <w:color w:val="0000FF"/>
                  <w:u w:val="single"/>
                  <w:lang w:val="fr-CH"/>
                </w:rPr>
                <w:t>wtotbt.nep@gsa.gov.gh</w:t>
              </w:r>
            </w:hyperlink>
          </w:p>
          <w:p w:rsidR="00CE6C29" w:rsidRPr="00CE6C29" w:rsidP="000C3B6C" w14:paraId="6FB8D9C2" w14:textId="77777777">
            <w:pPr>
              <w:spacing w:after="120"/>
            </w:pPr>
            <w:r w:rsidRPr="00CE6C29">
              <w:t xml:space="preserve">Website: </w:t>
            </w:r>
            <w:hyperlink r:id="rId7" w:tgtFrame="_blank" w:history="1">
              <w:r w:rsidRPr="00CE6C29">
                <w:rPr>
                  <w:color w:val="0000FF"/>
                  <w:u w:val="single"/>
                </w:rPr>
                <w:t>http://www.gsa.gov.gh</w:t>
              </w:r>
            </w:hyperlink>
          </w:p>
        </w:tc>
      </w:tr>
    </w:tbl>
    <w:p w:rsidR="00EE3A11" w:rsidRPr="002F6A28" w:rsidP="00887259" w14:paraId="4D704708"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94C730"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D7C2E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E40AC2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7A22881" w14:textId="77777777">
    <w:pPr>
      <w:pStyle w:val="Header"/>
      <w:pBdr>
        <w:bottom w:val="single" w:sz="4" w:space="1" w:color="auto"/>
      </w:pBdr>
      <w:tabs>
        <w:tab w:val="clear" w:pos="4513"/>
        <w:tab w:val="clear" w:pos="9027"/>
      </w:tabs>
      <w:jc w:val="center"/>
    </w:pPr>
    <w:r w:rsidRPr="002F6A28">
      <w:t>tbtSymbol</w:t>
    </w:r>
  </w:p>
  <w:p w:rsidR="009239F7" w:rsidRPr="002F6A28" w:rsidP="009239F7" w14:paraId="22F8C876" w14:textId="77777777">
    <w:pPr>
      <w:pStyle w:val="Header"/>
      <w:pBdr>
        <w:bottom w:val="single" w:sz="4" w:space="1" w:color="auto"/>
      </w:pBdr>
      <w:tabs>
        <w:tab w:val="clear" w:pos="4513"/>
        <w:tab w:val="clear" w:pos="9027"/>
      </w:tabs>
      <w:jc w:val="center"/>
    </w:pPr>
  </w:p>
  <w:p w:rsidR="009239F7" w:rsidRPr="002F6A28" w:rsidP="009239F7" w14:paraId="3D2F2A6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57AEC4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4B461A" w14:textId="77777777">
    <w:pPr>
      <w:pStyle w:val="Header"/>
      <w:pBdr>
        <w:bottom w:val="single" w:sz="4" w:space="1" w:color="auto"/>
      </w:pBdr>
      <w:tabs>
        <w:tab w:val="clear" w:pos="4513"/>
        <w:tab w:val="clear" w:pos="9027"/>
      </w:tabs>
      <w:jc w:val="center"/>
    </w:pPr>
    <w:bookmarkStart w:id="0" w:name="spsSymbolHeader"/>
    <w:r w:rsidRPr="002F6A28">
      <w:t>G/TBT/N/GHA/59</w:t>
    </w:r>
    <w:bookmarkEnd w:id="0"/>
  </w:p>
  <w:p w:rsidR="009239F7" w:rsidRPr="002F6A28" w:rsidP="009239F7" w14:paraId="4CCD3A79" w14:textId="77777777">
    <w:pPr>
      <w:pStyle w:val="Header"/>
      <w:pBdr>
        <w:bottom w:val="single" w:sz="4" w:space="1" w:color="auto"/>
      </w:pBdr>
      <w:tabs>
        <w:tab w:val="clear" w:pos="4513"/>
        <w:tab w:val="clear" w:pos="9027"/>
      </w:tabs>
      <w:jc w:val="center"/>
    </w:pPr>
  </w:p>
  <w:p w:rsidR="009239F7" w:rsidRPr="002F6A28" w:rsidP="009239F7" w14:paraId="7849048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43EACD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0222C4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A65067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B6CEA3" w14:textId="77777777">
          <w:pPr>
            <w:jc w:val="right"/>
            <w:rPr>
              <w:b/>
              <w:color w:val="FF0000"/>
              <w:szCs w:val="16"/>
            </w:rPr>
          </w:pPr>
        </w:p>
      </w:tc>
    </w:tr>
    <w:bookmarkEnd w:id="1"/>
    <w:tr w14:paraId="1598560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A08F982"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558AAAB" w14:textId="77777777">
          <w:pPr>
            <w:jc w:val="right"/>
            <w:rPr>
              <w:b/>
              <w:szCs w:val="16"/>
            </w:rPr>
          </w:pPr>
        </w:p>
      </w:tc>
    </w:tr>
    <w:tr w14:paraId="207D9DF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029710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0E230FA" w14:textId="77777777">
          <w:pPr>
            <w:jc w:val="right"/>
            <w:rPr>
              <w:b/>
              <w:szCs w:val="16"/>
            </w:rPr>
          </w:pPr>
          <w:bookmarkStart w:id="2" w:name="bmkSymbols"/>
          <w:r w:rsidRPr="002F6A28">
            <w:rPr>
              <w:b/>
              <w:szCs w:val="16"/>
            </w:rPr>
            <w:t>G/TBT/N/GHA/59</w:t>
          </w:r>
          <w:bookmarkEnd w:id="2"/>
        </w:p>
      </w:tc>
    </w:tr>
    <w:tr w14:paraId="776BF90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E2200F3" w14:textId="77777777"/>
      </w:tc>
      <w:tc>
        <w:tcPr>
          <w:tcW w:w="5448" w:type="dxa"/>
          <w:gridSpan w:val="2"/>
          <w:shd w:val="clear" w:color="auto" w:fill="FFFFFF"/>
          <w:tcMar>
            <w:left w:w="108" w:type="dxa"/>
            <w:right w:w="108" w:type="dxa"/>
          </w:tcMar>
          <w:vAlign w:val="center"/>
        </w:tcPr>
        <w:p w:rsidR="00ED54E0" w:rsidRPr="009239F7" w:rsidP="00B801E9" w14:paraId="498B1330" w14:textId="77777777">
          <w:pPr>
            <w:jc w:val="right"/>
            <w:rPr>
              <w:szCs w:val="16"/>
            </w:rPr>
          </w:pPr>
          <w:bookmarkStart w:id="3" w:name="spsDateDistribution"/>
          <w:bookmarkStart w:id="4" w:name="bmkDate"/>
          <w:r w:rsidRPr="009239F7">
            <w:rPr>
              <w:szCs w:val="16"/>
            </w:rPr>
            <w:t>12 May 2026</w:t>
          </w:r>
          <w:bookmarkEnd w:id="3"/>
          <w:bookmarkEnd w:id="4"/>
        </w:p>
      </w:tc>
    </w:tr>
    <w:tr w14:paraId="2DE9A13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43D13D4" w14:textId="77777777">
          <w:pPr>
            <w:jc w:val="left"/>
            <w:rPr>
              <w:b/>
            </w:rPr>
          </w:pPr>
          <w:bookmarkStart w:id="5" w:name="bmkSerial"/>
          <w:r>
            <w:rPr>
              <w:rFonts w:ascii="Verdana" w:eastAsia="Verdana" w:hAnsi="Verdana" w:cs="Verdana"/>
              <w:b w:val="0"/>
              <w:color w:val="FF0000"/>
              <w:sz w:val="18"/>
            </w:rPr>
            <w:t>(26-3554)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62E6BC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265EF1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6DB62D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96CEA5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B91C1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6058566">
    <w:abstractNumId w:val="9"/>
  </w:num>
  <w:num w:numId="2" w16cid:durableId="1883056742">
    <w:abstractNumId w:val="7"/>
  </w:num>
  <w:num w:numId="3" w16cid:durableId="1094979656">
    <w:abstractNumId w:val="6"/>
  </w:num>
  <w:num w:numId="4" w16cid:durableId="1520923444">
    <w:abstractNumId w:val="5"/>
  </w:num>
  <w:num w:numId="5" w16cid:durableId="1196430365">
    <w:abstractNumId w:val="4"/>
  </w:num>
  <w:num w:numId="6" w16cid:durableId="964890787">
    <w:abstractNumId w:val="12"/>
  </w:num>
  <w:num w:numId="7" w16cid:durableId="295992477">
    <w:abstractNumId w:val="11"/>
  </w:num>
  <w:num w:numId="8" w16cid:durableId="124742967">
    <w:abstractNumId w:val="10"/>
  </w:num>
  <w:num w:numId="9" w16cid:durableId="1109593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8562012">
    <w:abstractNumId w:val="13"/>
  </w:num>
  <w:num w:numId="11" w16cid:durableId="500318629">
    <w:abstractNumId w:val="8"/>
  </w:num>
  <w:num w:numId="12" w16cid:durableId="474494419">
    <w:abstractNumId w:val="3"/>
  </w:num>
  <w:num w:numId="13" w16cid:durableId="1670789788">
    <w:abstractNumId w:val="2"/>
  </w:num>
  <w:num w:numId="14" w16cid:durableId="954140837">
    <w:abstractNumId w:val="1"/>
  </w:num>
  <w:num w:numId="15" w16cid:durableId="44500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87EBF"/>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34EA5"/>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6350"/>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AA74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nep@gsa.gov.gh" TargetMode="External" /><Relationship Id="rId7" Type="http://schemas.openxmlformats.org/officeDocument/2006/relationships/hyperlink" Target="http://www.gsa.gov.gh" TargetMode="External" /><Relationship Id="rId8" Type="http://schemas.openxmlformats.org/officeDocument/2006/relationships/hyperlink" Target="https://members.wto.org/crnattachments/2026/TBT/GHA/26_02506_00_e.pdf" TargetMode="External" /><Relationship Id="rId9" Type="http://schemas.openxmlformats.org/officeDocument/2006/relationships/hyperlink" Target="mailto:wtotbt.nep@gsa.gov.gh"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49D3CA1-66DC-401E-8D4A-29B5D910AD7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2026-05-12T08:10:00Z</dcterms:created>
  <dcterms:modified xsi:type="dcterms:W3CDTF">2026-05-12T08:10:00Z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