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2187707" w14:textId="77777777">
      <w:pPr>
        <w:pStyle w:val="Title"/>
        <w:rPr>
          <w:caps w:val="0"/>
          <w:kern w:val="0"/>
        </w:rPr>
      </w:pPr>
      <w:r w:rsidRPr="002F6A28">
        <w:rPr>
          <w:caps w:val="0"/>
          <w:kern w:val="0"/>
        </w:rPr>
        <w:t>NOTIFICATION</w:t>
      </w:r>
    </w:p>
    <w:p w:rsidR="009239F7" w:rsidRPr="002F6A28" w:rsidP="002F6A28" w14:paraId="4F9B07FB" w14:textId="77777777">
      <w:pPr>
        <w:jc w:val="center"/>
      </w:pPr>
      <w:r w:rsidRPr="002F6A28">
        <w:t>The following notification is being circulated in accordance with Article 10.6</w:t>
      </w:r>
    </w:p>
    <w:p w:rsidR="009239F7" w:rsidRPr="002F6A28" w:rsidP="002F6A28" w14:paraId="098E0A1E"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FAF3B7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926E3E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54013DC7"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4EABCB9E" w14:textId="77777777">
            <w:pPr>
              <w:spacing w:after="120"/>
            </w:pPr>
            <w:r w:rsidRPr="002F6A28">
              <w:rPr>
                <w:b/>
              </w:rPr>
              <w:t>If applicable, name of local government involved (Article 3.2 and 7.2):</w:t>
            </w:r>
            <w:r w:rsidRPr="00C379C8" w:rsidR="00EE3A11">
              <w:t xml:space="preserve"> </w:t>
            </w:r>
          </w:p>
        </w:tc>
      </w:tr>
      <w:tr w14:paraId="45F8FAA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0887674"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E352B83" w14:textId="77777777">
            <w:pPr>
              <w:spacing w:before="120" w:after="120"/>
            </w:pPr>
            <w:r w:rsidRPr="002F6A28">
              <w:rPr>
                <w:b/>
              </w:rPr>
              <w:t>Agency responsible:</w:t>
            </w:r>
            <w:r w:rsidRPr="00C379C8" w:rsidR="00EE3A11">
              <w:t xml:space="preserve"> </w:t>
            </w:r>
          </w:p>
          <w:p w:rsidR="00EE3A11" w:rsidRPr="00C379C8" w:rsidP="00155128" w14:paraId="18D325AC" w14:textId="77777777">
            <w:r w:rsidRPr="00C379C8">
              <w:t>Tanzania Bureau of Standards</w:t>
            </w:r>
          </w:p>
          <w:p w:rsidR="00EE3A11" w:rsidRPr="00C379C8" w:rsidP="00155128" w14:paraId="7758EC3B" w14:textId="77777777">
            <w:r w:rsidRPr="00C379C8">
              <w:t>Ubungo</w:t>
            </w:r>
            <w:r w:rsidRPr="00C379C8">
              <w:t>, Morogoro Road/Sam Nujoma Road</w:t>
            </w:r>
          </w:p>
          <w:p w:rsidR="00EE3A11" w:rsidRPr="00C379C8" w:rsidP="00155128" w14:paraId="296B8ED8" w14:textId="77777777">
            <w:r w:rsidRPr="00C379C8">
              <w:t>P. O. Box 9524</w:t>
            </w:r>
          </w:p>
          <w:p w:rsidR="00EE3A11" w:rsidRPr="00C379C8" w:rsidP="00155128" w14:paraId="1E53AE3E" w14:textId="77777777">
            <w:r w:rsidRPr="00C379C8">
              <w:t>DAR ES SALAAM, TANZANIA</w:t>
            </w:r>
          </w:p>
          <w:p w:rsidR="00EE3A11" w:rsidRPr="00C379C8" w:rsidP="00155128" w14:paraId="0B5035BA" w14:textId="77777777">
            <w:r w:rsidRPr="00C379C8">
              <w:t>Tel. No: +255 22 245 0298/+255 22 245 0206</w:t>
            </w:r>
          </w:p>
          <w:p w:rsidR="00EE3A11" w:rsidRPr="00C379C8" w:rsidP="00155128" w14:paraId="1F29D2B3" w14:textId="77777777">
            <w:r w:rsidRPr="00C379C8">
              <w:t xml:space="preserve">Email: </w:t>
            </w:r>
            <w:hyperlink r:id="rId6" w:history="1">
              <w:r w:rsidRPr="00C379C8">
                <w:rPr>
                  <w:color w:val="0000FF"/>
                  <w:u w:val="single"/>
                </w:rPr>
                <w:t>nep@tbs.go.tz</w:t>
              </w:r>
            </w:hyperlink>
          </w:p>
          <w:p w:rsidR="00EE3A11" w:rsidRPr="00C379C8" w:rsidP="00155128" w14:paraId="2284E45C" w14:textId="77777777">
            <w:r w:rsidRPr="00C379C8">
              <w:t>Website: www.tbs.go.tz</w:t>
            </w:r>
          </w:p>
          <w:p w:rsidR="00EE3A11" w:rsidRPr="00C379C8" w:rsidP="00155128" w14:paraId="5F397443" w14:textId="77777777">
            <w:r w:rsidRPr="00C379C8">
              <w:t>Telefax: +255 22 2450959</w:t>
            </w:r>
          </w:p>
          <w:p w:rsidR="00EE3A11" w:rsidRPr="00C379C8" w:rsidP="00155128" w14:paraId="3A2E1C2F" w14:textId="77777777">
            <w:r w:rsidRPr="00C379C8">
              <w:t xml:space="preserve">E-mail: </w:t>
            </w:r>
            <w:hyperlink r:id="rId7" w:history="1">
              <w:r w:rsidRPr="00C379C8">
                <w:rPr>
                  <w:color w:val="0000FF"/>
                  <w:u w:val="single"/>
                </w:rPr>
                <w:t>info@tbs.go.tz</w:t>
              </w:r>
            </w:hyperlink>
          </w:p>
          <w:p w:rsidR="00EE3A11" w:rsidRPr="00C379C8" w:rsidP="00155128" w14:paraId="15FC1BDB" w14:textId="77777777">
            <w:pPr>
              <w:spacing w:after="120"/>
            </w:pPr>
            <w:r w:rsidRPr="00C379C8">
              <w:t xml:space="preserve">Website: </w:t>
            </w:r>
            <w:hyperlink r:id="rId8" w:tgtFrame="_blank" w:history="1">
              <w:r w:rsidRPr="00C379C8">
                <w:rPr>
                  <w:color w:val="0000FF"/>
                  <w:u w:val="single"/>
                </w:rPr>
                <w:t>http://www.tbs.go.tz</w:t>
              </w:r>
            </w:hyperlink>
          </w:p>
          <w:p w:rsidR="00F85C99" w:rsidRPr="002F6A28" w:rsidP="00AA646C" w14:paraId="03C55FC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07819E0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BB41DC5"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7E7179C" w14:textId="77777777">
            <w:pPr>
              <w:spacing w:before="120" w:after="120"/>
            </w:pPr>
            <w:r w:rsidRPr="002F6A28">
              <w:rPr>
                <w:b/>
              </w:rPr>
              <w:t xml:space="preserve">Notified under Article 2.9.2 [X], 2.10.1 [ </w:t>
            </w:r>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F78364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299458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D0CCF44"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Motorcycles, incl. mopeds, and cycles fitted with an auxiliary motor, with or without side-cars; side-cars (HS code(s): 8711); Motorcycles and mopeds (ICS code(s): 43.140)</w:t>
            </w:r>
          </w:p>
        </w:tc>
      </w:tr>
      <w:tr w14:paraId="1141A3A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C6FBB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9B35E9E" w14:textId="77777777">
            <w:pPr>
              <w:spacing w:before="120" w:after="120"/>
            </w:pPr>
            <w:r w:rsidRPr="002F6A28">
              <w:rPr>
                <w:b/>
              </w:rPr>
              <w:t>Title, number of pages and language(s) of the notified document:</w:t>
            </w:r>
            <w:r w:rsidRPr="00C379C8" w:rsidR="00EE3A11">
              <w:t xml:space="preserve"> MEDC 9(3533) </w:t>
            </w:r>
            <w:r w:rsidRPr="00C379C8" w:rsidR="00EE3A11">
              <w:t>DTZS</w:t>
            </w:r>
            <w:r w:rsidRPr="00C379C8" w:rsidR="00EE3A11">
              <w:t>, Motor vehicles – Motorcycles for general use – Part 2: Specifications for three wheeled motorcycles, Third Edition; (17 page(s), in English)</w:t>
            </w:r>
          </w:p>
        </w:tc>
      </w:tr>
      <w:tr w14:paraId="7AEC2BD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E2FDF63"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2D99A8C4" w14:textId="77777777">
            <w:pPr>
              <w:spacing w:before="120" w:after="120"/>
              <w:rPr>
                <w:b/>
              </w:rPr>
            </w:pPr>
            <w:r w:rsidRPr="002F6A28">
              <w:rPr>
                <w:b/>
              </w:rPr>
              <w:t>Description of content:</w:t>
            </w:r>
            <w:r w:rsidRPr="00C379C8" w:rsidR="00FE448B">
              <w:t xml:space="preserve"> This draft Tanzania Standard covers the safety related performance characteristics of the three wheeled motorcycles having one wheel at front and two wheels at the rear. The standard specifies the three wheeled motorcycles with the maximum gross vehicle mass (GVM) of 1250 kg. It covers also motor cycles fixed with the sidecar.</w:t>
            </w:r>
          </w:p>
        </w:tc>
      </w:tr>
      <w:tr w14:paraId="4A524F4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15A9944"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BB6AE8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476BCA47" w14:textId="77777777" w:rsidTr="00DD222A">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52B92A24"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249299DF" w14:textId="77777777">
            <w:pPr>
              <w:spacing w:before="120" w:after="120"/>
              <w:rPr>
                <w:bCs/>
              </w:rPr>
            </w:pPr>
            <w:r w:rsidRPr="002F6A28">
              <w:rPr>
                <w:b/>
              </w:rPr>
              <w:t>Relevant documents:</w:t>
            </w:r>
            <w:r w:rsidRPr="002F6A28" w:rsidR="00EE3A11">
              <w:t xml:space="preserve"> </w:t>
            </w:r>
          </w:p>
          <w:p w:rsidR="00EE3A11" w:rsidRPr="002F6A28" w:rsidP="007F13E8" w14:paraId="2725BDFB" w14:textId="77777777">
            <w:pPr>
              <w:numPr>
                <w:ilvl w:val="0"/>
                <w:numId w:val="16"/>
              </w:numPr>
              <w:spacing w:before="120" w:after="120"/>
            </w:pPr>
            <w:r w:rsidRPr="002F6A28">
              <w:t>TZS 698:2005, Road vehicles – Code of practice for inspection and testing of used motor vehicles for road worthiness</w:t>
            </w:r>
          </w:p>
          <w:p w:rsidR="00EE3A11" w:rsidRPr="002F6A28" w:rsidP="007F13E8" w14:paraId="6DF601F9" w14:textId="77777777">
            <w:pPr>
              <w:numPr>
                <w:ilvl w:val="0"/>
                <w:numId w:val="16"/>
              </w:numPr>
              <w:spacing w:before="120" w:after="120"/>
            </w:pPr>
            <w:r w:rsidRPr="002F6A28">
              <w:t>TZS 983:2007, Air Quality - Vehicular exhaust emissions limits</w:t>
            </w:r>
          </w:p>
          <w:p w:rsidR="00EE3A11" w:rsidRPr="002F6A28" w:rsidP="007F13E8" w14:paraId="11B6ABB7" w14:textId="77777777">
            <w:pPr>
              <w:numPr>
                <w:ilvl w:val="0"/>
                <w:numId w:val="16"/>
              </w:numPr>
              <w:spacing w:before="120" w:after="120"/>
            </w:pPr>
            <w:r w:rsidRPr="002F6A28">
              <w:t xml:space="preserve">TZS </w:t>
            </w:r>
            <w:r w:rsidRPr="002F6A28">
              <w:t>1591:2013, Motorcycle and scooter tyres-Specification</w:t>
            </w:r>
          </w:p>
          <w:p w:rsidR="00EE3A11" w:rsidRPr="002F6A28" w:rsidP="007F13E8" w14:paraId="27E64181" w14:textId="77777777">
            <w:pPr>
              <w:numPr>
                <w:ilvl w:val="0"/>
                <w:numId w:val="16"/>
              </w:numPr>
              <w:spacing w:before="120" w:after="120"/>
            </w:pPr>
            <w:r w:rsidRPr="002F6A28">
              <w:t>TZS 1331:2009, Motor vehicles – Motorcycles for general use. Part 1: Specification for two wheeled motorcycles</w:t>
            </w:r>
          </w:p>
        </w:tc>
      </w:tr>
      <w:tr w14:paraId="00DB0CA5"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D3BEC86"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EED8547" w14:textId="77777777">
            <w:pPr>
              <w:spacing w:before="120" w:after="120"/>
            </w:pPr>
            <w:r w:rsidRPr="002F6A28">
              <w:rPr>
                <w:b/>
              </w:rPr>
              <w:t>Proposed date of adoption:</w:t>
            </w:r>
            <w:r w:rsidRPr="00C379C8">
              <w:t xml:space="preserve"> To be determined and notified</w:t>
            </w:r>
          </w:p>
          <w:p w:rsidR="00EE3A11" w:rsidRPr="002F6A28" w:rsidP="008953C4" w14:paraId="091EE244" w14:textId="77777777">
            <w:pPr>
              <w:spacing w:after="120"/>
            </w:pPr>
            <w:r w:rsidRPr="002F6A28">
              <w:rPr>
                <w:b/>
              </w:rPr>
              <w:t xml:space="preserve">Proposed date of entry </w:t>
            </w:r>
            <w:r w:rsidRPr="002F6A28">
              <w:rPr>
                <w:b/>
              </w:rPr>
              <w:t>into force:</w:t>
            </w:r>
            <w:r w:rsidRPr="00C379C8">
              <w:t xml:space="preserve"> To be determined</w:t>
            </w:r>
          </w:p>
        </w:tc>
      </w:tr>
      <w:tr w14:paraId="157AA52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E80C36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CD5E9E4" w14:textId="77777777">
            <w:pPr>
              <w:spacing w:before="120" w:after="120"/>
            </w:pPr>
            <w:r w:rsidRPr="002F6A28">
              <w:rPr>
                <w:b/>
              </w:rPr>
              <w:t>Final date for comments:</w:t>
            </w:r>
            <w:r w:rsidRPr="00C379C8" w:rsidR="00EE3A11">
              <w:t xml:space="preserve"> 60 days from notification</w:t>
            </w:r>
          </w:p>
        </w:tc>
      </w:tr>
      <w:tr w14:paraId="0B1A0D8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D1F5E8E"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77B31B2"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C2E57C7" w14:textId="77777777">
            <w:pPr>
              <w:keepNext/>
              <w:keepLines/>
              <w:rPr>
                <w:bCs/>
              </w:rPr>
            </w:pPr>
            <w:r w:rsidRPr="00A12DDE">
              <w:rPr>
                <w:bCs/>
              </w:rPr>
              <w:t xml:space="preserve">Contact </w:t>
            </w:r>
            <w:r w:rsidRPr="00A12DDE">
              <w:rPr>
                <w:bCs/>
              </w:rPr>
              <w:t>person(s):</w:t>
            </w:r>
          </w:p>
          <w:p w:rsidR="00EE3A11" w:rsidRPr="00A12DDE" w:rsidP="00B16145" w14:paraId="08EA262B" w14:textId="77777777">
            <w:pPr>
              <w:keepNext/>
              <w:keepLines/>
              <w:rPr>
                <w:bCs/>
              </w:rPr>
            </w:pPr>
            <w:r w:rsidRPr="00A12DDE">
              <w:rPr>
                <w:bCs/>
              </w:rPr>
              <w:t xml:space="preserve">Ms. Bahati </w:t>
            </w:r>
            <w:r w:rsidRPr="00A12DDE">
              <w:rPr>
                <w:bCs/>
              </w:rPr>
              <w:t>Samillani</w:t>
            </w:r>
            <w:r w:rsidRPr="00A12DDE">
              <w:rPr>
                <w:bCs/>
              </w:rPr>
              <w:t xml:space="preserve"> (NEP officer)</w:t>
            </w:r>
          </w:p>
          <w:p w:rsidR="00EE3A11" w:rsidRPr="00A12DDE" w:rsidP="00B16145" w14:paraId="19C6EDEE" w14:textId="77777777">
            <w:pPr>
              <w:keepNext/>
              <w:keepLines/>
              <w:rPr>
                <w:bCs/>
              </w:rPr>
            </w:pPr>
            <w:r w:rsidRPr="00A12DDE">
              <w:rPr>
                <w:bCs/>
              </w:rPr>
              <w:t>Tanzania Bureau of Standards (TBS)</w:t>
            </w:r>
          </w:p>
          <w:p w:rsidR="00EE3A11" w:rsidRPr="00A12DDE" w:rsidP="00B16145" w14:paraId="7FA280AC" w14:textId="77777777">
            <w:pPr>
              <w:keepNext/>
              <w:keepLines/>
              <w:rPr>
                <w:bCs/>
              </w:rPr>
            </w:pPr>
            <w:r w:rsidRPr="00A12DDE">
              <w:rPr>
                <w:bCs/>
              </w:rPr>
              <w:t xml:space="preserve">Morogoro/Sam Nujoma Road, </w:t>
            </w:r>
            <w:r w:rsidRPr="00A12DDE">
              <w:rPr>
                <w:bCs/>
              </w:rPr>
              <w:t>Ubungo</w:t>
            </w:r>
          </w:p>
          <w:p w:rsidR="00EE3A11" w:rsidRPr="00A12DDE" w:rsidP="00B16145" w14:paraId="182F560D" w14:textId="77777777">
            <w:pPr>
              <w:keepNext/>
              <w:keepLines/>
              <w:rPr>
                <w:bCs/>
              </w:rPr>
            </w:pPr>
            <w:r w:rsidRPr="00A12DDE">
              <w:rPr>
                <w:bCs/>
              </w:rPr>
              <w:t>P O Box 9524</w:t>
            </w:r>
          </w:p>
          <w:p w:rsidR="00EE3A11" w:rsidRPr="00A12DDE" w:rsidP="00B16145" w14:paraId="6B04E518" w14:textId="77777777">
            <w:pPr>
              <w:keepNext/>
              <w:keepLines/>
              <w:rPr>
                <w:bCs/>
              </w:rPr>
            </w:pPr>
            <w:r w:rsidRPr="00A12DDE">
              <w:rPr>
                <w:bCs/>
              </w:rPr>
              <w:t>Dar Es Salaam</w:t>
            </w:r>
          </w:p>
          <w:p w:rsidR="00EE3A11" w:rsidRPr="00A12DDE" w:rsidP="00B16145" w14:paraId="35D5C8A6" w14:textId="77777777">
            <w:pPr>
              <w:keepNext/>
              <w:keepLines/>
              <w:rPr>
                <w:bCs/>
              </w:rPr>
            </w:pPr>
            <w:r w:rsidRPr="00A12DDE">
              <w:rPr>
                <w:bCs/>
              </w:rPr>
              <w:t>Tel: +(255) 22 2450206</w:t>
            </w:r>
          </w:p>
          <w:p w:rsidR="00EE3A11" w:rsidRPr="00A12DDE" w:rsidP="00B16145" w14:paraId="657F56C1" w14:textId="77777777">
            <w:pPr>
              <w:keepNext/>
              <w:keepLines/>
              <w:rPr>
                <w:bCs/>
              </w:rPr>
            </w:pPr>
            <w:r w:rsidRPr="00A12DDE">
              <w:rPr>
                <w:bCs/>
              </w:rPr>
              <w:t xml:space="preserve">Email: </w:t>
            </w:r>
            <w:hyperlink r:id="rId6"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rsidR="00EE3A11" w:rsidRPr="00A12DDE" w:rsidP="00B16145" w14:paraId="61300AC5" w14:textId="77777777">
            <w:pPr>
              <w:keepNext/>
              <w:keepLines/>
              <w:pBdr>
                <w:top w:val="none" w:sz="0" w:space="4" w:color="auto"/>
              </w:pBdr>
              <w:spacing w:after="120"/>
              <w:rPr>
                <w:bCs/>
              </w:rPr>
            </w:pPr>
            <w:hyperlink r:id="rId10" w:tgtFrame="_blank" w:history="1">
              <w:r w:rsidRPr="00A12DDE">
                <w:rPr>
                  <w:bCs/>
                  <w:color w:val="0000FF"/>
                  <w:u w:val="single"/>
                </w:rPr>
                <w:t>https://members.wto.org/crnattachments/2025/TBT/TZA/25_03264_00_e.pdf</w:t>
              </w:r>
            </w:hyperlink>
          </w:p>
        </w:tc>
      </w:tr>
    </w:tbl>
    <w:p w:rsidR="00EE3A11" w:rsidRPr="002F6A28" w:rsidP="002F6A28" w14:paraId="01866F82" w14:textId="77777777"/>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1B976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D2B24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629C67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A7CC26" w14:textId="77777777">
    <w:pPr>
      <w:pStyle w:val="Header"/>
      <w:pBdr>
        <w:bottom w:val="single" w:sz="4" w:space="1" w:color="auto"/>
      </w:pBdr>
      <w:tabs>
        <w:tab w:val="clear" w:pos="4513"/>
        <w:tab w:val="clear" w:pos="9027"/>
      </w:tabs>
      <w:jc w:val="center"/>
    </w:pPr>
    <w:r w:rsidRPr="002F6A28">
      <w:t>tbtSymbol</w:t>
    </w:r>
  </w:p>
  <w:p w:rsidR="009239F7" w:rsidRPr="002F6A28" w:rsidP="009239F7" w14:paraId="054F7AC4" w14:textId="77777777">
    <w:pPr>
      <w:pStyle w:val="Header"/>
      <w:pBdr>
        <w:bottom w:val="single" w:sz="4" w:space="1" w:color="auto"/>
      </w:pBdr>
      <w:tabs>
        <w:tab w:val="clear" w:pos="4513"/>
        <w:tab w:val="clear" w:pos="9027"/>
      </w:tabs>
      <w:jc w:val="center"/>
    </w:pPr>
  </w:p>
  <w:p w:rsidR="009239F7" w:rsidRPr="002F6A28" w:rsidP="009239F7" w14:paraId="5525641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67D39E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97A160" w14:textId="77777777">
    <w:pPr>
      <w:pStyle w:val="Header"/>
      <w:pBdr>
        <w:bottom w:val="single" w:sz="4" w:space="1" w:color="auto"/>
      </w:pBdr>
      <w:tabs>
        <w:tab w:val="clear" w:pos="4513"/>
        <w:tab w:val="clear" w:pos="9027"/>
      </w:tabs>
      <w:jc w:val="center"/>
    </w:pPr>
    <w:bookmarkStart w:id="0" w:name="spsSymbolHeader"/>
    <w:r w:rsidRPr="002F6A28">
      <w:t>G/TBT/N/</w:t>
    </w:r>
    <w:r w:rsidRPr="002F6A28">
      <w:t>TZA</w:t>
    </w:r>
    <w:r w:rsidRPr="002F6A28">
      <w:t>/1333</w:t>
    </w:r>
    <w:bookmarkEnd w:id="0"/>
  </w:p>
  <w:p w:rsidR="009239F7" w:rsidRPr="002F6A28" w:rsidP="009239F7" w14:paraId="3716C7CD" w14:textId="77777777">
    <w:pPr>
      <w:pStyle w:val="Header"/>
      <w:pBdr>
        <w:bottom w:val="single" w:sz="4" w:space="1" w:color="auto"/>
      </w:pBdr>
      <w:tabs>
        <w:tab w:val="clear" w:pos="4513"/>
        <w:tab w:val="clear" w:pos="9027"/>
      </w:tabs>
      <w:jc w:val="center"/>
    </w:pPr>
  </w:p>
  <w:p w:rsidR="009239F7" w:rsidRPr="002F6A28" w:rsidP="009239F7" w14:paraId="7FFBDAD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C073C0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CBFF62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CE6D4C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E7DD779" w14:textId="77777777">
          <w:pPr>
            <w:jc w:val="right"/>
            <w:rPr>
              <w:b/>
              <w:color w:val="FF0000"/>
              <w:szCs w:val="16"/>
            </w:rPr>
          </w:pPr>
        </w:p>
      </w:tc>
    </w:tr>
    <w:bookmarkEnd w:id="1"/>
    <w:tr w14:paraId="03E8752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521A2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7C2B6B7" w14:textId="77777777">
          <w:pPr>
            <w:jc w:val="right"/>
            <w:rPr>
              <w:b/>
              <w:szCs w:val="16"/>
            </w:rPr>
          </w:pPr>
        </w:p>
      </w:tc>
    </w:tr>
    <w:tr w14:paraId="65BFBED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7E4325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86CECA8" w14:textId="77777777">
          <w:pPr>
            <w:jc w:val="right"/>
            <w:rPr>
              <w:b/>
              <w:szCs w:val="16"/>
            </w:rPr>
          </w:pPr>
          <w:bookmarkStart w:id="2" w:name="bmkSymbols"/>
          <w:r w:rsidRPr="002F6A28">
            <w:rPr>
              <w:b/>
              <w:szCs w:val="16"/>
            </w:rPr>
            <w:t>G/TBT/N/</w:t>
          </w:r>
          <w:r w:rsidRPr="002F6A28">
            <w:rPr>
              <w:b/>
              <w:szCs w:val="16"/>
            </w:rPr>
            <w:t>TZA</w:t>
          </w:r>
          <w:r w:rsidRPr="002F6A28">
            <w:rPr>
              <w:b/>
              <w:szCs w:val="16"/>
            </w:rPr>
            <w:t>/1333</w:t>
          </w:r>
          <w:bookmarkEnd w:id="2"/>
        </w:p>
      </w:tc>
    </w:tr>
    <w:tr w14:paraId="02DE570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8087DAC" w14:textId="77777777"/>
      </w:tc>
      <w:tc>
        <w:tcPr>
          <w:tcW w:w="5448" w:type="dxa"/>
          <w:gridSpan w:val="2"/>
          <w:shd w:val="clear" w:color="auto" w:fill="FFFFFF"/>
          <w:tcMar>
            <w:left w:w="108" w:type="dxa"/>
            <w:right w:w="108" w:type="dxa"/>
          </w:tcMar>
          <w:vAlign w:val="center"/>
        </w:tcPr>
        <w:p w:rsidR="00ED54E0" w:rsidRPr="009239F7" w:rsidP="00B801E9" w14:paraId="48C9DADE" w14:textId="77777777">
          <w:pPr>
            <w:jc w:val="right"/>
            <w:rPr>
              <w:szCs w:val="16"/>
            </w:rPr>
          </w:pPr>
          <w:bookmarkStart w:id="3" w:name="spsDateDistribution"/>
          <w:bookmarkStart w:id="4" w:name="bmkDate"/>
          <w:r w:rsidRPr="009239F7">
            <w:rPr>
              <w:szCs w:val="16"/>
            </w:rPr>
            <w:t>12 May 2025</w:t>
          </w:r>
          <w:bookmarkEnd w:id="3"/>
          <w:bookmarkEnd w:id="4"/>
        </w:p>
      </w:tc>
    </w:tr>
    <w:tr w14:paraId="655CCEA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6BCB1D5" w14:textId="77777777">
          <w:pPr>
            <w:jc w:val="left"/>
            <w:rPr>
              <w:b/>
            </w:rPr>
          </w:pPr>
          <w:bookmarkStart w:id="5" w:name="bmkSerial"/>
          <w:r>
            <w:rPr>
              <w:b w:val="0"/>
              <w:color w:val="FF0000"/>
            </w:rPr>
            <w:t>(25-3177)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FFF048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A70F02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471F92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36FFE0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9B965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5759682">
    <w:abstractNumId w:val="9"/>
  </w:num>
  <w:num w:numId="2" w16cid:durableId="630016601">
    <w:abstractNumId w:val="7"/>
  </w:num>
  <w:num w:numId="3" w16cid:durableId="923227736">
    <w:abstractNumId w:val="6"/>
  </w:num>
  <w:num w:numId="4" w16cid:durableId="1113129460">
    <w:abstractNumId w:val="5"/>
  </w:num>
  <w:num w:numId="5" w16cid:durableId="733970410">
    <w:abstractNumId w:val="4"/>
  </w:num>
  <w:num w:numId="6" w16cid:durableId="2100833351">
    <w:abstractNumId w:val="12"/>
  </w:num>
  <w:num w:numId="7" w16cid:durableId="861165603">
    <w:abstractNumId w:val="11"/>
  </w:num>
  <w:num w:numId="8" w16cid:durableId="252127166">
    <w:abstractNumId w:val="10"/>
  </w:num>
  <w:num w:numId="9" w16cid:durableId="235632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610517">
    <w:abstractNumId w:val="13"/>
  </w:num>
  <w:num w:numId="11" w16cid:durableId="819081897">
    <w:abstractNumId w:val="8"/>
  </w:num>
  <w:num w:numId="12" w16cid:durableId="1492869555">
    <w:abstractNumId w:val="3"/>
  </w:num>
  <w:num w:numId="13" w16cid:durableId="1544096269">
    <w:abstractNumId w:val="2"/>
  </w:num>
  <w:num w:numId="14" w16cid:durableId="1498419172">
    <w:abstractNumId w:val="1"/>
  </w:num>
  <w:num w:numId="15" w16cid:durableId="2088988291">
    <w:abstractNumId w:val="0"/>
  </w:num>
  <w:num w:numId="16" w16cid:durableId="1382024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C0D9B"/>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349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6532"/>
    <w:rsid w:val="009239F7"/>
    <w:rsid w:val="00933ECA"/>
    <w:rsid w:val="00934ABC"/>
    <w:rsid w:val="00937475"/>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16FE3"/>
    <w:rsid w:val="00D32587"/>
    <w:rsid w:val="00D428FA"/>
    <w:rsid w:val="00D52A9D"/>
    <w:rsid w:val="00D55AAD"/>
    <w:rsid w:val="00D70F5B"/>
    <w:rsid w:val="00D747AE"/>
    <w:rsid w:val="00D9226C"/>
    <w:rsid w:val="00DA20BD"/>
    <w:rsid w:val="00DD222A"/>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3006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TZA/25_03264_00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CC5BD9C-B6A3-4383-A9F3-1493F4CF799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2025-05-12T11:58:00Z</dcterms:created>
  <dcterms:modified xsi:type="dcterms:W3CDTF">2025-05-12T12:03:00Z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