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D9FF" w14:textId="77777777" w:rsidR="009239F7" w:rsidRPr="002F6A28" w:rsidRDefault="00B37A6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3BF643" w14:textId="77777777" w:rsidR="009239F7" w:rsidRPr="002F6A28" w:rsidRDefault="00B37A6C" w:rsidP="002F6A28">
      <w:pPr>
        <w:jc w:val="center"/>
      </w:pPr>
      <w:r w:rsidRPr="002F6A28">
        <w:t>The following notification is being circulated in accordance with Article 10.6</w:t>
      </w:r>
    </w:p>
    <w:p w14:paraId="7B632E0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F6831" w14:paraId="7001F3E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E9732C" w14:textId="77777777" w:rsidR="00F85C99" w:rsidRPr="002F6A28" w:rsidRDefault="00B37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F4347A" w14:textId="77777777" w:rsidR="00F85C99" w:rsidRPr="002F6A28" w:rsidRDefault="00B37A6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078E0FD4" w14:textId="77777777" w:rsidR="00F85C99" w:rsidRPr="002F6A28" w:rsidRDefault="00B37A6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F6831" w14:paraId="245C7A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603F7" w14:textId="77777777" w:rsidR="00F85C99" w:rsidRPr="002F6A28" w:rsidRDefault="00B37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2CCB6" w14:textId="77777777" w:rsidR="00F85C99" w:rsidRPr="002F6A28" w:rsidRDefault="00B37A6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8741B82" w14:textId="77777777" w:rsidR="00EE3A11" w:rsidRPr="00C379C8" w:rsidRDefault="00B37A6C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9504FAD" w14:textId="77777777" w:rsidR="00EE3A11" w:rsidRPr="00C379C8" w:rsidRDefault="00B37A6C" w:rsidP="00155128">
            <w:r w:rsidRPr="00C379C8">
              <w:t>KK 15 Rd, 49</w:t>
            </w:r>
          </w:p>
          <w:p w14:paraId="390D66A8" w14:textId="77777777" w:rsidR="00EE3A11" w:rsidRPr="00C379C8" w:rsidRDefault="00B37A6C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52280775" w14:textId="77777777" w:rsidR="00EE3A11" w:rsidRPr="00C379C8" w:rsidRDefault="00B37A6C" w:rsidP="00155128">
            <w:r w:rsidRPr="00C379C8">
              <w:t>Tel: +250 788303492</w:t>
            </w:r>
          </w:p>
          <w:p w14:paraId="64B2F7D5" w14:textId="77777777" w:rsidR="00EE3A11" w:rsidRPr="00C379C8" w:rsidRDefault="00B37A6C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0DA8889" w14:textId="77777777" w:rsidR="00EE3A11" w:rsidRPr="00C379C8" w:rsidRDefault="00B37A6C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907FCA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1AB4C7AA" w14:textId="77777777" w:rsidR="00F85C99" w:rsidRPr="002F6A28" w:rsidRDefault="00B37A6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F6831" w14:paraId="2034CB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C4334" w14:textId="77777777" w:rsidR="00F85C99" w:rsidRPr="002F6A28" w:rsidRDefault="00B37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AE660" w14:textId="77777777" w:rsidR="00F85C99" w:rsidRPr="0058336F" w:rsidRDefault="00B37A6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F6831" w14:paraId="7F644B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E5EDC" w14:textId="77777777" w:rsidR="00F85C99" w:rsidRPr="002F6A28" w:rsidRDefault="00B37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9F477" w14:textId="77777777" w:rsidR="00F85C99" w:rsidRPr="002F6A28" w:rsidRDefault="00B37A6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7F6831" w14:paraId="2994E5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5D8CA" w14:textId="77777777" w:rsidR="00F85C99" w:rsidRPr="002F6A28" w:rsidRDefault="00B37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AA191" w14:textId="77777777" w:rsidR="00F85C99" w:rsidRPr="002F6A28" w:rsidRDefault="00B37A6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595-4: 2025, Deltamethrin Pesticides — Specification — Part 4: Emulsifiable concentrate (EC); (71 page(s), in English)</w:t>
            </w:r>
          </w:p>
        </w:tc>
      </w:tr>
      <w:tr w:rsidR="007F6831" w14:paraId="2B95CC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6728A" w14:textId="77777777" w:rsidR="00F85C99" w:rsidRPr="002F6A28" w:rsidRDefault="00B37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4F3B2" w14:textId="77777777" w:rsidR="00F85C99" w:rsidRPr="002F6A28" w:rsidRDefault="00B37A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emulsifiable concentrate of deltamethrin used for agricultural purpose.</w:t>
            </w:r>
          </w:p>
        </w:tc>
      </w:tr>
      <w:tr w:rsidR="007F6831" w14:paraId="6A9C63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5E1DD" w14:textId="77777777" w:rsidR="00F85C99" w:rsidRPr="002F6A28" w:rsidRDefault="00B37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6B221" w14:textId="77777777" w:rsidR="00F85C99" w:rsidRPr="002F6A28" w:rsidRDefault="00B37A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7F6831" w14:paraId="16F6B2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0D760" w14:textId="77777777" w:rsidR="00F85C99" w:rsidRPr="002F6A28" w:rsidRDefault="00B37A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33D1E" w14:textId="77777777" w:rsidR="00086AF5" w:rsidRPr="00086AF5" w:rsidRDefault="00B37A6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FC6711" w14:textId="77777777" w:rsidR="00EE3A11" w:rsidRPr="002F6A28" w:rsidRDefault="00B37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4A0AAF5F" w14:textId="77777777" w:rsidR="00EE3A11" w:rsidRPr="002F6A28" w:rsidRDefault="00B37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7F6831" w14:paraId="743B0CB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EE41C" w14:textId="77777777" w:rsidR="00EE3A11" w:rsidRPr="002F6A28" w:rsidRDefault="00B37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1C5A2" w14:textId="77777777" w:rsidR="00EE3A11" w:rsidRPr="002F6A28" w:rsidRDefault="00B37A6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FA7D249" w14:textId="77777777" w:rsidR="00EE3A11" w:rsidRPr="002F6A28" w:rsidRDefault="00B37A6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F6831" w14:paraId="0AA88C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3AC4A" w14:textId="77777777" w:rsidR="00F85C99" w:rsidRPr="002F6A28" w:rsidRDefault="00B37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54443" w14:textId="77777777" w:rsidR="00F85C99" w:rsidRPr="002F6A28" w:rsidRDefault="00B37A6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F6831" w14:paraId="2731827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2B222B" w14:textId="77777777" w:rsidR="00F85C99" w:rsidRPr="002F6A28" w:rsidRDefault="00B37A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CAB5B8" w14:textId="77777777" w:rsidR="00F85C99" w:rsidRPr="002F6A28" w:rsidRDefault="00B37A6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FAA3579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1FD256CC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358A2E7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A6E6D1B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95C81F1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CF1F249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907FCA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78E8BE65" w14:textId="77777777" w:rsidR="00EE3A11" w:rsidRPr="00A12DDE" w:rsidRDefault="00B37A6C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13DD2DC4" w14:textId="77777777" w:rsidR="00EE3A11" w:rsidRPr="00A12DDE" w:rsidRDefault="00AE487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37A6C" w:rsidRPr="00A12DDE">
                <w:rPr>
                  <w:bCs/>
                  <w:color w:val="0000FF"/>
                  <w:u w:val="single"/>
                </w:rPr>
                <w:t>https://members.wto.org/crnattachments/2025/TBT/RWA/25_00825_00_e.pdf</w:t>
              </w:r>
            </w:hyperlink>
          </w:p>
        </w:tc>
      </w:tr>
    </w:tbl>
    <w:p w14:paraId="31669C9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CD0C" w14:textId="77777777" w:rsidR="00B37A6C" w:rsidRDefault="00B37A6C">
      <w:r>
        <w:separator/>
      </w:r>
    </w:p>
  </w:endnote>
  <w:endnote w:type="continuationSeparator" w:id="0">
    <w:p w14:paraId="65C4A991" w14:textId="77777777" w:rsidR="00B37A6C" w:rsidRDefault="00B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87F8" w14:textId="77777777" w:rsidR="009239F7" w:rsidRPr="002F6A28" w:rsidRDefault="00B37A6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0329" w14:textId="77777777" w:rsidR="009239F7" w:rsidRPr="002F6A28" w:rsidRDefault="00B37A6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4044" w14:textId="77777777" w:rsidR="00EE3A11" w:rsidRPr="002F6A28" w:rsidRDefault="00B37A6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83A5" w14:textId="77777777" w:rsidR="00B37A6C" w:rsidRDefault="00B37A6C">
      <w:r>
        <w:separator/>
      </w:r>
    </w:p>
  </w:footnote>
  <w:footnote w:type="continuationSeparator" w:id="0">
    <w:p w14:paraId="48E3E0A6" w14:textId="77777777" w:rsidR="00B37A6C" w:rsidRDefault="00B3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83C3" w14:textId="77777777" w:rsidR="009239F7" w:rsidRPr="002F6A28" w:rsidRDefault="00B37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916A85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448C35" w14:textId="77777777" w:rsidR="009239F7" w:rsidRPr="002F6A28" w:rsidRDefault="00B37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C3CA7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B31D" w14:textId="77777777" w:rsidR="009239F7" w:rsidRPr="002F6A28" w:rsidRDefault="00B37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G/TBT/N/RWA/1144</w:t>
    </w:r>
    <w:bookmarkEnd w:id="0"/>
  </w:p>
  <w:p w14:paraId="77061EC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D77775" w14:textId="77777777" w:rsidR="009239F7" w:rsidRPr="002F6A28" w:rsidRDefault="00B37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0EA22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6831" w14:paraId="0741E42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FFEFB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C8FB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F6831" w14:paraId="0473077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D983A8" w14:textId="77777777" w:rsidR="00ED54E0" w:rsidRPr="009239F7" w:rsidRDefault="00B37A6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362754" wp14:editId="528FACD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86364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9C8A5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F6831" w14:paraId="391A577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F12E8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91C408" w14:textId="77777777" w:rsidR="009239F7" w:rsidRPr="002F6A28" w:rsidRDefault="00B37A6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G/TBT/N/RWA/1144</w:t>
          </w:r>
          <w:bookmarkEnd w:id="2"/>
        </w:p>
      </w:tc>
    </w:tr>
    <w:tr w:rsidR="007F6831" w14:paraId="0B92788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99AA0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C7A74" w14:textId="246B863E" w:rsidR="00ED54E0" w:rsidRPr="009239F7" w:rsidRDefault="00B37A6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21 January 2025</w:t>
          </w:r>
        </w:p>
      </w:tc>
    </w:tr>
    <w:tr w:rsidR="007F6831" w14:paraId="29957F8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278CD9" w14:textId="0356DD3A" w:rsidR="00ED54E0" w:rsidRPr="009239F7" w:rsidRDefault="00B37A6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AE4874">
            <w:rPr>
              <w:color w:val="FF0000"/>
              <w:szCs w:val="16"/>
            </w:rPr>
            <w:t>0541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530938" w14:textId="77777777" w:rsidR="00ED54E0" w:rsidRPr="009239F7" w:rsidRDefault="00B37A6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F6831" w14:paraId="26B7299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499A15" w14:textId="77777777" w:rsidR="00ED54E0" w:rsidRPr="009239F7" w:rsidRDefault="00B37A6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A8FB23" w14:textId="77777777" w:rsidR="00ED54E0" w:rsidRPr="002F6A28" w:rsidRDefault="00B37A6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BC317F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E444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B0E224" w:tentative="1">
      <w:start w:val="1"/>
      <w:numFmt w:val="lowerLetter"/>
      <w:lvlText w:val="%2."/>
      <w:lvlJc w:val="left"/>
      <w:pPr>
        <w:ind w:left="1080" w:hanging="360"/>
      </w:pPr>
    </w:lvl>
    <w:lvl w:ilvl="2" w:tplc="0B52A5DA" w:tentative="1">
      <w:start w:val="1"/>
      <w:numFmt w:val="lowerRoman"/>
      <w:lvlText w:val="%3."/>
      <w:lvlJc w:val="right"/>
      <w:pPr>
        <w:ind w:left="1800" w:hanging="180"/>
      </w:pPr>
    </w:lvl>
    <w:lvl w:ilvl="3" w:tplc="184804F6" w:tentative="1">
      <w:start w:val="1"/>
      <w:numFmt w:val="decimal"/>
      <w:lvlText w:val="%4."/>
      <w:lvlJc w:val="left"/>
      <w:pPr>
        <w:ind w:left="2520" w:hanging="360"/>
      </w:pPr>
    </w:lvl>
    <w:lvl w:ilvl="4" w:tplc="B1603A38" w:tentative="1">
      <w:start w:val="1"/>
      <w:numFmt w:val="lowerLetter"/>
      <w:lvlText w:val="%5."/>
      <w:lvlJc w:val="left"/>
      <w:pPr>
        <w:ind w:left="3240" w:hanging="360"/>
      </w:pPr>
    </w:lvl>
    <w:lvl w:ilvl="5" w:tplc="C7967CD4" w:tentative="1">
      <w:start w:val="1"/>
      <w:numFmt w:val="lowerRoman"/>
      <w:lvlText w:val="%6."/>
      <w:lvlJc w:val="right"/>
      <w:pPr>
        <w:ind w:left="3960" w:hanging="180"/>
      </w:pPr>
    </w:lvl>
    <w:lvl w:ilvl="6" w:tplc="482AD828" w:tentative="1">
      <w:start w:val="1"/>
      <w:numFmt w:val="decimal"/>
      <w:lvlText w:val="%7."/>
      <w:lvlJc w:val="left"/>
      <w:pPr>
        <w:ind w:left="4680" w:hanging="360"/>
      </w:pPr>
    </w:lvl>
    <w:lvl w:ilvl="7" w:tplc="F370DA14" w:tentative="1">
      <w:start w:val="1"/>
      <w:numFmt w:val="lowerLetter"/>
      <w:lvlText w:val="%8."/>
      <w:lvlJc w:val="left"/>
      <w:pPr>
        <w:ind w:left="5400" w:hanging="360"/>
      </w:pPr>
    </w:lvl>
    <w:lvl w:ilvl="8" w:tplc="CD863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829327">
    <w:abstractNumId w:val="9"/>
  </w:num>
  <w:num w:numId="2" w16cid:durableId="2047681612">
    <w:abstractNumId w:val="7"/>
  </w:num>
  <w:num w:numId="3" w16cid:durableId="2001733731">
    <w:abstractNumId w:val="6"/>
  </w:num>
  <w:num w:numId="4" w16cid:durableId="224414491">
    <w:abstractNumId w:val="5"/>
  </w:num>
  <w:num w:numId="5" w16cid:durableId="617180798">
    <w:abstractNumId w:val="4"/>
  </w:num>
  <w:num w:numId="6" w16cid:durableId="884030319">
    <w:abstractNumId w:val="12"/>
  </w:num>
  <w:num w:numId="7" w16cid:durableId="1022511064">
    <w:abstractNumId w:val="11"/>
  </w:num>
  <w:num w:numId="8" w16cid:durableId="448741996">
    <w:abstractNumId w:val="10"/>
  </w:num>
  <w:num w:numId="9" w16cid:durableId="975723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087337">
    <w:abstractNumId w:val="13"/>
  </w:num>
  <w:num w:numId="11" w16cid:durableId="1816677752">
    <w:abstractNumId w:val="8"/>
  </w:num>
  <w:num w:numId="12" w16cid:durableId="431970375">
    <w:abstractNumId w:val="3"/>
  </w:num>
  <w:num w:numId="13" w16cid:durableId="586885874">
    <w:abstractNumId w:val="2"/>
  </w:num>
  <w:num w:numId="14" w16cid:durableId="532112739">
    <w:abstractNumId w:val="1"/>
  </w:num>
  <w:num w:numId="15" w16cid:durableId="689140165">
    <w:abstractNumId w:val="0"/>
  </w:num>
  <w:num w:numId="16" w16cid:durableId="702098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0F02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6831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FCA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02F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874"/>
    <w:rsid w:val="00AE6CC8"/>
    <w:rsid w:val="00AF3330"/>
    <w:rsid w:val="00B00276"/>
    <w:rsid w:val="00B16145"/>
    <w:rsid w:val="00B230EC"/>
    <w:rsid w:val="00B23F74"/>
    <w:rsid w:val="00B24459"/>
    <w:rsid w:val="00B37A6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17D8A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31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B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2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87FF-64E3-4427-9454-88B4269C6DE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351</Words>
  <Characters>2094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2025-01-20T15:18:00Z</dcterms:created>
  <dcterms:modified xsi:type="dcterms:W3CDTF">2025-01-21T14:57:00Z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