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E8B442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FC230F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7DD080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A69AA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  <w:shd w:val="clear" w:color="auto" w:fill="auto"/>
          </w:tcPr>
          <w:p w:rsidR="00F85C99" w:rsidRPr="002F6A28" w:rsidP="002F6A28" w14:paraId="158A23B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  <w:shd w:val="clear" w:color="auto" w:fill="auto"/>
          </w:tcPr>
          <w:p w:rsidR="00F85C99" w:rsidRPr="002F6A28" w:rsidP="00C805B6" w14:paraId="6F8963F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NIGERIA</w:t>
            </w:r>
          </w:p>
          <w:p w:rsidR="00F85C99" w:rsidRPr="002F6A28" w:rsidP="002F6A28" w14:paraId="04CD134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897B3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52BD73F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4917AC2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C34BFBE" w14:textId="77777777">
            <w:r w:rsidRPr="00C379C8">
              <w:t xml:space="preserve">Standards Organisation of </w:t>
            </w:r>
            <w:r w:rsidRPr="00C379C8">
              <w:t>Nigeria</w:t>
            </w:r>
          </w:p>
          <w:p w:rsidR="00EE3A11" w:rsidRPr="00C379C8" w:rsidP="000C3B6C" w14:paraId="7EACB8DB" w14:textId="77777777">
            <w:r w:rsidRPr="00C379C8">
              <w:t>52 Lome Crescent, Wuse zone 7</w:t>
            </w:r>
          </w:p>
          <w:p w:rsidR="00EE3A11" w:rsidRPr="00C379C8" w:rsidP="000C3B6C" w14:paraId="433CABC9" w14:textId="77777777">
            <w:r w:rsidRPr="00C379C8">
              <w:t>Abuja.</w:t>
            </w:r>
          </w:p>
          <w:p w:rsidR="00EE3A11" w:rsidRPr="00C379C8" w:rsidP="000C3B6C" w14:paraId="09970C2C" w14:textId="77777777">
            <w:r w:rsidRPr="00C379C8">
              <w:t>Telephone: +2348033162789</w:t>
            </w:r>
          </w:p>
          <w:p w:rsidR="00EE3A11" w:rsidRPr="00C379C8" w:rsidP="000C3B6C" w14:paraId="02BAB8C6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wto.tbt.nep@son.gov.ng</w:t>
              </w:r>
            </w:hyperlink>
            <w:r w:rsidRPr="00C379C8">
              <w:t xml:space="preserve">, </w:t>
            </w:r>
            <w:hyperlink r:id="rId6" w:history="1">
              <w:r w:rsidRPr="00C379C8">
                <w:rPr>
                  <w:color w:val="0000FF"/>
                  <w:u w:val="single"/>
                </w:rPr>
                <w:t>chivivlinjet@yahoo.com</w:t>
              </w:r>
            </w:hyperlink>
          </w:p>
          <w:p w:rsidR="00EE3A11" w:rsidRPr="00C379C8" w:rsidP="000C3B6C" w14:paraId="504F2DAA" w14:textId="77777777">
            <w:pPr>
              <w:spacing w:after="120"/>
            </w:pPr>
            <w:r w:rsidRPr="00C379C8">
              <w:t>Website : www.son.gov.ng</w:t>
            </w:r>
          </w:p>
        </w:tc>
      </w:tr>
      <w:tr w14:paraId="520F01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EC526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2C6C4E92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3353D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24A8D4B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7BF4A39A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Products covered (HS codes or national tariff lines. ICS numbers may be provided in </w:t>
            </w:r>
            <w:r w:rsidRPr="00E3324D">
              <w:rPr>
                <w:b/>
                <w:bCs/>
              </w:rPr>
              <w:t>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Adhesive dressings and other articles having an adhesive layer, impregnated or covered with pharmaceutical substances or put up for retail sale for medical, surgical, dental or veterinary purposes (HS code(s): 300510)</w:t>
            </w:r>
          </w:p>
        </w:tc>
      </w:tr>
      <w:tr w14:paraId="234262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5C7A1A9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535B8BF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2165: 2025, Zinc oxide surgical adhesive plaster (tape)- Specification First edition;; (19 page(s), in English)</w:t>
            </w:r>
          </w:p>
          <w:p w:rsidR="000C3B6C" w:rsidRPr="000C3B6C" w:rsidP="002F6A28" w14:paraId="7A16676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45292" w:rsidRPr="00CE6C29" w:rsidP="002F6A28" w14:paraId="4889322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https://members.wto.org/crnattachments/2025/TBT/NGA/25_04673_00_e.pdf</w:t>
              </w:r>
            </w:hyperlink>
          </w:p>
          <w:p w:rsidR="00045292" w:rsidRPr="00CE6C29" w:rsidP="002F6A28" w14:paraId="5256FA3B" w14:textId="77777777">
            <w:pPr>
              <w:rPr>
                <w:iCs/>
              </w:rPr>
            </w:pPr>
            <w:r w:rsidRPr="00CE6C29">
              <w:rPr>
                <w:iCs/>
              </w:rPr>
              <w:t>Mrs. Chioma Chudi-Anaukwu</w:t>
            </w:r>
          </w:p>
          <w:p w:rsidR="00045292" w:rsidRPr="00CE6C29" w:rsidP="002F6A28" w14:paraId="6DCA9C5F" w14:textId="77777777">
            <w:pPr>
              <w:rPr>
                <w:iCs/>
              </w:rPr>
            </w:pPr>
            <w:r w:rsidRPr="00CE6C29">
              <w:rPr>
                <w:iCs/>
              </w:rPr>
              <w:t>WTO TBT NEP</w:t>
            </w:r>
          </w:p>
          <w:p w:rsidR="00045292" w:rsidRPr="00CE6C29" w:rsidP="002F6A28" w14:paraId="10DDDAC8" w14:textId="77777777">
            <w:pPr>
              <w:rPr>
                <w:iCs/>
              </w:rPr>
            </w:pPr>
            <w:r w:rsidRPr="00CE6C29">
              <w:rPr>
                <w:iCs/>
              </w:rPr>
              <w:t>Standards Organisation of Nigeria</w:t>
            </w:r>
          </w:p>
          <w:p w:rsidR="00045292" w:rsidRPr="00CE6C29" w:rsidP="002F6A28" w14:paraId="2A1EDE49" w14:textId="77777777">
            <w:pPr>
              <w:rPr>
                <w:iCs/>
              </w:rPr>
            </w:pPr>
            <w:r w:rsidRPr="00CE6C29">
              <w:rPr>
                <w:iCs/>
              </w:rPr>
              <w:t>52 Lome crescent , Wuse zone 7</w:t>
            </w:r>
          </w:p>
          <w:p w:rsidR="00045292" w:rsidRPr="00CE6C29" w:rsidP="002F6A28" w14:paraId="7D424FC3" w14:textId="77777777">
            <w:pPr>
              <w:rPr>
                <w:iCs/>
              </w:rPr>
            </w:pPr>
            <w:r w:rsidRPr="00CE6C29">
              <w:rPr>
                <w:iCs/>
              </w:rPr>
              <w:t>Abuja.</w:t>
            </w:r>
          </w:p>
          <w:p w:rsidR="00045292" w:rsidRPr="00CE6C29" w:rsidP="002F6A28" w14:paraId="73FAE359" w14:textId="77777777">
            <w:pPr>
              <w:rPr>
                <w:iCs/>
              </w:rPr>
            </w:pPr>
            <w:r w:rsidRPr="00CE6C29">
              <w:rPr>
                <w:iCs/>
              </w:rPr>
              <w:t>Telephone : +2348033162789</w:t>
            </w:r>
          </w:p>
          <w:p w:rsidR="00045292" w:rsidRPr="00CE6C29" w:rsidP="002F6A28" w14:paraId="7AF0C2B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wto.tbt.nep@son.gov.ng</w:t>
              </w:r>
            </w:hyperlink>
            <w:r w:rsidRPr="00CE6C29">
              <w:rPr>
                <w:iCs/>
              </w:rPr>
              <w:t xml:space="preserve">,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chivivlinjet@yahoo.com</w:t>
              </w:r>
            </w:hyperlink>
          </w:p>
          <w:p w:rsidR="00045292" w:rsidRPr="00CE6C29" w:rsidP="002F6A28" w14:paraId="016BE525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www.son.gov.ng</w:t>
            </w:r>
          </w:p>
        </w:tc>
      </w:tr>
      <w:tr w14:paraId="53799A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44BB73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6657DB0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1.1 This Draft African Standard specifies the requirements, sampling and test methods of zinc oxide surgical adhesive plaster (tape).</w:t>
            </w:r>
          </w:p>
        </w:tc>
      </w:tr>
      <w:tr w14:paraId="458315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B185C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70AD5AD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777139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50CFE07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51E3513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8B02505" w14:textId="77777777">
            <w:pPr>
              <w:spacing w:before="120" w:after="120"/>
            </w:pPr>
            <w:r w:rsidRPr="002F6A28">
              <w:t>1. ISO 1833-5, Textiles- Quantitative chemical analysis-Part 5:Mixtures of viscose, cupro or modal and cotton fibres(method using sodium zincate)</w:t>
            </w:r>
          </w:p>
          <w:p w:rsidR="00EE3A11" w:rsidRPr="002F6A28" w:rsidP="007F13E8" w14:paraId="3888E977" w14:textId="77777777">
            <w:pPr>
              <w:spacing w:before="120" w:after="120"/>
            </w:pPr>
            <w:r w:rsidRPr="002F6A28">
              <w:t>2 ISO 100993 (all parts), Biological evaluation of medical devices</w:t>
            </w:r>
          </w:p>
        </w:tc>
      </w:tr>
      <w:tr w14:paraId="51D53E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4DCAB5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7496E73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C30A92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58A88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  <w:shd w:val="clear" w:color="auto" w:fill="auto"/>
          </w:tcPr>
          <w:p w:rsidR="00F85C99" w:rsidRPr="002F6A28" w:rsidP="002F6A28" w14:paraId="7CDB6E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  <w:shd w:val="clear" w:color="auto" w:fill="auto"/>
          </w:tcPr>
          <w:p w:rsidR="000C3B6C" w:rsidRPr="00E3324D" w:rsidP="000C3B6C" w14:paraId="09262AC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843B5F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September 2025</w:t>
            </w:r>
          </w:p>
          <w:p w:rsidR="000C3B6C" w:rsidRPr="00E3324D" w:rsidP="000C3B6C" w14:paraId="78A7810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D0D6592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Contact details of agency or authority designated to handle comments </w:t>
            </w:r>
            <w:r w:rsidRPr="00E3324D">
              <w:rPr>
                <w:b/>
                <w:bCs/>
              </w:rPr>
              <w:t>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5FE7A44" w14:textId="77777777">
            <w:r w:rsidRPr="00CE6C29">
              <w:t>Mrs. Chioma Chudi-Anaukwu</w:t>
            </w:r>
          </w:p>
          <w:p w:rsidR="00CE6C29" w:rsidRPr="00CE6C29" w:rsidP="000C3B6C" w14:paraId="5EA54F94" w14:textId="77777777">
            <w:r w:rsidRPr="00CE6C29">
              <w:t>WTO TBT NEP</w:t>
            </w:r>
          </w:p>
          <w:p w:rsidR="00CE6C29" w:rsidRPr="00CE6C29" w:rsidP="000C3B6C" w14:paraId="06EAC88C" w14:textId="77777777">
            <w:r w:rsidRPr="00CE6C29">
              <w:t>Standards Organisation of Nigeria</w:t>
            </w:r>
          </w:p>
          <w:p w:rsidR="00CE6C29" w:rsidRPr="00CE6C29" w:rsidP="000C3B6C" w14:paraId="781C45EC" w14:textId="77777777">
            <w:r w:rsidRPr="00CE6C29">
              <w:t>52 Lome crescent , Wuse zone 7</w:t>
            </w:r>
          </w:p>
          <w:p w:rsidR="00CE6C29" w:rsidRPr="00CE6C29" w:rsidP="000C3B6C" w14:paraId="6FB36F3C" w14:textId="77777777">
            <w:r w:rsidRPr="00CE6C29">
              <w:t>Abuja.</w:t>
            </w:r>
          </w:p>
          <w:p w:rsidR="00CE6C29" w:rsidRPr="00CE6C29" w:rsidP="000C3B6C" w14:paraId="51BF3E6B" w14:textId="77777777">
            <w:r w:rsidRPr="00CE6C29">
              <w:t>Telephone : +2348033162789</w:t>
            </w:r>
          </w:p>
          <w:p w:rsidR="00CE6C29" w:rsidRPr="00CE6C29" w:rsidP="000C3B6C" w14:paraId="30CA5ED2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wto.tbt.nep@son.gov.ng</w:t>
              </w:r>
            </w:hyperlink>
            <w:r w:rsidRPr="00CE6C29">
              <w:t xml:space="preserve">, </w:t>
            </w:r>
            <w:hyperlink r:id="rId6" w:history="1">
              <w:r w:rsidRPr="00CE6C29">
                <w:rPr>
                  <w:color w:val="0000FF"/>
                  <w:u w:val="single"/>
                </w:rPr>
                <w:t>chivivlinjet@yahoo.com</w:t>
              </w:r>
            </w:hyperlink>
          </w:p>
          <w:p w:rsidR="00CE6C29" w:rsidRPr="00CE6C29" w:rsidP="000C3B6C" w14:paraId="5EA470DC" w14:textId="77777777">
            <w:pPr>
              <w:spacing w:after="120"/>
            </w:pPr>
            <w:r w:rsidRPr="00CE6C29">
              <w:t>Website: www.son.gov.ng</w:t>
            </w:r>
          </w:p>
        </w:tc>
      </w:tr>
    </w:tbl>
    <w:p w:rsidR="00EE3A11" w:rsidRPr="002F6A28" w:rsidP="00887259" w14:paraId="0E981C65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9E5E1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D47D6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D51D10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2908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1412A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FAFE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70DBE2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1DD7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G/TBT/N/NGA/24</w:t>
    </w:r>
    <w:bookmarkEnd w:id="0"/>
  </w:p>
  <w:p w:rsidR="009239F7" w:rsidRPr="002F6A28" w:rsidP="009239F7" w14:paraId="11E472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FD1C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0406F7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819D9E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FB9D3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CA834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4555F2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2CA7BB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F81549" w14:textId="77777777">
          <w:pPr>
            <w:jc w:val="right"/>
            <w:rPr>
              <w:b/>
              <w:szCs w:val="16"/>
            </w:rPr>
          </w:pPr>
        </w:p>
      </w:tc>
    </w:tr>
    <w:tr w14:paraId="2AF5235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A2FEF2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BF757E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G/TBT/N/NGA/24</w:t>
          </w:r>
          <w:bookmarkEnd w:id="2"/>
        </w:p>
      </w:tc>
    </w:tr>
    <w:tr w14:paraId="47FAEB0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59D7A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B34F6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July 2025</w:t>
          </w:r>
          <w:bookmarkEnd w:id="3"/>
          <w:bookmarkEnd w:id="4"/>
        </w:p>
      </w:tc>
    </w:tr>
    <w:tr w14:paraId="1C932F1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018457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(25-4639)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E2E983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FDFBF0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583093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F050D6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5B103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571071">
    <w:abstractNumId w:val="9"/>
  </w:num>
  <w:num w:numId="2" w16cid:durableId="1167790362">
    <w:abstractNumId w:val="7"/>
  </w:num>
  <w:num w:numId="3" w16cid:durableId="1381856599">
    <w:abstractNumId w:val="6"/>
  </w:num>
  <w:num w:numId="4" w16cid:durableId="1692879209">
    <w:abstractNumId w:val="5"/>
  </w:num>
  <w:num w:numId="5" w16cid:durableId="1852721261">
    <w:abstractNumId w:val="4"/>
  </w:num>
  <w:num w:numId="6" w16cid:durableId="1659964902">
    <w:abstractNumId w:val="12"/>
  </w:num>
  <w:num w:numId="7" w16cid:durableId="740062394">
    <w:abstractNumId w:val="11"/>
  </w:num>
  <w:num w:numId="8" w16cid:durableId="815727844">
    <w:abstractNumId w:val="10"/>
  </w:num>
  <w:num w:numId="9" w16cid:durableId="1502507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558636">
    <w:abstractNumId w:val="13"/>
  </w:num>
  <w:num w:numId="11" w16cid:durableId="524829644">
    <w:abstractNumId w:val="8"/>
  </w:num>
  <w:num w:numId="12" w16cid:durableId="1764181564">
    <w:abstractNumId w:val="3"/>
  </w:num>
  <w:num w:numId="13" w16cid:durableId="1798522003">
    <w:abstractNumId w:val="2"/>
  </w:num>
  <w:num w:numId="14" w16cid:durableId="125202295">
    <w:abstractNumId w:val="1"/>
  </w:num>
  <w:num w:numId="15" w16cid:durableId="149344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5292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25B58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91B3A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05287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wto.tbt.nep@son.gov.ng" TargetMode="External" /><Relationship Id="rId6" Type="http://schemas.openxmlformats.org/officeDocument/2006/relationships/hyperlink" Target="mailto:chivivlinjet@yahoo.com" TargetMode="External" /><Relationship Id="rId7" Type="http://schemas.openxmlformats.org/officeDocument/2006/relationships/hyperlink" Target="https://members.wto.org/crnattachments/2025/TBT/NGA/25_04673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2025-07-18T08:16:00Z</dcterms:created>
  <dcterms:modified xsi:type="dcterms:W3CDTF">2025-07-18T08:16:00Z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