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C90954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1BBA5F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6DB31D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BCE65D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  <w:shd w:val="clear" w:color="auto" w:fill="auto"/>
          </w:tcPr>
          <w:p w:rsidR="00F85C99" w:rsidRPr="002F6A28" w:rsidP="002F6A28" w14:paraId="12143D5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  <w:shd w:val="clear" w:color="auto" w:fill="auto"/>
          </w:tcPr>
          <w:p w:rsidR="00F85C99" w:rsidRPr="002F6A28" w:rsidP="00C805B6" w14:paraId="2D8298A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NIGERIA</w:t>
            </w:r>
          </w:p>
          <w:p w:rsidR="00F85C99" w:rsidRPr="002F6A28" w:rsidP="002F6A28" w14:paraId="0626711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E98FFE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0824B53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0C3B6C" w14:paraId="0348612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AC4307F" w14:textId="77777777">
            <w:r w:rsidRPr="00C379C8">
              <w:t xml:space="preserve">Standards Organisation of </w:t>
            </w:r>
            <w:r w:rsidRPr="00C379C8">
              <w:t>Nigeria</w:t>
            </w:r>
          </w:p>
          <w:p w:rsidR="00EE3A11" w:rsidRPr="00E94697" w:rsidP="000C3B6C" w14:paraId="2385405F" w14:textId="77777777">
            <w:pPr>
              <w:rPr>
                <w:lang w:val="fr-CH"/>
              </w:rPr>
            </w:pPr>
            <w:r w:rsidRPr="00E94697">
              <w:rPr>
                <w:lang w:val="fr-CH"/>
              </w:rPr>
              <w:t>52 Lome crescent , Wuse zone 7</w:t>
            </w:r>
          </w:p>
          <w:p w:rsidR="00EE3A11" w:rsidRPr="00E94697" w:rsidP="000C3B6C" w14:paraId="4A034AE1" w14:textId="77777777">
            <w:pPr>
              <w:rPr>
                <w:lang w:val="fr-CH"/>
              </w:rPr>
            </w:pPr>
            <w:r w:rsidRPr="00E94697">
              <w:rPr>
                <w:lang w:val="fr-CH"/>
              </w:rPr>
              <w:t>Abuja.</w:t>
            </w:r>
          </w:p>
          <w:p w:rsidR="00EE3A11" w:rsidRPr="00C379C8" w:rsidP="000C3B6C" w14:paraId="7B5C642D" w14:textId="77777777">
            <w:r w:rsidRPr="00C379C8">
              <w:t>Telephone : +2348033162789</w:t>
            </w:r>
          </w:p>
          <w:p w:rsidR="00EE3A11" w:rsidRPr="00C379C8" w:rsidP="000C3B6C" w14:paraId="0CA41FC3" w14:textId="70B0849B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wto.tbt.nep@son.gov.ng</w:t>
              </w:r>
            </w:hyperlink>
            <w:r>
              <w:t xml:space="preserve">, </w:t>
            </w:r>
            <w:hyperlink r:id="rId6" w:history="1">
              <w:r w:rsidRPr="00C379C8">
                <w:rPr>
                  <w:color w:val="0000FF"/>
                  <w:u w:val="single"/>
                </w:rPr>
                <w:t>chivivlinjet@yahoo.com</w:t>
              </w:r>
            </w:hyperlink>
          </w:p>
          <w:p w:rsidR="00EE3A11" w:rsidRPr="00C379C8" w:rsidP="000C3B6C" w14:paraId="0F63469F" w14:textId="77777777">
            <w:pPr>
              <w:spacing w:after="120"/>
            </w:pPr>
            <w:r w:rsidRPr="00C379C8">
              <w:t>Website: www.son.gov.ng</w:t>
            </w:r>
          </w:p>
        </w:tc>
      </w:tr>
      <w:tr w14:paraId="505D2AA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7E9D247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  <w:shd w:val="clear" w:color="auto" w:fill="auto"/>
          </w:tcPr>
          <w:p w:rsidR="00F85C99" w:rsidRPr="0058336F" w:rsidP="002F6A28" w14:paraId="6D8CDF3D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BCADB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213A66D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588830F4" w14:textId="77777777">
            <w:pPr>
              <w:spacing w:before="120" w:after="120"/>
            </w:pPr>
            <w:r w:rsidRPr="00E3324D">
              <w:rPr>
                <w:b/>
                <w:bCs/>
              </w:rPr>
              <w:t xml:space="preserve">Products covered (HS codes or national tariff lines. ICS numbers may be provided in </w:t>
            </w:r>
            <w:r w:rsidRPr="00E3324D">
              <w:rPr>
                <w:b/>
                <w:bCs/>
              </w:rPr>
              <w:t>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Adhesive dressings and other articles having an adhesive layer, impregnated or covered with pharmaceutical substances or put up for retail sale for medical, surgical, dental or veterinary purposes (HS code(s): 300510)</w:t>
            </w:r>
          </w:p>
        </w:tc>
      </w:tr>
      <w:tr w14:paraId="7AF9F3A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3049311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shd w:val="clear" w:color="auto" w:fill="auto"/>
          </w:tcPr>
          <w:p w:rsidR="00F85C99" w:rsidP="002F6A28" w14:paraId="02EC095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2163:2025; Adhesive plaster for medical use- Specification First edition; (12 page(s), in English)</w:t>
            </w:r>
          </w:p>
          <w:p w:rsidR="000C3B6C" w:rsidRPr="000C3B6C" w:rsidP="002F6A28" w14:paraId="342FBA0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30E63" w:rsidRPr="00CE6C29" w:rsidP="002F6A28" w14:paraId="260093CF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https://members.wto.org/crnattachments/2025/TBT/NGA/25_04668_00_e.pdf</w:t>
              </w:r>
            </w:hyperlink>
          </w:p>
          <w:p w:rsidR="00330E63" w:rsidRPr="00CE6C29" w:rsidP="002F6A28" w14:paraId="7F3340F1" w14:textId="77777777">
            <w:pPr>
              <w:rPr>
                <w:iCs/>
              </w:rPr>
            </w:pPr>
            <w:r w:rsidRPr="00CE6C29">
              <w:rPr>
                <w:iCs/>
              </w:rPr>
              <w:t>Standards Organisation of Nigeria</w:t>
            </w:r>
          </w:p>
          <w:p w:rsidR="00330E63" w:rsidRPr="00CE6C29" w:rsidP="002F6A28" w14:paraId="6C4F4819" w14:textId="77777777">
            <w:pPr>
              <w:rPr>
                <w:iCs/>
              </w:rPr>
            </w:pPr>
            <w:r w:rsidRPr="00CE6C29">
              <w:rPr>
                <w:iCs/>
              </w:rPr>
              <w:t>52 Lome crescent , Wuse zone 7</w:t>
            </w:r>
          </w:p>
          <w:p w:rsidR="00330E63" w:rsidRPr="00CE6C29" w:rsidP="002F6A28" w14:paraId="388DCC50" w14:textId="77777777">
            <w:pPr>
              <w:rPr>
                <w:iCs/>
              </w:rPr>
            </w:pPr>
            <w:r w:rsidRPr="00CE6C29">
              <w:rPr>
                <w:iCs/>
              </w:rPr>
              <w:t>Abuja.</w:t>
            </w:r>
          </w:p>
          <w:p w:rsidR="00330E63" w:rsidRPr="00CE6C29" w:rsidP="002F6A28" w14:paraId="32E3DBD3" w14:textId="77777777">
            <w:pPr>
              <w:rPr>
                <w:iCs/>
              </w:rPr>
            </w:pPr>
            <w:r w:rsidRPr="00CE6C29">
              <w:rPr>
                <w:iCs/>
              </w:rPr>
              <w:t>Telephone : +2348033162789</w:t>
            </w:r>
          </w:p>
          <w:p w:rsidR="00330E63" w:rsidRPr="00CE6C29" w:rsidP="002F6A28" w14:paraId="6A75016B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5" w:history="1">
              <w:r w:rsidRPr="00CE6C29">
                <w:rPr>
                  <w:iCs/>
                  <w:color w:val="0000FF"/>
                  <w:u w:val="single"/>
                </w:rPr>
                <w:t>wto.tbt.nep@son.gov.ng</w:t>
              </w:r>
            </w:hyperlink>
            <w:r w:rsidRPr="00CE6C29">
              <w:rPr>
                <w:iCs/>
              </w:rPr>
              <w:t xml:space="preserve">,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chivivlinjet@yahoo.com</w:t>
              </w:r>
            </w:hyperlink>
          </w:p>
          <w:p w:rsidR="00330E63" w:rsidRPr="00CE6C29" w:rsidP="002F6A28" w14:paraId="25C468EC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Website: www.son.gov.ng</w:t>
            </w:r>
          </w:p>
        </w:tc>
      </w:tr>
      <w:tr w14:paraId="0A80211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620570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05BEF9C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1.1 This draft African standard specifies requirements, sampling and test methods for adhesive plaster (also known as adhesive tape) for medical use.</w:t>
            </w:r>
          </w:p>
        </w:tc>
      </w:tr>
      <w:tr w14:paraId="4E00EC6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7082C0E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6330462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701007A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9E75ED" w14:paraId="147A5D9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shd w:val="clear" w:color="auto" w:fill="auto"/>
          </w:tcPr>
          <w:p w:rsidR="000C3B6C" w:rsidRPr="00EC00D2" w:rsidP="007F13E8" w14:paraId="35658E2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40C14CA" w14:textId="77777777">
            <w:pPr>
              <w:spacing w:before="120" w:after="120"/>
            </w:pPr>
            <w:r w:rsidRPr="002F6A28">
              <w:t>1. SO 10993, (all parts), Biological evaluation of medical devices</w:t>
            </w:r>
          </w:p>
          <w:p w:rsidR="00EE3A11" w:rsidRPr="002F6A28" w:rsidP="007F13E8" w14:paraId="2E8644F4" w14:textId="77777777">
            <w:pPr>
              <w:spacing w:before="120" w:after="120"/>
            </w:pPr>
            <w:r w:rsidRPr="002F6A28">
              <w:t xml:space="preserve">2. ISO </w:t>
            </w:r>
            <w:r w:rsidRPr="002F6A28">
              <w:t>2859 -1, Sampling procedures for inspection by attributes-Part 1: Sampling schemes indexed by Acceptance Quality Limit (AQL) for lot -by-lot inspection</w:t>
            </w:r>
          </w:p>
        </w:tc>
      </w:tr>
      <w:tr w14:paraId="374680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EE3A11" w:rsidRPr="002F6A28" w:rsidP="002F6A28" w14:paraId="32016DC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shd w:val="clear" w:color="auto" w:fill="auto"/>
          </w:tcPr>
          <w:p w:rsidR="00EE3A11" w:rsidRPr="002F6A28" w:rsidP="008953C4" w14:paraId="7BDE21D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3C63E0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41C0BD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  <w:shd w:val="clear" w:color="auto" w:fill="auto"/>
          </w:tcPr>
          <w:p w:rsidR="00F85C99" w:rsidRPr="002F6A28" w:rsidP="002F6A28" w14:paraId="26BB1A9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  <w:shd w:val="clear" w:color="auto" w:fill="auto"/>
          </w:tcPr>
          <w:p w:rsidR="000C3B6C" w:rsidRPr="00E3324D" w:rsidP="000C3B6C" w14:paraId="72F8DA8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FE3DFD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16 September 2025</w:t>
            </w:r>
          </w:p>
          <w:p w:rsidR="000C3B6C" w:rsidRPr="00E3324D" w:rsidP="000C3B6C" w14:paraId="740FAF9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8D04EA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A66675D" w14:textId="77777777">
            <w:r w:rsidRPr="00CE6C29">
              <w:t>Mrs. Chioma Chudi-Anaukwu</w:t>
            </w:r>
          </w:p>
          <w:p w:rsidR="00CE6C29" w:rsidRPr="00CE6C29" w:rsidP="000C3B6C" w14:paraId="15981695" w14:textId="77777777">
            <w:r w:rsidRPr="00CE6C29">
              <w:t>WTO TBT NEP</w:t>
            </w:r>
          </w:p>
          <w:p w:rsidR="00CE6C29" w:rsidRPr="00CE6C29" w:rsidP="000C3B6C" w14:paraId="06A703A9" w14:textId="77777777">
            <w:r w:rsidRPr="00CE6C29">
              <w:t xml:space="preserve">Standards </w:t>
            </w:r>
            <w:r w:rsidRPr="00CE6C29">
              <w:t>Organisation of Nigeria</w:t>
            </w:r>
          </w:p>
          <w:p w:rsidR="00CE6C29" w:rsidRPr="00CE6C29" w:rsidP="000C3B6C" w14:paraId="50442058" w14:textId="77777777">
            <w:r w:rsidRPr="00CE6C29">
              <w:t>52 Lome crescent , Wuse zone 7</w:t>
            </w:r>
          </w:p>
          <w:p w:rsidR="00CE6C29" w:rsidRPr="00CE6C29" w:rsidP="000C3B6C" w14:paraId="6099A16A" w14:textId="77777777">
            <w:r w:rsidRPr="00CE6C29">
              <w:t>Abuja.</w:t>
            </w:r>
          </w:p>
          <w:p w:rsidR="00CE6C29" w:rsidRPr="00CE6C29" w:rsidP="000C3B6C" w14:paraId="00D24A5C" w14:textId="77777777">
            <w:r w:rsidRPr="00CE6C29">
              <w:t>Telephone : +2348033162789</w:t>
            </w:r>
          </w:p>
          <w:p w:rsidR="00CE6C29" w:rsidRPr="00CE6C29" w:rsidP="000C3B6C" w14:paraId="1E7B5FA6" w14:textId="77777777">
            <w:r w:rsidRPr="00CE6C29">
              <w:t xml:space="preserve">E-mail: </w:t>
            </w:r>
            <w:hyperlink r:id="rId5" w:history="1">
              <w:r w:rsidRPr="00CE6C29">
                <w:rPr>
                  <w:color w:val="0000FF"/>
                  <w:u w:val="single"/>
                </w:rPr>
                <w:t>wto.tbt.nep@son.gov.ng</w:t>
              </w:r>
            </w:hyperlink>
            <w:r w:rsidRPr="00CE6C29">
              <w:t xml:space="preserve">, </w:t>
            </w:r>
            <w:hyperlink r:id="rId6" w:history="1">
              <w:r w:rsidRPr="00CE6C29">
                <w:rPr>
                  <w:color w:val="0000FF"/>
                  <w:u w:val="single"/>
                </w:rPr>
                <w:t>chivivlinjet@yahoo.com</w:t>
              </w:r>
            </w:hyperlink>
          </w:p>
          <w:p w:rsidR="00CE6C29" w:rsidRPr="00CE6C29" w:rsidP="000C3B6C" w14:paraId="7E112DEE" w14:textId="77777777">
            <w:pPr>
              <w:spacing w:after="120"/>
            </w:pPr>
            <w:r w:rsidRPr="00CE6C29">
              <w:t>Website: www.son.gov.ng</w:t>
            </w:r>
          </w:p>
        </w:tc>
      </w:tr>
    </w:tbl>
    <w:p w:rsidR="00EE3A11" w:rsidRPr="002F6A28" w:rsidP="00887259" w14:paraId="73002461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010290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2B9583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7F537F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3E65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6D1FC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0D153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982351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E4EE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G/TBT/N/NGA/23</w:t>
    </w:r>
    <w:bookmarkEnd w:id="0"/>
  </w:p>
  <w:p w:rsidR="009239F7" w:rsidRPr="002F6A28" w:rsidP="009239F7" w14:paraId="3EB037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95869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FDB7F1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DD5945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937C5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155E7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E17C5C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5A854F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5CFC07A" w14:textId="77777777">
          <w:pPr>
            <w:jc w:val="right"/>
            <w:rPr>
              <w:b/>
              <w:szCs w:val="16"/>
            </w:rPr>
          </w:pPr>
        </w:p>
      </w:tc>
    </w:tr>
    <w:tr w14:paraId="6727D17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10AA19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FE59F9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G/TBT/N/NGA/23</w:t>
          </w:r>
          <w:bookmarkEnd w:id="2"/>
        </w:p>
      </w:tc>
    </w:tr>
    <w:tr w14:paraId="616B1B5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9CE21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69A1D8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July 2025</w:t>
          </w:r>
          <w:bookmarkEnd w:id="3"/>
          <w:bookmarkEnd w:id="4"/>
        </w:p>
      </w:tc>
    </w:tr>
    <w:tr w14:paraId="189C1FC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5055A0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(25-4637)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95CCFC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6D3864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87C9D6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FAFD03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BD22E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297649">
    <w:abstractNumId w:val="9"/>
  </w:num>
  <w:num w:numId="2" w16cid:durableId="2094815366">
    <w:abstractNumId w:val="7"/>
  </w:num>
  <w:num w:numId="3" w16cid:durableId="121965218">
    <w:abstractNumId w:val="6"/>
  </w:num>
  <w:num w:numId="4" w16cid:durableId="244531552">
    <w:abstractNumId w:val="5"/>
  </w:num>
  <w:num w:numId="5" w16cid:durableId="219635688">
    <w:abstractNumId w:val="4"/>
  </w:num>
  <w:num w:numId="6" w16cid:durableId="1334795293">
    <w:abstractNumId w:val="12"/>
  </w:num>
  <w:num w:numId="7" w16cid:durableId="845363356">
    <w:abstractNumId w:val="11"/>
  </w:num>
  <w:num w:numId="8" w16cid:durableId="613707488">
    <w:abstractNumId w:val="10"/>
  </w:num>
  <w:num w:numId="9" w16cid:durableId="2693617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6022038">
    <w:abstractNumId w:val="13"/>
  </w:num>
  <w:num w:numId="11" w16cid:durableId="1023364818">
    <w:abstractNumId w:val="8"/>
  </w:num>
  <w:num w:numId="12" w16cid:durableId="361521855">
    <w:abstractNumId w:val="3"/>
  </w:num>
  <w:num w:numId="13" w16cid:durableId="1055660626">
    <w:abstractNumId w:val="2"/>
  </w:num>
  <w:num w:numId="14" w16cid:durableId="1365788640">
    <w:abstractNumId w:val="1"/>
  </w:num>
  <w:num w:numId="15" w16cid:durableId="14478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30E63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B3B47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00A3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4697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77244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wto.tbt.nep@son.gov.ng" TargetMode="External" /><Relationship Id="rId6" Type="http://schemas.openxmlformats.org/officeDocument/2006/relationships/hyperlink" Target="mailto:chivivlinjet@yahoo.com" TargetMode="External" /><Relationship Id="rId7" Type="http://schemas.openxmlformats.org/officeDocument/2006/relationships/hyperlink" Target="https://members.wto.org/crnattachments/2025/TBT/NGA/25_04668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2025-07-18T08:13:00Z</dcterms:created>
  <dcterms:modified xsi:type="dcterms:W3CDTF">2025-07-18T08:14:00Z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