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665723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CDC689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EA598A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4FA544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1DD83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A1DC53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323F1A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32091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7F31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49A1CC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74F5ACF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2A5B807B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35CBAE4" w14:textId="77777777">
            <w:r w:rsidRPr="00C379C8">
              <w:t>Director General</w:t>
            </w:r>
          </w:p>
          <w:p w:rsidR="00AC6C6E" w:rsidRPr="00C379C8" w:rsidP="00AA646C" w14:paraId="677A65E3" w14:textId="77777777">
            <w:r w:rsidRPr="00C379C8">
              <w:t>Malawi Bureau of Standards</w:t>
            </w:r>
          </w:p>
          <w:p w:rsidR="00AC6C6E" w:rsidRPr="00C379C8" w:rsidP="00AA646C" w14:paraId="5DA3A3FC" w14:textId="77777777">
            <w:r w:rsidRPr="00C379C8">
              <w:t>P.O Box 946</w:t>
            </w:r>
          </w:p>
          <w:p w:rsidR="00AC6C6E" w:rsidRPr="00C379C8" w:rsidP="00AA646C" w14:paraId="69D6D150" w14:textId="77777777">
            <w:r w:rsidRPr="00C379C8">
              <w:t>Blantyre</w:t>
            </w:r>
          </w:p>
          <w:p w:rsidR="00AC6C6E" w:rsidRPr="00C379C8" w:rsidP="00AA646C" w14:paraId="7128D0F0" w14:textId="77777777">
            <w:r w:rsidRPr="00C379C8">
              <w:t>Malawi</w:t>
            </w:r>
          </w:p>
          <w:p w:rsidR="00AC6C6E" w:rsidRPr="00C379C8" w:rsidP="00AA646C" w14:paraId="45E47016" w14:textId="77777777">
            <w:r w:rsidRPr="00C379C8">
              <w:t>Telephone:+265 887376444</w:t>
            </w:r>
          </w:p>
          <w:p w:rsidR="00AC6C6E" w:rsidRPr="00C379C8" w:rsidP="00AA646C" w14:paraId="67ACE138" w14:textId="77777777">
            <w:r w:rsidRPr="00C379C8">
              <w:t>Fax: +265 1 870 756</w:t>
            </w:r>
          </w:p>
          <w:p w:rsidR="00AC6C6E" w:rsidRPr="00C379C8" w:rsidP="00AA646C" w14:paraId="6E490A64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1C2A91D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7A6F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B1A548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C48D9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2ADA0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FAF2FF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- Not in coils, not further worked than cold-rolled (cold-reduced): (HS code(s): 72092); Flat steel products and semi-products (ICS code(s): 77.140.50)</w:t>
            </w:r>
          </w:p>
        </w:tc>
      </w:tr>
      <w:tr w14:paraId="63DED79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D8A4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26F05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2206:2024, Continuously hot-rolled strip and plate/sheet cut from wide strip of non-alloy and alloy steels — Tolerances on dimensions and shape; (11 page(s), in English)</w:t>
            </w:r>
          </w:p>
        </w:tc>
      </w:tr>
      <w:tr w14:paraId="24815AF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0115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9F7CB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tolerances on dimensions and shape for continuously hot-rolled uncoated plate/sheet and strip with a maximum width of 2 200 mm of non-alloy and alloy steels in accordance withTable 1 (see also Annex A). This Draft Malawi Standard also applies to hot-rolled strip for cold rolling.</w:t>
            </w:r>
          </w:p>
        </w:tc>
      </w:tr>
      <w:tr w14:paraId="6DBDDD4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8B9C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098EF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0F933BA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7DE3D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3DC53D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68916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1108:2016, Steel products- vocabulary</w:t>
            </w:r>
          </w:p>
          <w:p w:rsidR="00EE3A11" w:rsidRPr="002F6A28" w:rsidP="007F13E8" w14:paraId="5438C8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10020, Definition and classification of grades of steel</w:t>
            </w:r>
          </w:p>
          <w:p w:rsidR="00EE3A11" w:rsidRPr="002F6A28" w:rsidP="007F13E8" w14:paraId="2177E4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10048, Hot-rolled narrow steel strip - Tolerances on dimensions and shape</w:t>
            </w:r>
          </w:p>
        </w:tc>
      </w:tr>
      <w:tr w14:paraId="77C8D565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E64B2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825F4C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32D314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274D08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EAF8B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74E4A7" w14:textId="77777777">
            <w:pPr>
              <w:spacing w:before="120" w:after="120"/>
            </w:pPr>
            <w:r w:rsidRPr="002F6A28">
              <w:rPr>
                <w:b/>
              </w:rPr>
              <w:t xml:space="preserve">Final date </w:t>
            </w:r>
            <w:r w:rsidRPr="002F6A28">
              <w:rPr>
                <w:b/>
              </w:rPr>
              <w:t>for comments:</w:t>
            </w:r>
            <w:r w:rsidRPr="00C379C8" w:rsidR="00EE3A11">
              <w:t xml:space="preserve"> 60 days from notification</w:t>
            </w:r>
          </w:p>
        </w:tc>
      </w:tr>
      <w:tr w14:paraId="4779563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670C08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E96F40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01D7E0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66797EB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5DFEB24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0F0952E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73BE92A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710DF57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3F8F224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71222F31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2F6A28" w14:paraId="14EE9B03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96CF2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322A0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3E33C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21145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BA9BC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9BB34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DEB09F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E4EA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/172</w:t>
    </w:r>
    <w:bookmarkEnd w:id="0"/>
  </w:p>
  <w:p w:rsidR="009239F7" w:rsidRPr="002F6A28" w:rsidP="009239F7" w14:paraId="5E0082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4A1EF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35AD0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90AA6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FD21F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0DDAD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B4D83C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EE695B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0AC5A8" w14:textId="77777777">
          <w:pPr>
            <w:jc w:val="right"/>
            <w:rPr>
              <w:b/>
              <w:szCs w:val="16"/>
            </w:rPr>
          </w:pPr>
        </w:p>
      </w:tc>
    </w:tr>
    <w:tr w14:paraId="0A46345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7C5BA5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78A936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/172</w:t>
          </w:r>
          <w:bookmarkEnd w:id="2"/>
        </w:p>
      </w:tc>
    </w:tr>
    <w:tr w14:paraId="102F925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5361A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D5E7F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16082F0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C0EF22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(25-3154)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46B5E2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BD3BF0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2FFE04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D4ADB8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5531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454608">
    <w:abstractNumId w:val="9"/>
  </w:num>
  <w:num w:numId="2" w16cid:durableId="65150568">
    <w:abstractNumId w:val="7"/>
  </w:num>
  <w:num w:numId="3" w16cid:durableId="153255843">
    <w:abstractNumId w:val="6"/>
  </w:num>
  <w:num w:numId="4" w16cid:durableId="2041323535">
    <w:abstractNumId w:val="5"/>
  </w:num>
  <w:num w:numId="5" w16cid:durableId="15349867">
    <w:abstractNumId w:val="4"/>
  </w:num>
  <w:num w:numId="6" w16cid:durableId="776099814">
    <w:abstractNumId w:val="12"/>
  </w:num>
  <w:num w:numId="7" w16cid:durableId="69038047">
    <w:abstractNumId w:val="11"/>
  </w:num>
  <w:num w:numId="8" w16cid:durableId="128594705">
    <w:abstractNumId w:val="10"/>
  </w:num>
  <w:num w:numId="9" w16cid:durableId="983047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87990">
    <w:abstractNumId w:val="13"/>
  </w:num>
  <w:num w:numId="11" w16cid:durableId="1847358173">
    <w:abstractNumId w:val="8"/>
  </w:num>
  <w:num w:numId="12" w16cid:durableId="2144299519">
    <w:abstractNumId w:val="3"/>
  </w:num>
  <w:num w:numId="13" w16cid:durableId="525676355">
    <w:abstractNumId w:val="2"/>
  </w:num>
  <w:num w:numId="14" w16cid:durableId="1406800159">
    <w:abstractNumId w:val="1"/>
  </w:num>
  <w:num w:numId="15" w16cid:durableId="2044094490">
    <w:abstractNumId w:val="0"/>
  </w:num>
  <w:num w:numId="16" w16cid:durableId="2082292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2951"/>
    <w:rsid w:val="003723A9"/>
    <w:rsid w:val="00381B96"/>
    <w:rsid w:val="00383F7A"/>
    <w:rsid w:val="00396AF4"/>
    <w:rsid w:val="003B2BBF"/>
    <w:rsid w:val="003B40C7"/>
    <w:rsid w:val="003D3A48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385B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2B7A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A6B7A"/>
    <w:rsid w:val="00EB6C56"/>
    <w:rsid w:val="00ED54E0"/>
    <w:rsid w:val="00ED66D3"/>
    <w:rsid w:val="00EE3A11"/>
    <w:rsid w:val="00EE4445"/>
    <w:rsid w:val="00EF586F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A8F23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71D4D-F266-4FCF-8C36-75DA8C1B586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2025-05-12T08:10:00Z</dcterms:created>
  <dcterms:modified xsi:type="dcterms:W3CDTF">2025-05-12T08:18:00Z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