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1ECFD" w14:textId="77777777" w:rsidR="009239F7" w:rsidRPr="002F6A28" w:rsidRDefault="00F93F77" w:rsidP="002F6A28">
      <w:pPr>
        <w:pStyle w:val="Title"/>
        <w:rPr>
          <w:caps w:val="0"/>
          <w:kern w:val="0"/>
        </w:rPr>
      </w:pPr>
      <w:r w:rsidRPr="002F6A28">
        <w:rPr>
          <w:caps w:val="0"/>
          <w:kern w:val="0"/>
        </w:rPr>
        <w:t>NOTIFICATION</w:t>
      </w:r>
    </w:p>
    <w:p w14:paraId="616D73C2" w14:textId="77777777" w:rsidR="009239F7" w:rsidRPr="002F6A28" w:rsidRDefault="00F93F77" w:rsidP="002F6A28">
      <w:pPr>
        <w:jc w:val="center"/>
      </w:pPr>
      <w:r w:rsidRPr="002F6A28">
        <w:t>The following notification is being circulated in accordance with Article 10.6</w:t>
      </w:r>
    </w:p>
    <w:p w14:paraId="3EFECF1D"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7B58E5" w14:paraId="4E2268B9" w14:textId="77777777" w:rsidTr="0069259F">
        <w:tc>
          <w:tcPr>
            <w:tcW w:w="713" w:type="dxa"/>
            <w:tcBorders>
              <w:bottom w:val="single" w:sz="6" w:space="0" w:color="auto"/>
            </w:tcBorders>
            <w:shd w:val="clear" w:color="auto" w:fill="auto"/>
          </w:tcPr>
          <w:p w14:paraId="505C6C1E" w14:textId="77777777" w:rsidR="00F85C99" w:rsidRPr="002F6A28" w:rsidRDefault="00F93F77" w:rsidP="002F6A28">
            <w:pPr>
              <w:spacing w:before="120" w:after="120"/>
              <w:jc w:val="left"/>
            </w:pPr>
            <w:r w:rsidRPr="002F6A28">
              <w:rPr>
                <w:b/>
              </w:rPr>
              <w:t>1.</w:t>
            </w:r>
          </w:p>
        </w:tc>
        <w:tc>
          <w:tcPr>
            <w:tcW w:w="8546" w:type="dxa"/>
            <w:tcBorders>
              <w:bottom w:val="single" w:sz="6" w:space="0" w:color="auto"/>
            </w:tcBorders>
            <w:shd w:val="clear" w:color="auto" w:fill="auto"/>
          </w:tcPr>
          <w:p w14:paraId="04AC99E9" w14:textId="77777777" w:rsidR="00F85C99" w:rsidRPr="002F6A28" w:rsidRDefault="00F93F77" w:rsidP="00C805B6">
            <w:pPr>
              <w:spacing w:before="120" w:after="120"/>
            </w:pPr>
            <w:r w:rsidRPr="002F6A28">
              <w:rPr>
                <w:b/>
              </w:rPr>
              <w:t>Notifying Member:</w:t>
            </w:r>
            <w:r w:rsidR="00EE3A11" w:rsidRPr="00C92678">
              <w:t xml:space="preserve"> </w:t>
            </w:r>
            <w:r w:rsidR="00EE3A11" w:rsidRPr="00C92678">
              <w:rPr>
                <w:u w:val="single"/>
              </w:rPr>
              <w:t>MALAWI</w:t>
            </w:r>
          </w:p>
          <w:p w14:paraId="6C993F68" w14:textId="77777777" w:rsidR="00F85C99" w:rsidRPr="002F6A28" w:rsidRDefault="00F93F77" w:rsidP="002F6A28">
            <w:pPr>
              <w:spacing w:after="120"/>
            </w:pPr>
            <w:r w:rsidRPr="002F6A28">
              <w:rPr>
                <w:b/>
              </w:rPr>
              <w:t>If applicable, name of local government involved (Article 3.2 and 7.2):</w:t>
            </w:r>
            <w:r w:rsidR="00EE3A11" w:rsidRPr="00C379C8">
              <w:t xml:space="preserve"> </w:t>
            </w:r>
          </w:p>
        </w:tc>
      </w:tr>
      <w:tr w:rsidR="007B58E5" w:rsidRPr="00FC4AB8" w14:paraId="55F31575" w14:textId="77777777" w:rsidTr="0069259F">
        <w:tc>
          <w:tcPr>
            <w:tcW w:w="713" w:type="dxa"/>
            <w:tcBorders>
              <w:top w:val="single" w:sz="6" w:space="0" w:color="auto"/>
              <w:bottom w:val="single" w:sz="6" w:space="0" w:color="auto"/>
            </w:tcBorders>
            <w:shd w:val="clear" w:color="auto" w:fill="auto"/>
          </w:tcPr>
          <w:p w14:paraId="1918696F" w14:textId="77777777" w:rsidR="00F85C99" w:rsidRPr="002F6A28" w:rsidRDefault="00F93F77"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58919433" w14:textId="77777777" w:rsidR="00F85C99" w:rsidRPr="002F6A28" w:rsidRDefault="00F93F77" w:rsidP="00155128">
            <w:pPr>
              <w:spacing w:before="120" w:after="120"/>
            </w:pPr>
            <w:r w:rsidRPr="002F6A28">
              <w:rPr>
                <w:b/>
              </w:rPr>
              <w:t>Agency responsible:</w:t>
            </w:r>
            <w:r w:rsidR="00EE3A11" w:rsidRPr="00C379C8">
              <w:t xml:space="preserve"> </w:t>
            </w:r>
          </w:p>
          <w:p w14:paraId="63EF504D" w14:textId="77777777" w:rsidR="00EE3A11" w:rsidRPr="00C379C8" w:rsidRDefault="00F93F77" w:rsidP="00155128">
            <w:pPr>
              <w:spacing w:after="120"/>
            </w:pPr>
            <w:r w:rsidRPr="00C379C8">
              <w:t>Malawi Bureau of Standards</w:t>
            </w:r>
          </w:p>
          <w:p w14:paraId="6EE889C3" w14:textId="77777777" w:rsidR="00F85C99" w:rsidRPr="002F6A28" w:rsidRDefault="00F93F77"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p w14:paraId="69F9FE57" w14:textId="77777777" w:rsidR="00AC6C6E" w:rsidRPr="00C379C8" w:rsidRDefault="00F93F77" w:rsidP="00AA646C">
            <w:r w:rsidRPr="00C379C8">
              <w:t>Director General</w:t>
            </w:r>
          </w:p>
          <w:p w14:paraId="369F3D3A" w14:textId="77777777" w:rsidR="00AC6C6E" w:rsidRPr="00C379C8" w:rsidRDefault="00F93F77" w:rsidP="00AA646C">
            <w:r w:rsidRPr="00C379C8">
              <w:t>Malawi Bureau of Standards</w:t>
            </w:r>
          </w:p>
          <w:p w14:paraId="15FCA9F2" w14:textId="77777777" w:rsidR="00AC6C6E" w:rsidRPr="00C379C8" w:rsidRDefault="00F93F77" w:rsidP="00AA646C">
            <w:r w:rsidRPr="00C379C8">
              <w:t>P.O Box 946</w:t>
            </w:r>
          </w:p>
          <w:p w14:paraId="19107485" w14:textId="77777777" w:rsidR="00AC6C6E" w:rsidRPr="00C379C8" w:rsidRDefault="00F93F77" w:rsidP="00AA646C">
            <w:r w:rsidRPr="00C379C8">
              <w:t>Blantyre</w:t>
            </w:r>
          </w:p>
          <w:p w14:paraId="2752D05C" w14:textId="77777777" w:rsidR="00AC6C6E" w:rsidRPr="00C379C8" w:rsidRDefault="00F93F77" w:rsidP="00AA646C">
            <w:r w:rsidRPr="00C379C8">
              <w:t>Malawi</w:t>
            </w:r>
          </w:p>
          <w:p w14:paraId="2F101C2F" w14:textId="77777777" w:rsidR="00AC6C6E" w:rsidRPr="00C379C8" w:rsidRDefault="00F93F77" w:rsidP="00AA646C">
            <w:r w:rsidRPr="00C379C8">
              <w:t>Telephone:+265 887376444</w:t>
            </w:r>
          </w:p>
          <w:p w14:paraId="18160AD9" w14:textId="77777777" w:rsidR="00AC6C6E" w:rsidRPr="00F93F77" w:rsidRDefault="00F93F77" w:rsidP="00AA646C">
            <w:pPr>
              <w:rPr>
                <w:lang w:val="fr-CH"/>
              </w:rPr>
            </w:pPr>
            <w:r w:rsidRPr="00F93F77">
              <w:rPr>
                <w:lang w:val="fr-CH"/>
              </w:rPr>
              <w:t>Fax: +265 1 870 756</w:t>
            </w:r>
          </w:p>
          <w:p w14:paraId="20AADD28" w14:textId="77777777" w:rsidR="00AC6C6E" w:rsidRPr="00F93F77" w:rsidRDefault="00F93F77" w:rsidP="00AA646C">
            <w:pPr>
              <w:spacing w:after="120"/>
              <w:rPr>
                <w:lang w:val="fr-CH"/>
              </w:rPr>
            </w:pPr>
            <w:r w:rsidRPr="00F93F77">
              <w:rPr>
                <w:lang w:val="fr-CH"/>
              </w:rPr>
              <w:t xml:space="preserve">Email: </w:t>
            </w:r>
            <w:hyperlink r:id="rId9" w:history="1">
              <w:r w:rsidR="00AC6C6E" w:rsidRPr="00F93F77">
                <w:rPr>
                  <w:color w:val="0000FF"/>
                  <w:u w:val="single"/>
                  <w:lang w:val="fr-CH"/>
                </w:rPr>
                <w:t>info@mbsmw.org</w:t>
              </w:r>
            </w:hyperlink>
          </w:p>
        </w:tc>
      </w:tr>
      <w:tr w:rsidR="007B58E5" w14:paraId="5EE64A37" w14:textId="77777777" w:rsidTr="0069259F">
        <w:tc>
          <w:tcPr>
            <w:tcW w:w="713" w:type="dxa"/>
            <w:tcBorders>
              <w:top w:val="single" w:sz="6" w:space="0" w:color="auto"/>
              <w:bottom w:val="single" w:sz="6" w:space="0" w:color="auto"/>
            </w:tcBorders>
            <w:shd w:val="clear" w:color="auto" w:fill="auto"/>
          </w:tcPr>
          <w:p w14:paraId="698AFFBF" w14:textId="77777777" w:rsidR="00F85C99" w:rsidRPr="002F6A28" w:rsidRDefault="00F93F77"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14821EDA" w14:textId="77777777" w:rsidR="00F85C99" w:rsidRPr="0058336F" w:rsidRDefault="00F93F77" w:rsidP="002F6A28">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7B58E5" w14:paraId="342621F7" w14:textId="77777777" w:rsidTr="0069259F">
        <w:tc>
          <w:tcPr>
            <w:tcW w:w="713" w:type="dxa"/>
            <w:tcBorders>
              <w:top w:val="single" w:sz="6" w:space="0" w:color="auto"/>
              <w:bottom w:val="single" w:sz="6" w:space="0" w:color="auto"/>
            </w:tcBorders>
            <w:shd w:val="clear" w:color="auto" w:fill="auto"/>
          </w:tcPr>
          <w:p w14:paraId="43BA0296" w14:textId="77777777" w:rsidR="00F85C99" w:rsidRPr="002F6A28" w:rsidRDefault="00F93F77"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52020FD4" w14:textId="77777777" w:rsidR="00F85C99" w:rsidRPr="002F6A28" w:rsidRDefault="00F93F77"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(HS code(s): 74); (ICS code(s): 67.250)</w:t>
            </w:r>
          </w:p>
        </w:tc>
      </w:tr>
      <w:tr w:rsidR="007B58E5" w14:paraId="59770879" w14:textId="77777777" w:rsidTr="0069259F">
        <w:tc>
          <w:tcPr>
            <w:tcW w:w="713" w:type="dxa"/>
            <w:tcBorders>
              <w:top w:val="single" w:sz="6" w:space="0" w:color="auto"/>
              <w:bottom w:val="single" w:sz="6" w:space="0" w:color="auto"/>
            </w:tcBorders>
            <w:shd w:val="clear" w:color="auto" w:fill="auto"/>
          </w:tcPr>
          <w:p w14:paraId="35F1D46D" w14:textId="77777777" w:rsidR="00F85C99" w:rsidRPr="002F6A28" w:rsidRDefault="00F93F77"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196F2F51" w14:textId="77777777" w:rsidR="00F85C99" w:rsidRPr="002F6A28" w:rsidRDefault="00F93F77" w:rsidP="002F6A28">
            <w:pPr>
              <w:spacing w:before="120" w:after="120"/>
            </w:pPr>
            <w:r w:rsidRPr="002F6A28">
              <w:rPr>
                <w:b/>
              </w:rPr>
              <w:t>Title, number of pages and language(s) of the notified document:</w:t>
            </w:r>
            <w:r w:rsidR="00EE3A11" w:rsidRPr="00C379C8">
              <w:t xml:space="preserve"> DMS 2131:2024, Insulated containers for food storage – Specification; (3 page(s), in English)</w:t>
            </w:r>
          </w:p>
        </w:tc>
      </w:tr>
      <w:tr w:rsidR="007B58E5" w14:paraId="5B4117D7" w14:textId="77777777" w:rsidTr="0069259F">
        <w:tc>
          <w:tcPr>
            <w:tcW w:w="713" w:type="dxa"/>
            <w:tcBorders>
              <w:top w:val="single" w:sz="6" w:space="0" w:color="auto"/>
              <w:bottom w:val="single" w:sz="6" w:space="0" w:color="auto"/>
            </w:tcBorders>
            <w:shd w:val="clear" w:color="auto" w:fill="auto"/>
          </w:tcPr>
          <w:p w14:paraId="468CDFD3" w14:textId="77777777" w:rsidR="00F85C99" w:rsidRPr="002F6A28" w:rsidRDefault="00F93F77"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257381A3" w14:textId="77777777" w:rsidR="00F85C99" w:rsidRPr="002F6A28" w:rsidRDefault="00F93F77" w:rsidP="002F6A28">
            <w:pPr>
              <w:spacing w:before="120" w:after="120"/>
              <w:rPr>
                <w:b/>
              </w:rPr>
            </w:pPr>
            <w:r w:rsidRPr="002F6A28">
              <w:rPr>
                <w:b/>
              </w:rPr>
              <w:t>Description of content:</w:t>
            </w:r>
            <w:r w:rsidR="00FE448B" w:rsidRPr="00C379C8">
              <w:t xml:space="preserve"> This draft Malawi standard specifies the requirements, methods of sampling and test for insulated containers for storage and maintaining the temperature of hot and cold food for domestic purpose up to 20 litre nominal capacity.</w:t>
            </w:r>
          </w:p>
        </w:tc>
      </w:tr>
      <w:tr w:rsidR="007B58E5" w14:paraId="4890CEF9" w14:textId="77777777" w:rsidTr="0069259F">
        <w:tc>
          <w:tcPr>
            <w:tcW w:w="713" w:type="dxa"/>
            <w:tcBorders>
              <w:top w:val="single" w:sz="6" w:space="0" w:color="auto"/>
              <w:bottom w:val="single" w:sz="6" w:space="0" w:color="auto"/>
            </w:tcBorders>
            <w:shd w:val="clear" w:color="auto" w:fill="auto"/>
          </w:tcPr>
          <w:p w14:paraId="6B3C73D6" w14:textId="77777777" w:rsidR="00F85C99" w:rsidRPr="002F6A28" w:rsidRDefault="00F93F77"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0934C5B1" w14:textId="77777777" w:rsidR="00F85C99" w:rsidRPr="002F6A28" w:rsidRDefault="00F93F77" w:rsidP="002F6A28">
            <w:pPr>
              <w:spacing w:before="120" w:after="120"/>
              <w:rPr>
                <w:b/>
              </w:rPr>
            </w:pPr>
            <w:r w:rsidRPr="002F6A28">
              <w:rPr>
                <w:b/>
              </w:rPr>
              <w:t>Objective and rationale, including the nature of urgent problems where applicable:</w:t>
            </w:r>
            <w:r w:rsidR="00EE3A11" w:rsidRPr="00C379C8">
              <w:t xml:space="preserve"> Consumer information, labelling; Prevention of deceptive practices and consumer protection; Quality requirements; Reducing trade barriers and facilitating trade</w:t>
            </w:r>
          </w:p>
        </w:tc>
      </w:tr>
      <w:tr w:rsidR="007B58E5" w14:paraId="77B1E8B2" w14:textId="77777777" w:rsidTr="0069259F">
        <w:tc>
          <w:tcPr>
            <w:tcW w:w="713" w:type="dxa"/>
            <w:tcBorders>
              <w:top w:val="single" w:sz="6" w:space="0" w:color="auto"/>
              <w:bottom w:val="single" w:sz="6" w:space="0" w:color="auto"/>
            </w:tcBorders>
            <w:shd w:val="clear" w:color="auto" w:fill="auto"/>
          </w:tcPr>
          <w:p w14:paraId="7660FEB8" w14:textId="77777777" w:rsidR="00F85C99" w:rsidRPr="002F6A28" w:rsidRDefault="00F93F77"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0218D800" w14:textId="77777777" w:rsidR="00086AF5" w:rsidRPr="00086AF5" w:rsidRDefault="00F93F77" w:rsidP="007F13E8">
            <w:pPr>
              <w:spacing w:before="120" w:after="120"/>
              <w:rPr>
                <w:bCs/>
              </w:rPr>
            </w:pPr>
            <w:r w:rsidRPr="002F6A28">
              <w:rPr>
                <w:b/>
              </w:rPr>
              <w:t>Relevant documents:</w:t>
            </w:r>
            <w:r w:rsidR="00EE3A11" w:rsidRPr="002F6A28">
              <w:t xml:space="preserve"> </w:t>
            </w:r>
          </w:p>
          <w:p w14:paraId="0E2334EC" w14:textId="77777777" w:rsidR="00EE3A11" w:rsidRPr="002F6A28" w:rsidRDefault="00F93F77" w:rsidP="007F13E8">
            <w:pPr>
              <w:numPr>
                <w:ilvl w:val="0"/>
                <w:numId w:val="16"/>
              </w:numPr>
              <w:spacing w:before="120" w:after="120"/>
            </w:pPr>
            <w:r w:rsidRPr="002F6A28">
              <w:t>MS 2136: Teats for feeding bottles – Specification</w:t>
            </w:r>
          </w:p>
        </w:tc>
      </w:tr>
      <w:tr w:rsidR="007B58E5" w14:paraId="422D9D10" w14:textId="77777777" w:rsidTr="00AE6CC8">
        <w:trPr>
          <w:cantSplit/>
        </w:trPr>
        <w:tc>
          <w:tcPr>
            <w:tcW w:w="713" w:type="dxa"/>
            <w:tcBorders>
              <w:top w:val="single" w:sz="6" w:space="0" w:color="auto"/>
              <w:bottom w:val="single" w:sz="6" w:space="0" w:color="auto"/>
            </w:tcBorders>
            <w:shd w:val="clear" w:color="auto" w:fill="auto"/>
          </w:tcPr>
          <w:p w14:paraId="7F38F6E3" w14:textId="77777777" w:rsidR="00EE3A11" w:rsidRPr="002F6A28" w:rsidRDefault="00F93F77"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476456FA" w14:textId="77777777" w:rsidR="00EE3A11" w:rsidRPr="002F6A28" w:rsidRDefault="00F93F77" w:rsidP="008953C4">
            <w:pPr>
              <w:spacing w:before="120" w:after="120"/>
            </w:pPr>
            <w:r w:rsidRPr="002F6A28">
              <w:rPr>
                <w:b/>
              </w:rPr>
              <w:t>Proposed date of adoption:</w:t>
            </w:r>
            <w:r w:rsidRPr="00C379C8">
              <w:t xml:space="preserve"> To be determined</w:t>
            </w:r>
          </w:p>
          <w:p w14:paraId="6F69A00A" w14:textId="77777777" w:rsidR="00EE3A11" w:rsidRPr="002F6A28" w:rsidRDefault="00F93F77" w:rsidP="008953C4">
            <w:pPr>
              <w:spacing w:after="120"/>
            </w:pPr>
            <w:r w:rsidRPr="002F6A28">
              <w:rPr>
                <w:b/>
              </w:rPr>
              <w:t>Proposed date of entry into force:</w:t>
            </w:r>
            <w:r w:rsidRPr="00C379C8">
              <w:t xml:space="preserve"> To be determined</w:t>
            </w:r>
          </w:p>
        </w:tc>
      </w:tr>
      <w:tr w:rsidR="007B58E5" w14:paraId="6DD7C735" w14:textId="77777777" w:rsidTr="0069259F">
        <w:tc>
          <w:tcPr>
            <w:tcW w:w="713" w:type="dxa"/>
            <w:tcBorders>
              <w:top w:val="single" w:sz="6" w:space="0" w:color="auto"/>
              <w:bottom w:val="single" w:sz="6" w:space="0" w:color="auto"/>
            </w:tcBorders>
            <w:shd w:val="clear" w:color="auto" w:fill="auto"/>
          </w:tcPr>
          <w:p w14:paraId="6AEF4B59" w14:textId="77777777" w:rsidR="00F85C99" w:rsidRPr="002F6A28" w:rsidRDefault="00F93F77"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792A7BAE" w14:textId="77777777" w:rsidR="00F85C99" w:rsidRPr="002F6A28" w:rsidRDefault="00F93F77" w:rsidP="002F6A28">
            <w:pPr>
              <w:spacing w:before="120" w:after="120"/>
            </w:pPr>
            <w:r w:rsidRPr="002F6A28">
              <w:rPr>
                <w:b/>
              </w:rPr>
              <w:t>Final date for comments:</w:t>
            </w:r>
            <w:r w:rsidR="00EE3A11" w:rsidRPr="00C379C8">
              <w:t xml:space="preserve"> 60 days from notification</w:t>
            </w:r>
          </w:p>
        </w:tc>
      </w:tr>
      <w:tr w:rsidR="007B58E5" w:rsidRPr="00FC4AB8" w14:paraId="0D522C40" w14:textId="77777777" w:rsidTr="0069259F">
        <w:tc>
          <w:tcPr>
            <w:tcW w:w="713" w:type="dxa"/>
            <w:tcBorders>
              <w:top w:val="single" w:sz="6" w:space="0" w:color="auto"/>
            </w:tcBorders>
            <w:shd w:val="clear" w:color="auto" w:fill="auto"/>
          </w:tcPr>
          <w:p w14:paraId="0A0225FB" w14:textId="77777777" w:rsidR="00F85C99" w:rsidRPr="002F6A28" w:rsidRDefault="00F93F77" w:rsidP="00E969D2">
            <w:pPr>
              <w:keepNext/>
              <w:keepLines/>
              <w:spacing w:before="120" w:after="120"/>
              <w:jc w:val="left"/>
              <w:rPr>
                <w:b/>
              </w:rPr>
            </w:pPr>
            <w:r w:rsidRPr="002F6A28">
              <w:rPr>
                <w:b/>
              </w:rPr>
              <w:lastRenderedPageBreak/>
              <w:t>11.</w:t>
            </w:r>
          </w:p>
        </w:tc>
        <w:tc>
          <w:tcPr>
            <w:tcW w:w="8546" w:type="dxa"/>
            <w:tcBorders>
              <w:top w:val="single" w:sz="6" w:space="0" w:color="auto"/>
            </w:tcBorders>
            <w:shd w:val="clear" w:color="auto" w:fill="auto"/>
          </w:tcPr>
          <w:p w14:paraId="0F77CD0D" w14:textId="77777777" w:rsidR="00F85C99" w:rsidRPr="002F6A28" w:rsidRDefault="00F93F77"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02022E6A" w14:textId="77777777" w:rsidR="00EE3A11" w:rsidRPr="00A12DDE" w:rsidRDefault="00F93F77" w:rsidP="00B16145">
            <w:pPr>
              <w:keepNext/>
              <w:keepLines/>
              <w:rPr>
                <w:bCs/>
              </w:rPr>
            </w:pPr>
            <w:r w:rsidRPr="00A12DDE">
              <w:rPr>
                <w:bCs/>
              </w:rPr>
              <w:t>Director General</w:t>
            </w:r>
          </w:p>
          <w:p w14:paraId="28BB3EF3" w14:textId="77777777" w:rsidR="00EE3A11" w:rsidRPr="00A12DDE" w:rsidRDefault="00F93F77" w:rsidP="00B16145">
            <w:pPr>
              <w:keepNext/>
              <w:keepLines/>
              <w:rPr>
                <w:bCs/>
              </w:rPr>
            </w:pPr>
            <w:r w:rsidRPr="00A12DDE">
              <w:rPr>
                <w:bCs/>
              </w:rPr>
              <w:t>Malawi Bureau of Standards</w:t>
            </w:r>
          </w:p>
          <w:p w14:paraId="326AAABA" w14:textId="77777777" w:rsidR="00EE3A11" w:rsidRPr="00A12DDE" w:rsidRDefault="00F93F77" w:rsidP="00B16145">
            <w:pPr>
              <w:keepNext/>
              <w:keepLines/>
              <w:rPr>
                <w:bCs/>
              </w:rPr>
            </w:pPr>
            <w:r w:rsidRPr="00A12DDE">
              <w:rPr>
                <w:bCs/>
              </w:rPr>
              <w:t>P.O Box 946</w:t>
            </w:r>
          </w:p>
          <w:p w14:paraId="41245FC3" w14:textId="77777777" w:rsidR="00EE3A11" w:rsidRPr="00A12DDE" w:rsidRDefault="00F93F77" w:rsidP="00B16145">
            <w:pPr>
              <w:keepNext/>
              <w:keepLines/>
              <w:rPr>
                <w:bCs/>
              </w:rPr>
            </w:pPr>
            <w:r w:rsidRPr="00A12DDE">
              <w:rPr>
                <w:bCs/>
              </w:rPr>
              <w:t>Blantyre</w:t>
            </w:r>
          </w:p>
          <w:p w14:paraId="2B7A8C8A" w14:textId="77777777" w:rsidR="00EE3A11" w:rsidRPr="00A12DDE" w:rsidRDefault="00F93F77" w:rsidP="00B16145">
            <w:pPr>
              <w:keepNext/>
              <w:keepLines/>
              <w:rPr>
                <w:bCs/>
              </w:rPr>
            </w:pPr>
            <w:r w:rsidRPr="00A12DDE">
              <w:rPr>
                <w:bCs/>
              </w:rPr>
              <w:t>Malawi</w:t>
            </w:r>
          </w:p>
          <w:p w14:paraId="176E55AA" w14:textId="77777777" w:rsidR="00EE3A11" w:rsidRPr="00A12DDE" w:rsidRDefault="00F93F77" w:rsidP="00B16145">
            <w:pPr>
              <w:keepNext/>
              <w:keepLines/>
              <w:rPr>
                <w:bCs/>
              </w:rPr>
            </w:pPr>
            <w:r w:rsidRPr="00A12DDE">
              <w:rPr>
                <w:bCs/>
              </w:rPr>
              <w:t>Telephone:+265 887376444</w:t>
            </w:r>
          </w:p>
          <w:p w14:paraId="7ED911D4" w14:textId="77777777" w:rsidR="00EE3A11" w:rsidRPr="00F93F77" w:rsidRDefault="00F93F77" w:rsidP="00B16145">
            <w:pPr>
              <w:keepNext/>
              <w:keepLines/>
              <w:rPr>
                <w:bCs/>
                <w:lang w:val="fr-CH"/>
              </w:rPr>
            </w:pPr>
            <w:r w:rsidRPr="00F93F77">
              <w:rPr>
                <w:bCs/>
                <w:lang w:val="fr-CH"/>
              </w:rPr>
              <w:t>Fax: +265 1 870 756</w:t>
            </w:r>
          </w:p>
          <w:p w14:paraId="688DDF42" w14:textId="77777777" w:rsidR="00EE3A11" w:rsidRPr="00F93F77" w:rsidRDefault="00F93F77" w:rsidP="00B16145">
            <w:pPr>
              <w:keepNext/>
              <w:keepLines/>
              <w:rPr>
                <w:bCs/>
                <w:lang w:val="fr-CH"/>
              </w:rPr>
            </w:pPr>
            <w:r w:rsidRPr="00F93F77">
              <w:rPr>
                <w:bCs/>
                <w:lang w:val="fr-CH"/>
              </w:rPr>
              <w:t xml:space="preserve">Email: </w:t>
            </w:r>
            <w:hyperlink r:id="rId10" w:history="1">
              <w:r w:rsidR="00EE3A11" w:rsidRPr="00F93F77">
                <w:rPr>
                  <w:bCs/>
                  <w:color w:val="0000FF"/>
                  <w:u w:val="single"/>
                  <w:lang w:val="fr-CH"/>
                </w:rPr>
                <w:t>info@mbsmw.org</w:t>
              </w:r>
            </w:hyperlink>
          </w:p>
          <w:p w14:paraId="25BAE0E3" w14:textId="77777777" w:rsidR="00EE3A11" w:rsidRPr="00F93F77" w:rsidRDefault="00EE3A11" w:rsidP="00B16145">
            <w:pPr>
              <w:keepNext/>
              <w:keepLines/>
              <w:pBdr>
                <w:top w:val="none" w:sz="0" w:space="4" w:color="auto"/>
              </w:pBdr>
              <w:spacing w:after="120"/>
              <w:rPr>
                <w:bCs/>
                <w:lang w:val="fr-CH"/>
              </w:rPr>
            </w:pPr>
            <w:hyperlink r:id="rId11" w:tgtFrame="_blank" w:history="1">
              <w:r w:rsidRPr="00F93F77">
                <w:rPr>
                  <w:bCs/>
                  <w:color w:val="0000FF"/>
                  <w:u w:val="single"/>
                  <w:lang w:val="fr-CH"/>
                </w:rPr>
                <w:t>https://members.wto.org/crnattachments/2025/TBT/MWI/25_00848_00_e.pdf</w:t>
              </w:r>
            </w:hyperlink>
          </w:p>
        </w:tc>
      </w:tr>
    </w:tbl>
    <w:p w14:paraId="2478472D" w14:textId="77777777" w:rsidR="00EE3A11" w:rsidRPr="00F93F77" w:rsidRDefault="00EE3A11" w:rsidP="002F6A28">
      <w:pPr>
        <w:rPr>
          <w:lang w:val="fr-CH"/>
        </w:rPr>
      </w:pPr>
    </w:p>
    <w:sectPr w:rsidR="00EE3A11" w:rsidRPr="00F93F77" w:rsidSect="00760DB3">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F6E47" w14:textId="77777777" w:rsidR="00F93F77" w:rsidRDefault="00F93F77">
      <w:r>
        <w:separator/>
      </w:r>
    </w:p>
  </w:endnote>
  <w:endnote w:type="continuationSeparator" w:id="0">
    <w:p w14:paraId="2BC2823E" w14:textId="77777777" w:rsidR="00F93F77" w:rsidRDefault="00F93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38EBF" w14:textId="77777777" w:rsidR="009239F7" w:rsidRPr="002F6A28" w:rsidRDefault="00F93F77"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382BB" w14:textId="77777777" w:rsidR="009239F7" w:rsidRPr="002F6A28" w:rsidRDefault="00F93F77"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4C1C8" w14:textId="77777777" w:rsidR="00EE3A11" w:rsidRPr="002F6A28" w:rsidRDefault="00F93F77">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FCE74" w14:textId="77777777" w:rsidR="00F93F77" w:rsidRDefault="00F93F77">
      <w:r>
        <w:separator/>
      </w:r>
    </w:p>
  </w:footnote>
  <w:footnote w:type="continuationSeparator" w:id="0">
    <w:p w14:paraId="737798A3" w14:textId="77777777" w:rsidR="00F93F77" w:rsidRDefault="00F93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77982" w14:textId="77777777" w:rsidR="009239F7" w:rsidRPr="002F6A28" w:rsidRDefault="00F93F77" w:rsidP="009239F7">
    <w:pPr>
      <w:pStyle w:val="Header"/>
      <w:pBdr>
        <w:bottom w:val="single" w:sz="4" w:space="1" w:color="auto"/>
      </w:pBdr>
      <w:tabs>
        <w:tab w:val="clear" w:pos="4513"/>
        <w:tab w:val="clear" w:pos="9027"/>
      </w:tabs>
      <w:jc w:val="center"/>
    </w:pPr>
    <w:r w:rsidRPr="002F6A28">
      <w:t>tbtSymbol</w:t>
    </w:r>
  </w:p>
  <w:p w14:paraId="275D3935" w14:textId="77777777" w:rsidR="009239F7" w:rsidRPr="002F6A28" w:rsidRDefault="009239F7" w:rsidP="009239F7">
    <w:pPr>
      <w:pStyle w:val="Header"/>
      <w:pBdr>
        <w:bottom w:val="single" w:sz="4" w:space="1" w:color="auto"/>
      </w:pBdr>
      <w:tabs>
        <w:tab w:val="clear" w:pos="4513"/>
        <w:tab w:val="clear" w:pos="9027"/>
      </w:tabs>
      <w:jc w:val="center"/>
    </w:pPr>
  </w:p>
  <w:p w14:paraId="3E687CF2" w14:textId="77777777" w:rsidR="009239F7" w:rsidRPr="002F6A28" w:rsidRDefault="00F93F77"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98E2FD2"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D538D" w14:textId="77777777" w:rsidR="009239F7" w:rsidRPr="002F6A28" w:rsidRDefault="00F93F77" w:rsidP="009239F7">
    <w:pPr>
      <w:pStyle w:val="Header"/>
      <w:pBdr>
        <w:bottom w:val="single" w:sz="4" w:space="1" w:color="auto"/>
      </w:pBdr>
      <w:tabs>
        <w:tab w:val="clear" w:pos="4513"/>
        <w:tab w:val="clear" w:pos="9027"/>
      </w:tabs>
      <w:jc w:val="center"/>
    </w:pPr>
    <w:bookmarkStart w:id="0" w:name="spsSymbolHeader"/>
    <w:r w:rsidRPr="002F6A28">
      <w:t>G/TBT/N/MWI/143</w:t>
    </w:r>
    <w:bookmarkEnd w:id="0"/>
  </w:p>
  <w:p w14:paraId="57CB34F1" w14:textId="77777777" w:rsidR="009239F7" w:rsidRPr="002F6A28" w:rsidRDefault="009239F7" w:rsidP="009239F7">
    <w:pPr>
      <w:pStyle w:val="Header"/>
      <w:pBdr>
        <w:bottom w:val="single" w:sz="4" w:space="1" w:color="auto"/>
      </w:pBdr>
      <w:tabs>
        <w:tab w:val="clear" w:pos="4513"/>
        <w:tab w:val="clear" w:pos="9027"/>
      </w:tabs>
      <w:jc w:val="center"/>
    </w:pPr>
  </w:p>
  <w:p w14:paraId="29BAF0E5" w14:textId="77777777" w:rsidR="009239F7" w:rsidRPr="002F6A28" w:rsidRDefault="00F93F77"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3B857E3"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7B58E5" w14:paraId="705510F2" w14:textId="77777777" w:rsidTr="008612A9">
      <w:trPr>
        <w:trHeight w:val="240"/>
        <w:jc w:val="center"/>
      </w:trPr>
      <w:tc>
        <w:tcPr>
          <w:tcW w:w="3794" w:type="dxa"/>
          <w:shd w:val="clear" w:color="auto" w:fill="FFFFFF"/>
          <w:tcMar>
            <w:left w:w="108" w:type="dxa"/>
            <w:right w:w="108" w:type="dxa"/>
          </w:tcMar>
          <w:vAlign w:val="center"/>
        </w:tcPr>
        <w:p w14:paraId="4C8AE58A"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0794BE4C" w14:textId="77777777" w:rsidR="00ED54E0" w:rsidRPr="009239F7" w:rsidRDefault="00ED54E0" w:rsidP="00B801E9">
          <w:pPr>
            <w:jc w:val="right"/>
            <w:rPr>
              <w:b/>
              <w:color w:val="FF0000"/>
              <w:szCs w:val="16"/>
            </w:rPr>
          </w:pPr>
        </w:p>
      </w:tc>
    </w:tr>
    <w:bookmarkEnd w:id="1"/>
    <w:tr w:rsidR="007B58E5" w14:paraId="71673C2E" w14:textId="77777777" w:rsidTr="008612A9">
      <w:trPr>
        <w:trHeight w:val="213"/>
        <w:jc w:val="center"/>
      </w:trPr>
      <w:tc>
        <w:tcPr>
          <w:tcW w:w="3794" w:type="dxa"/>
          <w:vMerge w:val="restart"/>
          <w:shd w:val="clear" w:color="auto" w:fill="FFFFFF"/>
          <w:tcMar>
            <w:left w:w="0" w:type="dxa"/>
            <w:right w:w="0" w:type="dxa"/>
          </w:tcMar>
        </w:tcPr>
        <w:p w14:paraId="0A77FB9E" w14:textId="77777777" w:rsidR="00ED54E0" w:rsidRPr="009239F7" w:rsidRDefault="00F93F77" w:rsidP="00B801E9">
          <w:pPr>
            <w:jc w:val="left"/>
          </w:pPr>
          <w:r>
            <w:rPr>
              <w:noProof/>
              <w:lang w:eastAsia="en-GB"/>
            </w:rPr>
            <w:drawing>
              <wp:inline distT="0" distB="0" distL="0" distR="0" wp14:anchorId="2C828019" wp14:editId="2578FDE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491329"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7FC9EDC" w14:textId="77777777" w:rsidR="00ED54E0" w:rsidRPr="009239F7" w:rsidRDefault="00ED54E0" w:rsidP="00B801E9">
          <w:pPr>
            <w:jc w:val="right"/>
            <w:rPr>
              <w:b/>
              <w:szCs w:val="16"/>
            </w:rPr>
          </w:pPr>
        </w:p>
      </w:tc>
    </w:tr>
    <w:tr w:rsidR="007B58E5" w14:paraId="0D14063F" w14:textId="77777777" w:rsidTr="008612A9">
      <w:trPr>
        <w:trHeight w:val="868"/>
        <w:jc w:val="center"/>
      </w:trPr>
      <w:tc>
        <w:tcPr>
          <w:tcW w:w="3794" w:type="dxa"/>
          <w:vMerge/>
          <w:shd w:val="clear" w:color="auto" w:fill="FFFFFF"/>
          <w:tcMar>
            <w:left w:w="108" w:type="dxa"/>
            <w:right w:w="108" w:type="dxa"/>
          </w:tcMar>
        </w:tcPr>
        <w:p w14:paraId="207C9DE2"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67C1B39A" w14:textId="77777777" w:rsidR="009239F7" w:rsidRPr="002F6A28" w:rsidRDefault="00F93F77" w:rsidP="00B801E9">
          <w:pPr>
            <w:jc w:val="right"/>
            <w:rPr>
              <w:b/>
              <w:szCs w:val="16"/>
            </w:rPr>
          </w:pPr>
          <w:bookmarkStart w:id="2" w:name="bmkSymbols"/>
          <w:r w:rsidRPr="002F6A28">
            <w:rPr>
              <w:b/>
              <w:szCs w:val="16"/>
            </w:rPr>
            <w:t>G/TBT/N/MWI/143</w:t>
          </w:r>
          <w:bookmarkEnd w:id="2"/>
        </w:p>
      </w:tc>
    </w:tr>
    <w:tr w:rsidR="007B58E5" w14:paraId="5CEE0AC5" w14:textId="77777777" w:rsidTr="008612A9">
      <w:trPr>
        <w:trHeight w:val="240"/>
        <w:jc w:val="center"/>
      </w:trPr>
      <w:tc>
        <w:tcPr>
          <w:tcW w:w="3794" w:type="dxa"/>
          <w:vMerge/>
          <w:shd w:val="clear" w:color="auto" w:fill="FFFFFF"/>
          <w:tcMar>
            <w:left w:w="108" w:type="dxa"/>
            <w:right w:w="108" w:type="dxa"/>
          </w:tcMar>
          <w:vAlign w:val="center"/>
        </w:tcPr>
        <w:p w14:paraId="5440568F" w14:textId="77777777" w:rsidR="00ED54E0" w:rsidRPr="009239F7" w:rsidRDefault="00ED54E0" w:rsidP="00B801E9"/>
      </w:tc>
      <w:tc>
        <w:tcPr>
          <w:tcW w:w="5448" w:type="dxa"/>
          <w:gridSpan w:val="2"/>
          <w:shd w:val="clear" w:color="auto" w:fill="FFFFFF"/>
          <w:tcMar>
            <w:left w:w="108" w:type="dxa"/>
            <w:right w:w="108" w:type="dxa"/>
          </w:tcMar>
          <w:vAlign w:val="center"/>
        </w:tcPr>
        <w:p w14:paraId="43458437" w14:textId="1FB4712C" w:rsidR="00ED54E0" w:rsidRPr="009239F7" w:rsidRDefault="00F93F77" w:rsidP="00B801E9">
          <w:pPr>
            <w:jc w:val="right"/>
            <w:rPr>
              <w:szCs w:val="16"/>
            </w:rPr>
          </w:pPr>
          <w:bookmarkStart w:id="3" w:name="spsDateDistribution"/>
          <w:bookmarkStart w:id="4" w:name="bmkDate"/>
          <w:bookmarkEnd w:id="3"/>
          <w:bookmarkEnd w:id="4"/>
          <w:r>
            <w:rPr>
              <w:szCs w:val="16"/>
            </w:rPr>
            <w:t>20 January 2025</w:t>
          </w:r>
        </w:p>
      </w:tc>
    </w:tr>
    <w:tr w:rsidR="007B58E5" w14:paraId="07F923DE"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3200AC6" w14:textId="3BFCEC3E" w:rsidR="00ED54E0" w:rsidRPr="009239F7" w:rsidRDefault="00F93F77" w:rsidP="0097650D">
          <w:pPr>
            <w:jc w:val="left"/>
            <w:rPr>
              <w:b/>
            </w:rPr>
          </w:pPr>
          <w:bookmarkStart w:id="5" w:name="bmkSerial"/>
          <w:r w:rsidRPr="002F6A28">
            <w:rPr>
              <w:color w:val="FF0000"/>
              <w:szCs w:val="16"/>
            </w:rPr>
            <w:t>(</w:t>
          </w:r>
          <w:bookmarkStart w:id="6" w:name="spsSerialNumber"/>
          <w:bookmarkEnd w:id="6"/>
          <w:r>
            <w:rPr>
              <w:color w:val="FF0000"/>
              <w:szCs w:val="16"/>
            </w:rPr>
            <w:t>25-</w:t>
          </w:r>
          <w:r w:rsidR="00FC4AB8">
            <w:rPr>
              <w:color w:val="FF0000"/>
              <w:szCs w:val="16"/>
            </w:rPr>
            <w:t>0511</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6F4A1449" w14:textId="77777777" w:rsidR="00ED54E0" w:rsidRPr="009239F7" w:rsidRDefault="00F93F77"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7B58E5" w14:paraId="46312186"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BE1AC20" w14:textId="77777777" w:rsidR="00ED54E0" w:rsidRPr="009239F7" w:rsidRDefault="00F93F77"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1B953579" w14:textId="77777777" w:rsidR="00ED54E0" w:rsidRPr="002F6A28" w:rsidRDefault="00F93F77"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65DFDEDB"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AB4C1ECE">
      <w:start w:val="1"/>
      <w:numFmt w:val="decimal"/>
      <w:pStyle w:val="SummaryText"/>
      <w:lvlText w:val="%1."/>
      <w:lvlJc w:val="left"/>
      <w:pPr>
        <w:ind w:left="360" w:hanging="360"/>
      </w:pPr>
    </w:lvl>
    <w:lvl w:ilvl="1" w:tplc="50645FDE" w:tentative="1">
      <w:start w:val="1"/>
      <w:numFmt w:val="lowerLetter"/>
      <w:lvlText w:val="%2."/>
      <w:lvlJc w:val="left"/>
      <w:pPr>
        <w:ind w:left="1080" w:hanging="360"/>
      </w:pPr>
    </w:lvl>
    <w:lvl w:ilvl="2" w:tplc="2EC2350C" w:tentative="1">
      <w:start w:val="1"/>
      <w:numFmt w:val="lowerRoman"/>
      <w:lvlText w:val="%3."/>
      <w:lvlJc w:val="right"/>
      <w:pPr>
        <w:ind w:left="1800" w:hanging="180"/>
      </w:pPr>
    </w:lvl>
    <w:lvl w:ilvl="3" w:tplc="71064BB0" w:tentative="1">
      <w:start w:val="1"/>
      <w:numFmt w:val="decimal"/>
      <w:lvlText w:val="%4."/>
      <w:lvlJc w:val="left"/>
      <w:pPr>
        <w:ind w:left="2520" w:hanging="360"/>
      </w:pPr>
    </w:lvl>
    <w:lvl w:ilvl="4" w:tplc="1E9E1068" w:tentative="1">
      <w:start w:val="1"/>
      <w:numFmt w:val="lowerLetter"/>
      <w:lvlText w:val="%5."/>
      <w:lvlJc w:val="left"/>
      <w:pPr>
        <w:ind w:left="3240" w:hanging="360"/>
      </w:pPr>
    </w:lvl>
    <w:lvl w:ilvl="5" w:tplc="BFD877B6" w:tentative="1">
      <w:start w:val="1"/>
      <w:numFmt w:val="lowerRoman"/>
      <w:lvlText w:val="%6."/>
      <w:lvlJc w:val="right"/>
      <w:pPr>
        <w:ind w:left="3960" w:hanging="180"/>
      </w:pPr>
    </w:lvl>
    <w:lvl w:ilvl="6" w:tplc="E5269026" w:tentative="1">
      <w:start w:val="1"/>
      <w:numFmt w:val="decimal"/>
      <w:lvlText w:val="%7."/>
      <w:lvlJc w:val="left"/>
      <w:pPr>
        <w:ind w:left="4680" w:hanging="360"/>
      </w:pPr>
    </w:lvl>
    <w:lvl w:ilvl="7" w:tplc="9258CD0E" w:tentative="1">
      <w:start w:val="1"/>
      <w:numFmt w:val="lowerLetter"/>
      <w:lvlText w:val="%8."/>
      <w:lvlJc w:val="left"/>
      <w:pPr>
        <w:ind w:left="5400" w:hanging="360"/>
      </w:pPr>
    </w:lvl>
    <w:lvl w:ilvl="8" w:tplc="33886D46"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773940595">
    <w:abstractNumId w:val="9"/>
  </w:num>
  <w:num w:numId="2" w16cid:durableId="691878943">
    <w:abstractNumId w:val="7"/>
  </w:num>
  <w:num w:numId="3" w16cid:durableId="1313679558">
    <w:abstractNumId w:val="6"/>
  </w:num>
  <w:num w:numId="4" w16cid:durableId="28143390">
    <w:abstractNumId w:val="5"/>
  </w:num>
  <w:num w:numId="5" w16cid:durableId="1550023916">
    <w:abstractNumId w:val="4"/>
  </w:num>
  <w:num w:numId="6" w16cid:durableId="2116248068">
    <w:abstractNumId w:val="12"/>
  </w:num>
  <w:num w:numId="7" w16cid:durableId="1972787429">
    <w:abstractNumId w:val="11"/>
  </w:num>
  <w:num w:numId="8" w16cid:durableId="1644769192">
    <w:abstractNumId w:val="10"/>
  </w:num>
  <w:num w:numId="9" w16cid:durableId="16501377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9530914">
    <w:abstractNumId w:val="13"/>
  </w:num>
  <w:num w:numId="11" w16cid:durableId="317615535">
    <w:abstractNumId w:val="8"/>
  </w:num>
  <w:num w:numId="12" w16cid:durableId="79106118">
    <w:abstractNumId w:val="3"/>
  </w:num>
  <w:num w:numId="13" w16cid:durableId="51542728">
    <w:abstractNumId w:val="2"/>
  </w:num>
  <w:num w:numId="14" w16cid:durableId="1308389318">
    <w:abstractNumId w:val="1"/>
  </w:num>
  <w:num w:numId="15" w16cid:durableId="1702391854">
    <w:abstractNumId w:val="0"/>
  </w:num>
  <w:num w:numId="16" w16cid:durableId="7735241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ttachedTemplate r:id="rId1"/>
  <w:stylePaneSortMethod w:val="0000"/>
  <w:defaultTabStop w:val="567"/>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C1DE9"/>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151CF"/>
    <w:rsid w:val="00725DF8"/>
    <w:rsid w:val="00730370"/>
    <w:rsid w:val="00736D06"/>
    <w:rsid w:val="00745146"/>
    <w:rsid w:val="00756BA6"/>
    <w:rsid w:val="007577E3"/>
    <w:rsid w:val="00760DB3"/>
    <w:rsid w:val="007624E8"/>
    <w:rsid w:val="00796783"/>
    <w:rsid w:val="007B4DE8"/>
    <w:rsid w:val="007B58E5"/>
    <w:rsid w:val="007D20BB"/>
    <w:rsid w:val="007E1308"/>
    <w:rsid w:val="007E1937"/>
    <w:rsid w:val="007E4C24"/>
    <w:rsid w:val="007E6507"/>
    <w:rsid w:val="007F13E8"/>
    <w:rsid w:val="007F2B8E"/>
    <w:rsid w:val="008055FB"/>
    <w:rsid w:val="00807247"/>
    <w:rsid w:val="00812D1D"/>
    <w:rsid w:val="008159AC"/>
    <w:rsid w:val="00816169"/>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53032"/>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52F4"/>
    <w:rsid w:val="00F263FA"/>
    <w:rsid w:val="00F32397"/>
    <w:rsid w:val="00F40595"/>
    <w:rsid w:val="00F650F7"/>
    <w:rsid w:val="00F85C99"/>
    <w:rsid w:val="00F85CDF"/>
    <w:rsid w:val="00F93F77"/>
    <w:rsid w:val="00F97AEE"/>
    <w:rsid w:val="00FA4811"/>
    <w:rsid w:val="00FA5EBC"/>
    <w:rsid w:val="00FB1B6E"/>
    <w:rsid w:val="00FC4AB8"/>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20E9F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embers.wto.org/crnattachments/2025/TBT/MWI/25_00848_00_e.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info@mbsmw.org"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info@mbsmw.or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6BEE232E-05BD-4152-9F64-F88D82A0E226}">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309</Words>
  <Characters>1830</Characters>
  <Application>Microsoft Office Word</Application>
  <DocSecurity>0</DocSecurity>
  <Lines>58</Lines>
  <Paragraphs>46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2025-01-20T15:11:00Z</dcterms:created>
  <dcterms:modified xsi:type="dcterms:W3CDTF">2025-01-20T15:37:00Z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