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722A9E18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67FFFEFE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62E65546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1D5E886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39625A10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0D25E66A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020538BE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4A49323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EA36D73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6EAAAEB0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24FC94F1" w14:textId="77777777">
            <w:r w:rsidRPr="00C379C8">
              <w:t>Burundi Bureau of Standards and Quality Control (BBN)</w:t>
            </w:r>
          </w:p>
          <w:p w:rsidR="00EE3A11" w:rsidRPr="00C379C8" w:rsidP="000C3B6C" w14:paraId="08EAB6E6" w14:textId="77777777">
            <w:r w:rsidRPr="00C379C8">
              <w:t>Boulevard de la Tanzanie N° 500</w:t>
            </w:r>
          </w:p>
          <w:p w:rsidR="00EE3A11" w:rsidRPr="00C379C8" w:rsidP="000C3B6C" w14:paraId="2F7744C3" w14:textId="77777777">
            <w:r w:rsidRPr="00C379C8">
              <w:t>BP: 3535 Bujumbura, Burundi</w:t>
            </w:r>
          </w:p>
          <w:p w:rsidR="00EE3A11" w:rsidRPr="00C379C8" w:rsidP="000C3B6C" w14:paraId="0D95B0F4" w14:textId="77777777">
            <w:r w:rsidRPr="00C379C8">
              <w:t>Tel: +25722221815/+25722221577</w:t>
            </w:r>
          </w:p>
          <w:p w:rsidR="00EE3A11" w:rsidRPr="00C379C8" w:rsidP="000C3B6C" w14:paraId="42B23863" w14:textId="77777777">
            <w:r w:rsidRPr="00C379C8">
              <w:t xml:space="preserve">E- Mail: </w:t>
            </w:r>
            <w:hyperlink r:id="rId5" w:history="1">
              <w:r w:rsidRPr="00C379C8">
                <w:rPr>
                  <w:color w:val="0000FF"/>
                  <w:u w:val="single"/>
                </w:rPr>
                <w:t>info@bbnburundi.org</w:t>
              </w:r>
            </w:hyperlink>
          </w:p>
          <w:p w:rsidR="00EE3A11" w:rsidRPr="00C379C8" w:rsidP="000C3B6C" w14:paraId="4A2A0D33" w14:textId="77777777">
            <w:pPr>
              <w:spacing w:after="120"/>
            </w:pPr>
            <w:r w:rsidRPr="00C379C8">
              <w:t>Website: www.bbnburundi.org</w:t>
            </w:r>
          </w:p>
        </w:tc>
      </w:tr>
      <w:tr w14:paraId="23C5227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5178BBE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2358E13A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693405C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CC747FA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6421367B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Sugar. Sugar products. Starch (ICS code(s): 67.180)</w:t>
            </w:r>
          </w:p>
        </w:tc>
      </w:tr>
      <w:tr w14:paraId="035CA2E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BCE1E6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7D71F67D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Caramels and fudges—Specification; (10 page(s), in English)</w:t>
            </w:r>
          </w:p>
          <w:p w:rsidR="000C3B6C" w:rsidRPr="000C3B6C" w:rsidP="002F6A28" w14:paraId="180A10C6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F85ECE" w:rsidRPr="00CE6C29" w:rsidP="002F6A28" w14:paraId="55323D0B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https://members.wto.org/crnattachments/2025/TBT/BDI/25_07679_00_e.pdf</w:t>
              </w:r>
            </w:hyperlink>
          </w:p>
        </w:tc>
      </w:tr>
      <w:tr w14:paraId="76B8F7C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3E2D5A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002A6D8A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the requirements, sampling and test methods for Caramels and fudges intended for human consumption.</w:t>
            </w:r>
          </w:p>
        </w:tc>
      </w:tr>
      <w:tr w14:paraId="0EFC001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105C94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4606D3E6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National security requirements; Consumer information, labelling; Quality requirements; Harmonization</w:t>
            </w:r>
          </w:p>
        </w:tc>
      </w:tr>
      <w:tr w14:paraId="2364DAE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749D1F0A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4ABCBFEA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461B427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50, General guidelines on sampling</w:t>
            </w:r>
          </w:p>
          <w:p w:rsidR="00EE3A11" w:rsidRPr="002F6A28" w:rsidP="007F13E8" w14:paraId="1ED1632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CODEX STAN 192, General standard for food additives</w:t>
            </w:r>
          </w:p>
          <w:p w:rsidR="00EE3A11" w:rsidRPr="002F6A28" w:rsidP="007F13E8" w14:paraId="61D601D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Labeling of pre-packaged foods — Specification</w:t>
            </w:r>
          </w:p>
          <w:p w:rsidR="00EE3A11" w:rsidRPr="002F6A28" w:rsidP="007F13E8" w14:paraId="6A12AA0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Food processing units — Code of hygiene</w:t>
            </w:r>
          </w:p>
          <w:p w:rsidR="00EE3A11" w:rsidRPr="002F6A28" w:rsidP="007F13E8" w14:paraId="69114BC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4831, Microbiology of food and animal feeding stuffs — Horizontal method for the detection and enumeration of coliforms — Most probable number technique</w:t>
            </w:r>
          </w:p>
          <w:p w:rsidR="00EE3A11" w:rsidRPr="002F6A28" w:rsidP="007F13E8" w14:paraId="5794A91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7251, Microbiology of food and animal feeding stuffs — Horizontal method for the detection and enumeration of presumptive Escherichia coli — Most probable number technique</w:t>
            </w:r>
          </w:p>
          <w:p w:rsidR="00EE3A11" w:rsidRPr="002F6A28" w:rsidP="007F13E8" w14:paraId="7D28DAF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21527-1, Microbiology of food and animal feeding stuffs — Horizontal method for the enumeration of yeasts and moulds — Part 1: Colony count technique in products with water activity greater than 0.95</w:t>
            </w:r>
          </w:p>
        </w:tc>
      </w:tr>
      <w:tr w14:paraId="66B0163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6F2E60A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613DC75E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1A165B0F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7DF062D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0C51AFBA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34CF2154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093E542F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6 January 2026</w:t>
            </w:r>
          </w:p>
          <w:p w:rsidR="000C3B6C" w:rsidRPr="00E3324D" w:rsidP="000C3B6C" w14:paraId="3730392F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500E9D0F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5BAC323F" w14:textId="77777777">
            <w:r w:rsidRPr="00CE6C29">
              <w:t>Bureau Burundais de Normalisation</w:t>
            </w:r>
          </w:p>
          <w:p w:rsidR="00CE6C29" w:rsidRPr="00CE6C29" w:rsidP="000C3B6C" w14:paraId="78108701" w14:textId="77777777">
            <w:r w:rsidRPr="00CE6C29">
              <w:t>Contact Person: Mr Jean Claude NDEREYIMANA</w:t>
            </w:r>
          </w:p>
          <w:p w:rsidR="00CE6C29" w:rsidRPr="00CE6C29" w:rsidP="000C3B6C" w14:paraId="2D1835B0" w14:textId="77777777">
            <w:r w:rsidRPr="00CE6C29">
              <w:t>B.P. 3535</w:t>
            </w:r>
          </w:p>
          <w:p w:rsidR="00CE6C29" w:rsidRPr="00CE6C29" w:rsidP="000C3B6C" w14:paraId="14D07263" w14:textId="77777777">
            <w:r w:rsidRPr="00CE6C29">
              <w:t>Bujumbura</w:t>
            </w:r>
          </w:p>
          <w:p w:rsidR="00CE6C29" w:rsidRPr="00CE6C29" w:rsidP="000C3B6C" w14:paraId="1BC10474" w14:textId="77777777">
            <w:r w:rsidRPr="00CE6C29">
              <w:t>Tel: +(257) 79 91 09 69; +(257) 77 962522</w:t>
            </w:r>
          </w:p>
          <w:p w:rsidR="00CE6C29" w:rsidRPr="00CE6C29" w:rsidP="000C3B6C" w14:paraId="56D48A5D" w14:textId="77777777">
            <w:r w:rsidRPr="00CE6C29">
              <w:t xml:space="preserve">Email: </w:t>
            </w:r>
            <w:hyperlink r:id="rId7" w:history="1">
              <w:r w:rsidRPr="00CE6C29">
                <w:rPr>
                  <w:color w:val="0000FF"/>
                  <w:u w:val="single"/>
                </w:rPr>
                <w:t>jndereyimana@ymail.com</w:t>
              </w:r>
            </w:hyperlink>
          </w:p>
          <w:p w:rsidR="00CE6C29" w:rsidRPr="00CE6C29" w:rsidP="000C3B6C" w14:paraId="32CD02C7" w14:textId="77777777">
            <w:pPr>
              <w:spacing w:after="120"/>
            </w:pPr>
            <w:r w:rsidRPr="00CE6C29">
              <w:t xml:space="preserve">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http://www.bbnburundi.org</w:t>
              </w:r>
            </w:hyperlink>
          </w:p>
        </w:tc>
      </w:tr>
    </w:tbl>
    <w:p w:rsidR="00EE3A11" w:rsidRPr="002F6A28" w:rsidP="00887259" w14:paraId="0A0C7DB8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5A7F7041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42DB445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30029404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5B29B4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0FFAF89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2A1F628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11133B7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2F6A28" w:rsidP="009239F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G/TBT/N/BDI/677, G/TBT/N/KEN/1925</w:t>
    </w:r>
  </w:p>
  <w:p w:rsidRPr="002F6A28" w:rsidP="009239F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G/TBT/N/RWA/1298, G/TBT/N/TZA/1441</w:t>
    </w:r>
  </w:p>
  <w:p w:rsidR="009239F7" w:rsidRPr="002F6A28" w:rsidP="009239F7" w14:paraId="4B6EB6B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G/TBT/N/UGA/2261</w:t>
    </w:r>
    <w:bookmarkEnd w:id="0"/>
  </w:p>
  <w:p w:rsidR="009239F7" w:rsidRPr="002F6A28" w:rsidP="009239F7" w14:paraId="7163BDC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1A736EF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5974586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0A35479E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2DBA5394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02518CD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347AE7DD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39093564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15211A0" w14:textId="77777777">
          <w:pPr>
            <w:jc w:val="right"/>
            <w:rPr>
              <w:b/>
              <w:szCs w:val="16"/>
            </w:rPr>
          </w:pPr>
        </w:p>
      </w:tc>
    </w:tr>
    <w:tr w14:paraId="040D4480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A1DE0B9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A28" w:rsidP="00B801E9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G/TBT/N/BDI/677, G/TBT/N/KEN/1925</w:t>
          </w:r>
        </w:p>
        <w:p w:rsidRPr="002F6A28" w:rsidP="00B801E9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G/TBT/N/RWA/1298, G/TBT/N/TZA/1441</w:t>
          </w:r>
        </w:p>
        <w:p w:rsidR="009239F7" w:rsidRPr="002F6A28" w:rsidP="00B801E9" w14:paraId="17431870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G/TBT/N/UGA/2261</w:t>
          </w:r>
          <w:bookmarkEnd w:id="2"/>
        </w:p>
      </w:tc>
    </w:tr>
    <w:tr w14:paraId="00CA5CA1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C09A4B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901B003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7 November 2025</w:t>
          </w:r>
          <w:bookmarkEnd w:id="3"/>
          <w:bookmarkEnd w:id="4"/>
        </w:p>
      </w:tc>
    </w:tr>
    <w:tr w14:paraId="2CFCED8F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6E50316D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(25-7301)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1585117F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3BEC1C20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7E32582B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6C6D65ED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6BFFC82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7314242">
    <w:abstractNumId w:val="9"/>
  </w:num>
  <w:num w:numId="2" w16cid:durableId="526405421">
    <w:abstractNumId w:val="7"/>
  </w:num>
  <w:num w:numId="3" w16cid:durableId="1169754334">
    <w:abstractNumId w:val="6"/>
  </w:num>
  <w:num w:numId="4" w16cid:durableId="1165391585">
    <w:abstractNumId w:val="5"/>
  </w:num>
  <w:num w:numId="5" w16cid:durableId="1638293468">
    <w:abstractNumId w:val="4"/>
  </w:num>
  <w:num w:numId="6" w16cid:durableId="1947499294">
    <w:abstractNumId w:val="12"/>
  </w:num>
  <w:num w:numId="7" w16cid:durableId="395667593">
    <w:abstractNumId w:val="11"/>
  </w:num>
  <w:num w:numId="8" w16cid:durableId="137766321">
    <w:abstractNumId w:val="10"/>
  </w:num>
  <w:num w:numId="9" w16cid:durableId="60681579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92519177">
    <w:abstractNumId w:val="13"/>
  </w:num>
  <w:num w:numId="11" w16cid:durableId="488719432">
    <w:abstractNumId w:val="8"/>
  </w:num>
  <w:num w:numId="12" w16cid:durableId="1372223783">
    <w:abstractNumId w:val="3"/>
  </w:num>
  <w:num w:numId="13" w16cid:durableId="1018002034">
    <w:abstractNumId w:val="2"/>
  </w:num>
  <w:num w:numId="14" w16cid:durableId="689187295">
    <w:abstractNumId w:val="1"/>
  </w:num>
  <w:num w:numId="15" w16cid:durableId="1449085121">
    <w:abstractNumId w:val="0"/>
  </w:num>
  <w:num w:numId="16" w16cid:durableId="336952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2997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0E418C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85ECE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C5D3BD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mailto:info@bbnburundi.org" TargetMode="External" /><Relationship Id="rId6" Type="http://schemas.openxmlformats.org/officeDocument/2006/relationships/hyperlink" Target="https://members.wto.org/crnattachments/2025/TBT/BDI/25_07679_00_e.pdf" TargetMode="External" /><Relationship Id="rId7" Type="http://schemas.openxmlformats.org/officeDocument/2006/relationships/hyperlink" Target="mailto:jndereyimana@ymail.com" TargetMode="External" /><Relationship Id="rId8" Type="http://schemas.openxmlformats.org/officeDocument/2006/relationships/hyperlink" Target="http://www.bbnburundi.or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2025-11-07T13:43:00Z</dcterms:created>
  <dcterms:modified xsi:type="dcterms:W3CDTF">2025-11-07T13:43:00Z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NC</vt:lpwstr>
  </property>
</Properties>
</file>