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241C" w14:textId="77777777" w:rsidR="009239F7" w:rsidRPr="002F6A28" w:rsidRDefault="00A836C2" w:rsidP="002F6A28">
      <w:pPr>
        <w:pStyle w:val="Title"/>
        <w:rPr>
          <w:caps w:val="0"/>
          <w:kern w:val="0"/>
        </w:rPr>
      </w:pPr>
      <w:r w:rsidRPr="002F6A28">
        <w:rPr>
          <w:caps w:val="0"/>
          <w:kern w:val="0"/>
        </w:rPr>
        <w:t>NOTIFICATION</w:t>
      </w:r>
    </w:p>
    <w:p w14:paraId="1114154D" w14:textId="77777777" w:rsidR="009239F7" w:rsidRPr="002F6A28" w:rsidRDefault="00A836C2" w:rsidP="002F6A28">
      <w:pPr>
        <w:jc w:val="center"/>
      </w:pPr>
      <w:r w:rsidRPr="002F6A28">
        <w:t>The following notification is being circulated in accordance with Article 10.6</w:t>
      </w:r>
    </w:p>
    <w:p w14:paraId="4A81E2C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34AD7" w14:paraId="4ABE1A19" w14:textId="77777777" w:rsidTr="0069259F">
        <w:tc>
          <w:tcPr>
            <w:tcW w:w="713" w:type="dxa"/>
            <w:tcBorders>
              <w:bottom w:val="single" w:sz="6" w:space="0" w:color="auto"/>
            </w:tcBorders>
            <w:shd w:val="clear" w:color="auto" w:fill="auto"/>
          </w:tcPr>
          <w:p w14:paraId="73E4FC03" w14:textId="77777777" w:rsidR="00F85C99" w:rsidRPr="002F6A28" w:rsidRDefault="00A836C2" w:rsidP="002F6A28">
            <w:pPr>
              <w:spacing w:before="120" w:after="120"/>
              <w:jc w:val="left"/>
            </w:pPr>
            <w:r w:rsidRPr="002F6A28">
              <w:rPr>
                <w:b/>
              </w:rPr>
              <w:t>1.</w:t>
            </w:r>
          </w:p>
        </w:tc>
        <w:tc>
          <w:tcPr>
            <w:tcW w:w="8546" w:type="dxa"/>
            <w:tcBorders>
              <w:bottom w:val="single" w:sz="6" w:space="0" w:color="auto"/>
            </w:tcBorders>
            <w:shd w:val="clear" w:color="auto" w:fill="auto"/>
          </w:tcPr>
          <w:p w14:paraId="32A4E4D8" w14:textId="77777777" w:rsidR="00F85C99" w:rsidRPr="002F6A28" w:rsidRDefault="00A836C2"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7AEBFFB7" w14:textId="77777777" w:rsidR="00F85C99" w:rsidRPr="002F6A28" w:rsidRDefault="00A836C2" w:rsidP="002F6A28">
            <w:pPr>
              <w:spacing w:after="120"/>
            </w:pPr>
            <w:r w:rsidRPr="002F6A28">
              <w:rPr>
                <w:b/>
              </w:rPr>
              <w:t>If applicable, name of local government involved (Article 3.2 and 7.2):</w:t>
            </w:r>
            <w:r w:rsidR="00EE3A11" w:rsidRPr="00C379C8">
              <w:t xml:space="preserve"> </w:t>
            </w:r>
          </w:p>
        </w:tc>
      </w:tr>
      <w:tr w:rsidR="00B34AD7" w14:paraId="67B64CDD" w14:textId="77777777" w:rsidTr="0069259F">
        <w:tc>
          <w:tcPr>
            <w:tcW w:w="713" w:type="dxa"/>
            <w:tcBorders>
              <w:top w:val="single" w:sz="6" w:space="0" w:color="auto"/>
              <w:bottom w:val="single" w:sz="6" w:space="0" w:color="auto"/>
            </w:tcBorders>
            <w:shd w:val="clear" w:color="auto" w:fill="auto"/>
          </w:tcPr>
          <w:p w14:paraId="79FC0C6B" w14:textId="77777777" w:rsidR="00F85C99" w:rsidRPr="002F6A28" w:rsidRDefault="00A836C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5754ED2" w14:textId="77777777" w:rsidR="00F85C99" w:rsidRPr="002F6A28" w:rsidRDefault="00A836C2" w:rsidP="00155128">
            <w:pPr>
              <w:spacing w:before="120" w:after="120"/>
            </w:pPr>
            <w:r w:rsidRPr="002F6A28">
              <w:rPr>
                <w:b/>
              </w:rPr>
              <w:t>Agency responsible:</w:t>
            </w:r>
            <w:r w:rsidR="00EE3A11" w:rsidRPr="00C379C8">
              <w:t xml:space="preserve"> </w:t>
            </w:r>
          </w:p>
          <w:p w14:paraId="105DA223" w14:textId="77777777" w:rsidR="00EE3A11" w:rsidRPr="00C379C8" w:rsidRDefault="00A836C2" w:rsidP="00155128">
            <w:r w:rsidRPr="00C379C8">
              <w:t>Tanzania Bureau of Standards</w:t>
            </w:r>
          </w:p>
          <w:p w14:paraId="7321D601" w14:textId="77777777" w:rsidR="00EE3A11" w:rsidRPr="00C379C8" w:rsidRDefault="00A836C2" w:rsidP="00155128">
            <w:r w:rsidRPr="00C379C8">
              <w:t>Ubungo, Morogoro Road/Sam Nujoma Road</w:t>
            </w:r>
          </w:p>
          <w:p w14:paraId="741BD487" w14:textId="77777777" w:rsidR="00EE3A11" w:rsidRPr="00723273" w:rsidRDefault="00A836C2" w:rsidP="00155128">
            <w:pPr>
              <w:rPr>
                <w:lang w:val="es-ES"/>
              </w:rPr>
            </w:pPr>
            <w:r w:rsidRPr="00723273">
              <w:rPr>
                <w:lang w:val="es-ES"/>
              </w:rPr>
              <w:t>P. O. Box 9524</w:t>
            </w:r>
          </w:p>
          <w:p w14:paraId="6AB53C19" w14:textId="77777777" w:rsidR="00EE3A11" w:rsidRPr="00723273" w:rsidRDefault="00A836C2" w:rsidP="00155128">
            <w:pPr>
              <w:rPr>
                <w:lang w:val="es-ES"/>
              </w:rPr>
            </w:pPr>
            <w:r w:rsidRPr="00723273">
              <w:rPr>
                <w:lang w:val="es-ES"/>
              </w:rPr>
              <w:t>DAR ES SALAAM, TANZANIA</w:t>
            </w:r>
          </w:p>
          <w:p w14:paraId="45CF6B11" w14:textId="77777777" w:rsidR="00EE3A11" w:rsidRPr="00723273" w:rsidRDefault="00A836C2" w:rsidP="00155128">
            <w:pPr>
              <w:rPr>
                <w:lang w:val="es-ES"/>
              </w:rPr>
            </w:pPr>
            <w:r w:rsidRPr="00723273">
              <w:rPr>
                <w:lang w:val="es-ES"/>
              </w:rPr>
              <w:t>Tel. No: +255 22 245 0298/+255 22 245 0206</w:t>
            </w:r>
          </w:p>
          <w:p w14:paraId="414B38CD" w14:textId="77777777" w:rsidR="00EE3A11" w:rsidRPr="00723273" w:rsidRDefault="00A836C2" w:rsidP="00155128">
            <w:pPr>
              <w:rPr>
                <w:lang w:val="es-ES"/>
              </w:rPr>
            </w:pPr>
            <w:r w:rsidRPr="00723273">
              <w:rPr>
                <w:lang w:val="es-ES"/>
              </w:rPr>
              <w:t xml:space="preserve">Email: </w:t>
            </w:r>
            <w:hyperlink r:id="rId9" w:history="1">
              <w:r w:rsidRPr="00723273">
                <w:rPr>
                  <w:color w:val="0000FF"/>
                  <w:u w:val="single"/>
                  <w:lang w:val="es-ES"/>
                </w:rPr>
                <w:t>nep@tbs.go.tz</w:t>
              </w:r>
            </w:hyperlink>
          </w:p>
          <w:p w14:paraId="7DCEF134" w14:textId="77777777" w:rsidR="00EE3A11" w:rsidRPr="00C379C8" w:rsidRDefault="00A836C2" w:rsidP="00155128">
            <w:r w:rsidRPr="00C379C8">
              <w:t xml:space="preserve">Website: </w:t>
            </w:r>
            <w:hyperlink r:id="rId10" w:history="1">
              <w:r w:rsidRPr="0017496F">
                <w:rPr>
                  <w:rStyle w:val="Hyperlink"/>
                </w:rPr>
                <w:t>www.tbs.go.tz</w:t>
              </w:r>
            </w:hyperlink>
            <w:r>
              <w:t xml:space="preserve"> </w:t>
            </w:r>
          </w:p>
          <w:p w14:paraId="070844D7" w14:textId="77777777" w:rsidR="00EE3A11" w:rsidRPr="00C379C8" w:rsidRDefault="00A836C2" w:rsidP="00155128">
            <w:r w:rsidRPr="00C379C8">
              <w:t>Telefax: +255 22 2450959</w:t>
            </w:r>
          </w:p>
          <w:p w14:paraId="6345A3C6" w14:textId="77777777" w:rsidR="00EE3A11" w:rsidRPr="00C379C8" w:rsidRDefault="00A836C2" w:rsidP="00155128">
            <w:r w:rsidRPr="00C379C8">
              <w:t xml:space="preserve">E-mail: </w:t>
            </w:r>
            <w:hyperlink r:id="rId11" w:history="1">
              <w:r w:rsidRPr="00C379C8">
                <w:rPr>
                  <w:color w:val="0000FF"/>
                  <w:u w:val="single"/>
                </w:rPr>
                <w:t>info@tbs.go.tz</w:t>
              </w:r>
            </w:hyperlink>
          </w:p>
          <w:p w14:paraId="01A8E190" w14:textId="77777777" w:rsidR="00EE3A11" w:rsidRPr="00C379C8" w:rsidRDefault="00A836C2" w:rsidP="00155128">
            <w:pPr>
              <w:spacing w:after="120"/>
            </w:pPr>
            <w:r w:rsidRPr="00C379C8">
              <w:t xml:space="preserve">Website: </w:t>
            </w:r>
            <w:hyperlink r:id="rId12" w:tgtFrame="_blank" w:history="1">
              <w:r w:rsidRPr="00C379C8">
                <w:rPr>
                  <w:color w:val="0000FF"/>
                  <w:u w:val="single"/>
                </w:rPr>
                <w:t>http://www.tbs.go.tz</w:t>
              </w:r>
            </w:hyperlink>
          </w:p>
          <w:p w14:paraId="46E203BD" w14:textId="77777777" w:rsidR="00F85C99" w:rsidRPr="002F6A28" w:rsidRDefault="00A836C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B34AD7" w14:paraId="6850FFB7" w14:textId="77777777" w:rsidTr="0069259F">
        <w:tc>
          <w:tcPr>
            <w:tcW w:w="713" w:type="dxa"/>
            <w:tcBorders>
              <w:top w:val="single" w:sz="6" w:space="0" w:color="auto"/>
              <w:bottom w:val="single" w:sz="6" w:space="0" w:color="auto"/>
            </w:tcBorders>
            <w:shd w:val="clear" w:color="auto" w:fill="auto"/>
          </w:tcPr>
          <w:p w14:paraId="57AFB278" w14:textId="77777777" w:rsidR="00F85C99" w:rsidRPr="002F6A28" w:rsidRDefault="00A836C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A5E8CEC" w14:textId="77777777" w:rsidR="00F85C99" w:rsidRPr="0058336F" w:rsidRDefault="00A836C2"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34AD7" w14:paraId="53376FBD" w14:textId="77777777" w:rsidTr="0069259F">
        <w:tc>
          <w:tcPr>
            <w:tcW w:w="713" w:type="dxa"/>
            <w:tcBorders>
              <w:top w:val="single" w:sz="6" w:space="0" w:color="auto"/>
              <w:bottom w:val="single" w:sz="6" w:space="0" w:color="auto"/>
            </w:tcBorders>
            <w:shd w:val="clear" w:color="auto" w:fill="auto"/>
          </w:tcPr>
          <w:p w14:paraId="066F0259" w14:textId="77777777" w:rsidR="00F85C99" w:rsidRPr="002F6A28" w:rsidRDefault="00A836C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BB9D544" w14:textId="77777777" w:rsidR="00F85C99" w:rsidRPr="002F6A28" w:rsidRDefault="00A836C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Prefabricated structural components for building or civil engineering of cement, concrete or artificial stone, whether or not reinforced (HS code(s): 681091); Construction materials (ICS code(s): 91.100)</w:t>
            </w:r>
          </w:p>
        </w:tc>
      </w:tr>
      <w:tr w:rsidR="00B34AD7" w14:paraId="5B1E12D1" w14:textId="77777777" w:rsidTr="0069259F">
        <w:tc>
          <w:tcPr>
            <w:tcW w:w="713" w:type="dxa"/>
            <w:tcBorders>
              <w:top w:val="single" w:sz="6" w:space="0" w:color="auto"/>
              <w:bottom w:val="single" w:sz="6" w:space="0" w:color="auto"/>
            </w:tcBorders>
            <w:shd w:val="clear" w:color="auto" w:fill="auto"/>
          </w:tcPr>
          <w:p w14:paraId="10C67E01" w14:textId="77777777" w:rsidR="00F85C99" w:rsidRPr="002F6A28" w:rsidRDefault="00A836C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9DCA5C3" w14:textId="77777777" w:rsidR="00F85C99" w:rsidRPr="002F6A28" w:rsidRDefault="00A836C2" w:rsidP="002F6A28">
            <w:pPr>
              <w:spacing w:before="120" w:after="120"/>
            </w:pPr>
            <w:r w:rsidRPr="002F6A28">
              <w:rPr>
                <w:b/>
              </w:rPr>
              <w:t>Title, number of pages and language(s) of the notified document:</w:t>
            </w:r>
            <w:r w:rsidR="00EE3A11" w:rsidRPr="00C379C8">
              <w:t xml:space="preserve"> DEAS 489:2024, Concrete poles for telephone, power and lighting purposes —</w:t>
            </w:r>
          </w:p>
          <w:p w14:paraId="10CFE290" w14:textId="77777777" w:rsidR="00EE3A11" w:rsidRPr="00C379C8" w:rsidRDefault="00A836C2" w:rsidP="002F6A28">
            <w:pPr>
              <w:spacing w:before="120" w:after="120"/>
            </w:pPr>
            <w:r w:rsidRPr="00C379C8">
              <w:t>Specification, Second Edition</w:t>
            </w:r>
          </w:p>
          <w:p w14:paraId="1233750C" w14:textId="77777777" w:rsidR="00EE3A11" w:rsidRPr="00C379C8" w:rsidRDefault="00A836C2" w:rsidP="002F6A28">
            <w:pPr>
              <w:spacing w:before="120" w:after="120"/>
            </w:pPr>
            <w:r w:rsidRPr="00C379C8">
              <w:t>; (24 page(s), in English)</w:t>
            </w:r>
          </w:p>
        </w:tc>
      </w:tr>
      <w:tr w:rsidR="00B34AD7" w14:paraId="5E57A071" w14:textId="77777777" w:rsidTr="0069259F">
        <w:tc>
          <w:tcPr>
            <w:tcW w:w="713" w:type="dxa"/>
            <w:tcBorders>
              <w:top w:val="single" w:sz="6" w:space="0" w:color="auto"/>
              <w:bottom w:val="single" w:sz="6" w:space="0" w:color="auto"/>
            </w:tcBorders>
            <w:shd w:val="clear" w:color="auto" w:fill="auto"/>
          </w:tcPr>
          <w:p w14:paraId="2BC4C461" w14:textId="77777777" w:rsidR="00F85C99" w:rsidRPr="002F6A28" w:rsidRDefault="00A836C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6AE78A8" w14:textId="77777777" w:rsidR="00F85C99" w:rsidRPr="002F6A28" w:rsidRDefault="00A836C2" w:rsidP="002F6A28">
            <w:pPr>
              <w:spacing w:before="120" w:after="120"/>
              <w:rPr>
                <w:b/>
              </w:rPr>
            </w:pPr>
            <w:r w:rsidRPr="002F6A28">
              <w:rPr>
                <w:b/>
              </w:rPr>
              <w:t>Description of content:</w:t>
            </w:r>
            <w:r w:rsidR="00FE448B" w:rsidRPr="00C379C8">
              <w:t xml:space="preserve"> This draft East African Standard specifies the characteristics of pre-cast reinforced, partially prestressed and prestressed concrete poles, sampling and test method Possible uses for the poles include electrical reticulation and distribution, railway traction, telephone line support, street lighting standards and high mast lighting structures.</w:t>
            </w:r>
          </w:p>
        </w:tc>
      </w:tr>
      <w:tr w:rsidR="00B34AD7" w14:paraId="4D112237" w14:textId="77777777" w:rsidTr="0069259F">
        <w:tc>
          <w:tcPr>
            <w:tcW w:w="713" w:type="dxa"/>
            <w:tcBorders>
              <w:top w:val="single" w:sz="6" w:space="0" w:color="auto"/>
              <w:bottom w:val="single" w:sz="6" w:space="0" w:color="auto"/>
            </w:tcBorders>
            <w:shd w:val="clear" w:color="auto" w:fill="auto"/>
          </w:tcPr>
          <w:p w14:paraId="62B2FFF7" w14:textId="77777777" w:rsidR="00F85C99" w:rsidRPr="002F6A28" w:rsidRDefault="00A836C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8129CAC" w14:textId="77777777" w:rsidR="00F85C99" w:rsidRPr="002F6A28" w:rsidRDefault="00A836C2"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 Cost saving and productivity enhancement</w:t>
            </w:r>
          </w:p>
        </w:tc>
      </w:tr>
      <w:tr w:rsidR="00B34AD7" w14:paraId="00B3F5B0" w14:textId="77777777" w:rsidTr="0069259F">
        <w:tc>
          <w:tcPr>
            <w:tcW w:w="713" w:type="dxa"/>
            <w:tcBorders>
              <w:top w:val="single" w:sz="6" w:space="0" w:color="auto"/>
              <w:bottom w:val="single" w:sz="6" w:space="0" w:color="auto"/>
            </w:tcBorders>
            <w:shd w:val="clear" w:color="auto" w:fill="auto"/>
          </w:tcPr>
          <w:p w14:paraId="255A6682" w14:textId="77777777" w:rsidR="00F85C99" w:rsidRPr="002F6A28" w:rsidRDefault="00A836C2"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81B4A7E" w14:textId="77777777" w:rsidR="00086AF5" w:rsidRPr="00086AF5" w:rsidRDefault="00A836C2" w:rsidP="007F13E8">
            <w:pPr>
              <w:spacing w:before="120" w:after="120"/>
              <w:rPr>
                <w:bCs/>
              </w:rPr>
            </w:pPr>
            <w:r w:rsidRPr="002F6A28">
              <w:rPr>
                <w:b/>
              </w:rPr>
              <w:t>Relevant documents:</w:t>
            </w:r>
            <w:r w:rsidR="00EE3A11" w:rsidRPr="002F6A28">
              <w:t xml:space="preserve"> </w:t>
            </w:r>
          </w:p>
          <w:p w14:paraId="6A057F44" w14:textId="77777777" w:rsidR="00EE3A11" w:rsidRPr="002F6A28" w:rsidRDefault="00A836C2" w:rsidP="007F13E8">
            <w:pPr>
              <w:numPr>
                <w:ilvl w:val="0"/>
                <w:numId w:val="16"/>
              </w:numPr>
              <w:spacing w:before="120" w:after="120"/>
            </w:pPr>
            <w:r w:rsidRPr="002F6A28">
              <w:t>EAS 131, Concrete — Specification</w:t>
            </w:r>
          </w:p>
          <w:p w14:paraId="6FF03615" w14:textId="77777777" w:rsidR="00EE3A11" w:rsidRPr="002F6A28" w:rsidRDefault="00A836C2" w:rsidP="007F13E8">
            <w:pPr>
              <w:numPr>
                <w:ilvl w:val="0"/>
                <w:numId w:val="16"/>
              </w:numPr>
              <w:spacing w:before="120" w:after="120"/>
            </w:pPr>
            <w:r w:rsidRPr="002F6A28">
              <w:t>ISO 1920, Testing of concrete</w:t>
            </w:r>
          </w:p>
          <w:p w14:paraId="6D57B06C" w14:textId="77777777" w:rsidR="00EE3A11" w:rsidRPr="002F6A28" w:rsidRDefault="00A836C2" w:rsidP="007F13E8">
            <w:pPr>
              <w:numPr>
                <w:ilvl w:val="0"/>
                <w:numId w:val="16"/>
              </w:numPr>
              <w:spacing w:before="120" w:after="120"/>
            </w:pPr>
            <w:r w:rsidRPr="002F6A28">
              <w:t>EAS 18-1, Cement — Part 1: Composition, specification and conformity criteria for common cement</w:t>
            </w:r>
          </w:p>
          <w:p w14:paraId="5818158C" w14:textId="77777777" w:rsidR="00EE3A11" w:rsidRPr="002F6A28" w:rsidRDefault="00A836C2" w:rsidP="007F13E8">
            <w:pPr>
              <w:numPr>
                <w:ilvl w:val="0"/>
                <w:numId w:val="16"/>
              </w:numPr>
              <w:spacing w:before="120" w:after="120"/>
            </w:pPr>
            <w:r w:rsidRPr="002F6A28">
              <w:t>BS EN 12620, Aggregates for concrete</w:t>
            </w:r>
          </w:p>
          <w:p w14:paraId="2EFF6E82" w14:textId="77777777" w:rsidR="00EE3A11" w:rsidRPr="002F6A28" w:rsidRDefault="00A836C2" w:rsidP="007F13E8">
            <w:pPr>
              <w:numPr>
                <w:ilvl w:val="0"/>
                <w:numId w:val="16"/>
              </w:numPr>
              <w:spacing w:before="120" w:after="120"/>
            </w:pPr>
            <w:r w:rsidRPr="002F6A28">
              <w:t>IEC 62305, Protection against lightning</w:t>
            </w:r>
          </w:p>
          <w:p w14:paraId="183F321E" w14:textId="77777777" w:rsidR="00EE3A11" w:rsidRPr="002F6A28" w:rsidRDefault="00A836C2" w:rsidP="007F13E8">
            <w:pPr>
              <w:numPr>
                <w:ilvl w:val="0"/>
                <w:numId w:val="16"/>
              </w:numPr>
              <w:spacing w:before="120" w:after="120"/>
            </w:pPr>
            <w:r w:rsidRPr="002F6A28">
              <w:t>EAS 30, Steel bars for reinforcement of concrete — Specification</w:t>
            </w:r>
          </w:p>
          <w:p w14:paraId="4B7267EA" w14:textId="77777777" w:rsidR="00EE3A11" w:rsidRPr="002F6A28" w:rsidRDefault="00A836C2" w:rsidP="007F13E8">
            <w:pPr>
              <w:numPr>
                <w:ilvl w:val="0"/>
                <w:numId w:val="16"/>
              </w:numPr>
              <w:spacing w:before="120" w:after="120"/>
            </w:pPr>
            <w:r w:rsidRPr="002F6A28">
              <w:t>EAS 411-1, Steel for the prestressing of concrete — Part 1: General requirements</w:t>
            </w:r>
          </w:p>
          <w:p w14:paraId="7F094CA1" w14:textId="77777777" w:rsidR="00EE3A11" w:rsidRPr="002F6A28" w:rsidRDefault="00A836C2" w:rsidP="007F13E8">
            <w:pPr>
              <w:numPr>
                <w:ilvl w:val="0"/>
                <w:numId w:val="16"/>
              </w:numPr>
              <w:spacing w:before="120" w:after="120"/>
            </w:pPr>
            <w:r w:rsidRPr="002F6A28">
              <w:t>EAS 411-2, Steel for the prestressing of concrete — Part 2: Cold-drawn wire</w:t>
            </w:r>
          </w:p>
          <w:p w14:paraId="22CDA76A" w14:textId="77777777" w:rsidR="00EE3A11" w:rsidRPr="002F6A28" w:rsidRDefault="00A836C2" w:rsidP="007F13E8">
            <w:pPr>
              <w:numPr>
                <w:ilvl w:val="0"/>
                <w:numId w:val="16"/>
              </w:numPr>
              <w:spacing w:before="120" w:after="120"/>
            </w:pPr>
            <w:r w:rsidRPr="002F6A28">
              <w:t>EAS 411-3, Steel for the prestressing of concrete — Part 3: Quenched and tempered wire</w:t>
            </w:r>
          </w:p>
          <w:p w14:paraId="469C48C7" w14:textId="77777777" w:rsidR="00EE3A11" w:rsidRPr="002F6A28" w:rsidRDefault="00A836C2" w:rsidP="007F13E8">
            <w:pPr>
              <w:numPr>
                <w:ilvl w:val="0"/>
                <w:numId w:val="16"/>
              </w:numPr>
              <w:spacing w:before="120" w:after="120"/>
            </w:pPr>
            <w:r w:rsidRPr="002F6A28">
              <w:t>EAS 411-4, Steel for the prestressing of concrete — Part 4: Strand</w:t>
            </w:r>
          </w:p>
          <w:p w14:paraId="74A0C7C4" w14:textId="77777777" w:rsidR="00EE3A11" w:rsidRPr="002F6A28" w:rsidRDefault="00A836C2" w:rsidP="007F13E8">
            <w:pPr>
              <w:numPr>
                <w:ilvl w:val="0"/>
                <w:numId w:val="16"/>
              </w:numPr>
              <w:spacing w:before="120" w:after="120"/>
            </w:pPr>
            <w:r w:rsidRPr="002F6A28">
              <w:t>ISO 6934-5, Steel for the prestressing of concrete — Part 5: Hot rolled steel bars with or without subsequent processing</w:t>
            </w:r>
          </w:p>
          <w:p w14:paraId="571CA35C" w14:textId="77777777" w:rsidR="00EE3A11" w:rsidRPr="002F6A28" w:rsidRDefault="00A836C2" w:rsidP="007F13E8">
            <w:pPr>
              <w:numPr>
                <w:ilvl w:val="0"/>
                <w:numId w:val="16"/>
              </w:numPr>
              <w:spacing w:before="120" w:after="120"/>
            </w:pPr>
            <w:r w:rsidRPr="002F6A28">
              <w:t>EN 934-2, Admixtures for concrete, mortar and grout — Part 2: Concrete admixtures — Definitions and requirements</w:t>
            </w:r>
          </w:p>
        </w:tc>
      </w:tr>
      <w:tr w:rsidR="00B34AD7" w14:paraId="3D8799A3" w14:textId="77777777" w:rsidTr="00AE6CC8">
        <w:trPr>
          <w:cantSplit/>
        </w:trPr>
        <w:tc>
          <w:tcPr>
            <w:tcW w:w="713" w:type="dxa"/>
            <w:tcBorders>
              <w:top w:val="single" w:sz="6" w:space="0" w:color="auto"/>
              <w:bottom w:val="single" w:sz="6" w:space="0" w:color="auto"/>
            </w:tcBorders>
            <w:shd w:val="clear" w:color="auto" w:fill="auto"/>
          </w:tcPr>
          <w:p w14:paraId="12E51EAE" w14:textId="77777777" w:rsidR="00EE3A11" w:rsidRPr="002F6A28" w:rsidRDefault="00A836C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AD6C676" w14:textId="77777777" w:rsidR="00EE3A11" w:rsidRPr="002F6A28" w:rsidRDefault="00A836C2" w:rsidP="008953C4">
            <w:pPr>
              <w:spacing w:before="120" w:after="120"/>
            </w:pPr>
            <w:r w:rsidRPr="002F6A28">
              <w:rPr>
                <w:b/>
              </w:rPr>
              <w:t>Proposed date of adoption:</w:t>
            </w:r>
            <w:r w:rsidRPr="00C379C8">
              <w:t xml:space="preserve"> To be determined and notified</w:t>
            </w:r>
          </w:p>
          <w:p w14:paraId="1C888CA0" w14:textId="77777777" w:rsidR="00EE3A11" w:rsidRPr="002F6A28" w:rsidRDefault="00A836C2" w:rsidP="008953C4">
            <w:pPr>
              <w:spacing w:after="120"/>
            </w:pPr>
            <w:r w:rsidRPr="002F6A28">
              <w:rPr>
                <w:b/>
              </w:rPr>
              <w:t>Proposed date of entry into force:</w:t>
            </w:r>
            <w:r w:rsidRPr="00C379C8">
              <w:t xml:space="preserve"> To be determined</w:t>
            </w:r>
          </w:p>
        </w:tc>
      </w:tr>
      <w:tr w:rsidR="00B34AD7" w14:paraId="510C4700" w14:textId="77777777" w:rsidTr="0069259F">
        <w:tc>
          <w:tcPr>
            <w:tcW w:w="713" w:type="dxa"/>
            <w:tcBorders>
              <w:top w:val="single" w:sz="6" w:space="0" w:color="auto"/>
              <w:bottom w:val="single" w:sz="6" w:space="0" w:color="auto"/>
            </w:tcBorders>
            <w:shd w:val="clear" w:color="auto" w:fill="auto"/>
          </w:tcPr>
          <w:p w14:paraId="161DCEF2" w14:textId="77777777" w:rsidR="00F85C99" w:rsidRPr="002F6A28" w:rsidRDefault="00A836C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098CD65" w14:textId="77777777" w:rsidR="00F85C99" w:rsidRPr="002F6A28" w:rsidRDefault="00A836C2" w:rsidP="002F6A28">
            <w:pPr>
              <w:spacing w:before="120" w:after="120"/>
            </w:pPr>
            <w:r w:rsidRPr="002F6A28">
              <w:rPr>
                <w:b/>
              </w:rPr>
              <w:t>Final date for comments:</w:t>
            </w:r>
            <w:r w:rsidR="00EE3A11" w:rsidRPr="00C379C8">
              <w:t xml:space="preserve"> 60 days from notification</w:t>
            </w:r>
          </w:p>
        </w:tc>
      </w:tr>
      <w:tr w:rsidR="00B34AD7" w14:paraId="03864454" w14:textId="77777777" w:rsidTr="0069259F">
        <w:tc>
          <w:tcPr>
            <w:tcW w:w="713" w:type="dxa"/>
            <w:tcBorders>
              <w:top w:val="single" w:sz="6" w:space="0" w:color="auto"/>
            </w:tcBorders>
            <w:shd w:val="clear" w:color="auto" w:fill="auto"/>
          </w:tcPr>
          <w:p w14:paraId="5F0CA463" w14:textId="77777777" w:rsidR="00F85C99" w:rsidRPr="002F6A28" w:rsidRDefault="00A836C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30B5E8F" w14:textId="77777777" w:rsidR="00F85C99" w:rsidRPr="002F6A28" w:rsidRDefault="00A836C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6373956" w14:textId="77777777" w:rsidR="00EE3A11" w:rsidRPr="00A12DDE" w:rsidRDefault="00A836C2" w:rsidP="00B16145">
            <w:pPr>
              <w:keepNext/>
              <w:keepLines/>
              <w:rPr>
                <w:bCs/>
              </w:rPr>
            </w:pPr>
            <w:r w:rsidRPr="00A12DDE">
              <w:rPr>
                <w:bCs/>
              </w:rPr>
              <w:t>Contact person(s):</w:t>
            </w:r>
          </w:p>
          <w:p w14:paraId="6F9F8A95" w14:textId="77777777" w:rsidR="00EE3A11" w:rsidRPr="00A12DDE" w:rsidRDefault="00A836C2" w:rsidP="00B16145">
            <w:pPr>
              <w:keepNext/>
              <w:keepLines/>
              <w:rPr>
                <w:bCs/>
              </w:rPr>
            </w:pPr>
            <w:r w:rsidRPr="00A12DDE">
              <w:rPr>
                <w:bCs/>
              </w:rPr>
              <w:t>Ms. Bahati Samillani (NEP officer) and Mr. Clavery Chausi</w:t>
            </w:r>
          </w:p>
          <w:p w14:paraId="56946E03" w14:textId="77777777" w:rsidR="00EE3A11" w:rsidRPr="00A12DDE" w:rsidRDefault="00A836C2" w:rsidP="00B16145">
            <w:pPr>
              <w:keepNext/>
              <w:keepLines/>
              <w:rPr>
                <w:bCs/>
              </w:rPr>
            </w:pPr>
            <w:r w:rsidRPr="00A12DDE">
              <w:rPr>
                <w:bCs/>
              </w:rPr>
              <w:t>Tanzania Bureau of Standards (TBS)</w:t>
            </w:r>
          </w:p>
          <w:p w14:paraId="174D5AE9" w14:textId="77777777" w:rsidR="00EE3A11" w:rsidRPr="00723273" w:rsidRDefault="00A836C2" w:rsidP="00B16145">
            <w:pPr>
              <w:keepNext/>
              <w:keepLines/>
              <w:rPr>
                <w:bCs/>
                <w:lang w:val="es-ES"/>
              </w:rPr>
            </w:pPr>
            <w:r w:rsidRPr="00723273">
              <w:rPr>
                <w:bCs/>
                <w:lang w:val="es-ES"/>
              </w:rPr>
              <w:t>Morogoro/Sam Nujoma Road, Ubungo</w:t>
            </w:r>
          </w:p>
          <w:p w14:paraId="0DA54CC0" w14:textId="77777777" w:rsidR="00EE3A11" w:rsidRPr="00723273" w:rsidRDefault="00A836C2" w:rsidP="00B16145">
            <w:pPr>
              <w:keepNext/>
              <w:keepLines/>
              <w:rPr>
                <w:bCs/>
                <w:lang w:val="es-ES"/>
              </w:rPr>
            </w:pPr>
            <w:r w:rsidRPr="00723273">
              <w:rPr>
                <w:bCs/>
                <w:lang w:val="es-ES"/>
              </w:rPr>
              <w:t>P O Box 9524</w:t>
            </w:r>
          </w:p>
          <w:p w14:paraId="197E2CC2" w14:textId="77777777" w:rsidR="00EE3A11" w:rsidRPr="00723273" w:rsidRDefault="00A836C2" w:rsidP="00B16145">
            <w:pPr>
              <w:keepNext/>
              <w:keepLines/>
              <w:rPr>
                <w:bCs/>
                <w:lang w:val="es-ES"/>
              </w:rPr>
            </w:pPr>
            <w:r w:rsidRPr="00723273">
              <w:rPr>
                <w:bCs/>
                <w:lang w:val="es-ES"/>
              </w:rPr>
              <w:t>Dar Es Salaam</w:t>
            </w:r>
          </w:p>
          <w:p w14:paraId="1887BB23" w14:textId="77777777" w:rsidR="00EE3A11" w:rsidRPr="00723273" w:rsidRDefault="00A836C2" w:rsidP="00B16145">
            <w:pPr>
              <w:keepNext/>
              <w:keepLines/>
              <w:rPr>
                <w:bCs/>
                <w:lang w:val="es-ES"/>
              </w:rPr>
            </w:pPr>
            <w:r w:rsidRPr="00723273">
              <w:rPr>
                <w:bCs/>
                <w:lang w:val="es-ES"/>
              </w:rPr>
              <w:t>Tel: +(255) 22 2450206</w:t>
            </w:r>
          </w:p>
          <w:p w14:paraId="2A22EB15" w14:textId="77777777" w:rsidR="00EE3A11" w:rsidRPr="00723273" w:rsidRDefault="00A836C2" w:rsidP="00B16145">
            <w:pPr>
              <w:keepNext/>
              <w:keepLines/>
              <w:rPr>
                <w:bCs/>
                <w:lang w:val="es-ES"/>
              </w:rPr>
            </w:pPr>
            <w:r w:rsidRPr="00723273">
              <w:rPr>
                <w:bCs/>
                <w:lang w:val="es-ES"/>
              </w:rPr>
              <w:t xml:space="preserve">Email: </w:t>
            </w:r>
            <w:hyperlink r:id="rId13" w:history="1">
              <w:r w:rsidRPr="00723273">
                <w:rPr>
                  <w:bCs/>
                  <w:color w:val="0000FF"/>
                  <w:u w:val="single"/>
                  <w:lang w:val="es-ES"/>
                </w:rPr>
                <w:t>nep@tbs.go.tz</w:t>
              </w:r>
            </w:hyperlink>
            <w:r w:rsidRPr="00723273">
              <w:rPr>
                <w:bCs/>
                <w:lang w:val="es-ES"/>
              </w:rPr>
              <w:t xml:space="preserve">; </w:t>
            </w:r>
            <w:hyperlink r:id="rId14" w:history="1">
              <w:r w:rsidRPr="00723273">
                <w:rPr>
                  <w:bCs/>
                  <w:color w:val="0000FF"/>
                  <w:u w:val="single"/>
                  <w:lang w:val="es-ES"/>
                </w:rPr>
                <w:t>bahati.samillani@tbs.go.tz</w:t>
              </w:r>
            </w:hyperlink>
          </w:p>
          <w:p w14:paraId="18A15568" w14:textId="77777777" w:rsidR="00EE3A11" w:rsidRPr="00A12DDE" w:rsidRDefault="00A836C2" w:rsidP="00B16145">
            <w:pPr>
              <w:keepNext/>
              <w:keepLines/>
              <w:rPr>
                <w:bCs/>
              </w:rPr>
            </w:pPr>
            <w:r w:rsidRPr="00A12DDE">
              <w:rPr>
                <w:bCs/>
              </w:rPr>
              <w:t xml:space="preserve">Website: </w:t>
            </w:r>
            <w:hyperlink r:id="rId15" w:tgtFrame="_blank" w:history="1">
              <w:r w:rsidRPr="00A12DDE">
                <w:rPr>
                  <w:bCs/>
                  <w:color w:val="0000FF"/>
                  <w:u w:val="single"/>
                </w:rPr>
                <w:t>http://www.tbs.go.tz</w:t>
              </w:r>
            </w:hyperlink>
          </w:p>
          <w:p w14:paraId="005622EB" w14:textId="77777777" w:rsidR="00EE3A11" w:rsidRPr="00A12DDE" w:rsidRDefault="00F45A93" w:rsidP="00B16145">
            <w:pPr>
              <w:keepNext/>
              <w:keepLines/>
              <w:pBdr>
                <w:top w:val="none" w:sz="0" w:space="4" w:color="auto"/>
              </w:pBdr>
              <w:spacing w:after="120"/>
              <w:rPr>
                <w:bCs/>
              </w:rPr>
            </w:pPr>
            <w:hyperlink r:id="rId16" w:tgtFrame="_blank" w:history="1">
              <w:r w:rsidR="00A836C2" w:rsidRPr="00A12DDE">
                <w:rPr>
                  <w:bCs/>
                  <w:color w:val="0000FF"/>
                  <w:u w:val="single"/>
                </w:rPr>
                <w:t>https://members.wto.org/crnattachments/2024/TBT/TZA/24_07665_00_e.pdf</w:t>
              </w:r>
            </w:hyperlink>
          </w:p>
        </w:tc>
      </w:tr>
    </w:tbl>
    <w:p w14:paraId="50F7EB69" w14:textId="77777777" w:rsidR="00EE3A11" w:rsidRPr="002F6A28" w:rsidRDefault="00EE3A11" w:rsidP="002F6A28"/>
    <w:sectPr w:rsidR="00EE3A11" w:rsidRPr="002F6A28" w:rsidSect="00760DB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6F76" w14:textId="77777777" w:rsidR="00A836C2" w:rsidRDefault="00A836C2">
      <w:r>
        <w:separator/>
      </w:r>
    </w:p>
  </w:endnote>
  <w:endnote w:type="continuationSeparator" w:id="0">
    <w:p w14:paraId="39270830" w14:textId="77777777" w:rsidR="00A836C2" w:rsidRDefault="00A8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44E9" w14:textId="77777777" w:rsidR="009239F7" w:rsidRPr="002F6A28" w:rsidRDefault="00A836C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1252" w14:textId="77777777" w:rsidR="009239F7" w:rsidRPr="002F6A28" w:rsidRDefault="00A836C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D635" w14:textId="77777777" w:rsidR="00EE3A11" w:rsidRPr="002F6A28" w:rsidRDefault="00A836C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47A6" w14:textId="77777777" w:rsidR="00A836C2" w:rsidRDefault="00A836C2">
      <w:r>
        <w:separator/>
      </w:r>
    </w:p>
  </w:footnote>
  <w:footnote w:type="continuationSeparator" w:id="0">
    <w:p w14:paraId="15C7DFC7" w14:textId="77777777" w:rsidR="00A836C2" w:rsidRDefault="00A83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21F9" w14:textId="77777777" w:rsidR="009239F7" w:rsidRPr="002F6A28" w:rsidRDefault="00A836C2" w:rsidP="009239F7">
    <w:pPr>
      <w:pStyle w:val="Header"/>
      <w:pBdr>
        <w:bottom w:val="single" w:sz="4" w:space="1" w:color="auto"/>
      </w:pBdr>
      <w:tabs>
        <w:tab w:val="clear" w:pos="4513"/>
        <w:tab w:val="clear" w:pos="9027"/>
      </w:tabs>
      <w:jc w:val="center"/>
    </w:pPr>
    <w:r w:rsidRPr="002F6A28">
      <w:t>tbtSymbol</w:t>
    </w:r>
  </w:p>
  <w:p w14:paraId="7A1D0653" w14:textId="77777777" w:rsidR="009239F7" w:rsidRPr="002F6A28" w:rsidRDefault="009239F7" w:rsidP="009239F7">
    <w:pPr>
      <w:pStyle w:val="Header"/>
      <w:pBdr>
        <w:bottom w:val="single" w:sz="4" w:space="1" w:color="auto"/>
      </w:pBdr>
      <w:tabs>
        <w:tab w:val="clear" w:pos="4513"/>
        <w:tab w:val="clear" w:pos="9027"/>
      </w:tabs>
      <w:jc w:val="center"/>
    </w:pPr>
  </w:p>
  <w:p w14:paraId="4688992F" w14:textId="77777777" w:rsidR="009239F7" w:rsidRPr="002F6A28" w:rsidRDefault="00A836C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6983C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A12C" w14:textId="77777777" w:rsidR="009239F7" w:rsidRPr="002F6A28" w:rsidRDefault="00A836C2" w:rsidP="009239F7">
    <w:pPr>
      <w:pStyle w:val="Header"/>
      <w:pBdr>
        <w:bottom w:val="single" w:sz="4" w:space="1" w:color="auto"/>
      </w:pBdr>
      <w:tabs>
        <w:tab w:val="clear" w:pos="4513"/>
        <w:tab w:val="clear" w:pos="9027"/>
      </w:tabs>
      <w:jc w:val="center"/>
    </w:pPr>
    <w:bookmarkStart w:id="0" w:name="spsSymbolHeader"/>
    <w:r w:rsidRPr="002F6A28">
      <w:t>G/TBT/N/BDI/532, G/TBT/N/KEN/1705, G/TBT/N/RWA/1099, G/TBT/N/TZA/1215, G/TBT/N/UGA/2044</w:t>
    </w:r>
    <w:bookmarkEnd w:id="0"/>
  </w:p>
  <w:p w14:paraId="6BB2D366" w14:textId="77777777" w:rsidR="009239F7" w:rsidRPr="002F6A28" w:rsidRDefault="009239F7" w:rsidP="009239F7">
    <w:pPr>
      <w:pStyle w:val="Header"/>
      <w:pBdr>
        <w:bottom w:val="single" w:sz="4" w:space="1" w:color="auto"/>
      </w:pBdr>
      <w:tabs>
        <w:tab w:val="clear" w:pos="4513"/>
        <w:tab w:val="clear" w:pos="9027"/>
      </w:tabs>
      <w:jc w:val="center"/>
    </w:pPr>
  </w:p>
  <w:p w14:paraId="4664D5A8" w14:textId="77777777" w:rsidR="009239F7" w:rsidRPr="002F6A28" w:rsidRDefault="00A836C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565739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4AD7" w14:paraId="78984821" w14:textId="77777777" w:rsidTr="008612A9">
      <w:trPr>
        <w:trHeight w:val="240"/>
        <w:jc w:val="center"/>
      </w:trPr>
      <w:tc>
        <w:tcPr>
          <w:tcW w:w="3794" w:type="dxa"/>
          <w:shd w:val="clear" w:color="auto" w:fill="FFFFFF"/>
          <w:tcMar>
            <w:left w:w="108" w:type="dxa"/>
            <w:right w:w="108" w:type="dxa"/>
          </w:tcMar>
          <w:vAlign w:val="center"/>
        </w:tcPr>
        <w:p w14:paraId="629F751E"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A5CE3B5" w14:textId="77777777" w:rsidR="00ED54E0" w:rsidRPr="009239F7" w:rsidRDefault="00ED54E0" w:rsidP="00B801E9">
          <w:pPr>
            <w:jc w:val="right"/>
            <w:rPr>
              <w:b/>
              <w:color w:val="FF0000"/>
              <w:szCs w:val="16"/>
            </w:rPr>
          </w:pPr>
        </w:p>
      </w:tc>
    </w:tr>
    <w:bookmarkEnd w:id="1"/>
    <w:tr w:rsidR="00B34AD7" w14:paraId="4172C0D1" w14:textId="77777777" w:rsidTr="008612A9">
      <w:trPr>
        <w:trHeight w:val="213"/>
        <w:jc w:val="center"/>
      </w:trPr>
      <w:tc>
        <w:tcPr>
          <w:tcW w:w="3794" w:type="dxa"/>
          <w:vMerge w:val="restart"/>
          <w:shd w:val="clear" w:color="auto" w:fill="FFFFFF"/>
          <w:tcMar>
            <w:left w:w="0" w:type="dxa"/>
            <w:right w:w="0" w:type="dxa"/>
          </w:tcMar>
        </w:tcPr>
        <w:p w14:paraId="05140EBB" w14:textId="77777777" w:rsidR="00ED54E0" w:rsidRPr="009239F7" w:rsidRDefault="00A836C2" w:rsidP="00B801E9">
          <w:pPr>
            <w:jc w:val="left"/>
          </w:pPr>
          <w:r>
            <w:rPr>
              <w:noProof/>
              <w:lang w:eastAsia="en-GB"/>
            </w:rPr>
            <w:drawing>
              <wp:inline distT="0" distB="0" distL="0" distR="0" wp14:anchorId="579714FD" wp14:editId="5A0D1C0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497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D85CF68" w14:textId="77777777" w:rsidR="00ED54E0" w:rsidRPr="009239F7" w:rsidRDefault="00ED54E0" w:rsidP="00B801E9">
          <w:pPr>
            <w:jc w:val="right"/>
            <w:rPr>
              <w:b/>
              <w:szCs w:val="16"/>
            </w:rPr>
          </w:pPr>
        </w:p>
      </w:tc>
    </w:tr>
    <w:tr w:rsidR="00B34AD7" w14:paraId="7EDD4DC4" w14:textId="77777777" w:rsidTr="008612A9">
      <w:trPr>
        <w:trHeight w:val="868"/>
        <w:jc w:val="center"/>
      </w:trPr>
      <w:tc>
        <w:tcPr>
          <w:tcW w:w="3794" w:type="dxa"/>
          <w:vMerge/>
          <w:shd w:val="clear" w:color="auto" w:fill="FFFFFF"/>
          <w:tcMar>
            <w:left w:w="108" w:type="dxa"/>
            <w:right w:w="108" w:type="dxa"/>
          </w:tcMar>
        </w:tcPr>
        <w:p w14:paraId="6A5BEB7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732B634" w14:textId="5E0FCC96" w:rsidR="00B34AD7" w:rsidRPr="002F6A28" w:rsidRDefault="00A836C2" w:rsidP="00BB5D01">
          <w:pPr>
            <w:jc w:val="right"/>
            <w:rPr>
              <w:b/>
              <w:szCs w:val="16"/>
            </w:rPr>
          </w:pPr>
          <w:bookmarkStart w:id="2" w:name="bmkSymbols"/>
          <w:r w:rsidRPr="002F6A28">
            <w:rPr>
              <w:b/>
              <w:szCs w:val="16"/>
            </w:rPr>
            <w:t>G/TBT/N/BDI/532</w:t>
          </w:r>
          <w:r w:rsidR="00BB5D01">
            <w:rPr>
              <w:b/>
              <w:szCs w:val="16"/>
            </w:rPr>
            <w:t xml:space="preserve">, </w:t>
          </w:r>
          <w:r w:rsidRPr="002F6A28">
            <w:rPr>
              <w:b/>
              <w:szCs w:val="16"/>
            </w:rPr>
            <w:t>G/TBT/N/KEN/1705</w:t>
          </w:r>
        </w:p>
        <w:p w14:paraId="1138483E" w14:textId="187309E2" w:rsidR="00B34AD7" w:rsidRPr="002F6A28" w:rsidRDefault="00A836C2" w:rsidP="00BB5D01">
          <w:pPr>
            <w:jc w:val="right"/>
            <w:rPr>
              <w:b/>
              <w:szCs w:val="16"/>
            </w:rPr>
          </w:pPr>
          <w:r w:rsidRPr="002F6A28">
            <w:rPr>
              <w:b/>
              <w:szCs w:val="16"/>
            </w:rPr>
            <w:t>G/TBT/N/RWA/1099</w:t>
          </w:r>
          <w:r w:rsidR="00BB5D01">
            <w:rPr>
              <w:b/>
              <w:szCs w:val="16"/>
            </w:rPr>
            <w:t xml:space="preserve">, </w:t>
          </w:r>
          <w:r w:rsidRPr="002F6A28">
            <w:rPr>
              <w:b/>
              <w:szCs w:val="16"/>
            </w:rPr>
            <w:t>G/TBT/N/TZA/1215</w:t>
          </w:r>
        </w:p>
        <w:p w14:paraId="37381DD5" w14:textId="77777777" w:rsidR="00B34AD7" w:rsidRPr="002F6A28" w:rsidRDefault="00A836C2" w:rsidP="00B801E9">
          <w:pPr>
            <w:jc w:val="right"/>
            <w:rPr>
              <w:b/>
              <w:szCs w:val="16"/>
            </w:rPr>
          </w:pPr>
          <w:r w:rsidRPr="002F6A28">
            <w:rPr>
              <w:b/>
              <w:szCs w:val="16"/>
            </w:rPr>
            <w:t>G/TBT/N/UGA/2044</w:t>
          </w:r>
          <w:bookmarkEnd w:id="2"/>
        </w:p>
      </w:tc>
    </w:tr>
    <w:tr w:rsidR="00B34AD7" w14:paraId="39F9A17A" w14:textId="77777777" w:rsidTr="008612A9">
      <w:trPr>
        <w:trHeight w:val="240"/>
        <w:jc w:val="center"/>
      </w:trPr>
      <w:tc>
        <w:tcPr>
          <w:tcW w:w="3794" w:type="dxa"/>
          <w:vMerge/>
          <w:shd w:val="clear" w:color="auto" w:fill="FFFFFF"/>
          <w:tcMar>
            <w:left w:w="108" w:type="dxa"/>
            <w:right w:w="108" w:type="dxa"/>
          </w:tcMar>
          <w:vAlign w:val="center"/>
        </w:tcPr>
        <w:p w14:paraId="0AFD4CCC" w14:textId="77777777" w:rsidR="00ED54E0" w:rsidRPr="009239F7" w:rsidRDefault="00ED54E0" w:rsidP="00B801E9"/>
      </w:tc>
      <w:tc>
        <w:tcPr>
          <w:tcW w:w="5448" w:type="dxa"/>
          <w:gridSpan w:val="2"/>
          <w:shd w:val="clear" w:color="auto" w:fill="FFFFFF"/>
          <w:tcMar>
            <w:left w:w="108" w:type="dxa"/>
            <w:right w:w="108" w:type="dxa"/>
          </w:tcMar>
          <w:vAlign w:val="center"/>
        </w:tcPr>
        <w:p w14:paraId="3277D380" w14:textId="4707C1FA" w:rsidR="00ED54E0" w:rsidRPr="009239F7" w:rsidRDefault="002F2FAE" w:rsidP="00A836C2">
          <w:pPr>
            <w:spacing w:before="120"/>
            <w:jc w:val="right"/>
            <w:rPr>
              <w:szCs w:val="16"/>
            </w:rPr>
          </w:pPr>
          <w:bookmarkStart w:id="3" w:name="spsDateDistribution"/>
          <w:bookmarkStart w:id="4" w:name="bmkDate"/>
          <w:bookmarkEnd w:id="3"/>
          <w:bookmarkEnd w:id="4"/>
          <w:r>
            <w:rPr>
              <w:szCs w:val="16"/>
            </w:rPr>
            <w:t>11 November 2024</w:t>
          </w:r>
        </w:p>
      </w:tc>
    </w:tr>
    <w:tr w:rsidR="00B34AD7" w14:paraId="3F98AAC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B4A634" w14:textId="537A304F" w:rsidR="00ED54E0" w:rsidRPr="009239F7" w:rsidRDefault="00A836C2" w:rsidP="0097650D">
          <w:pPr>
            <w:jc w:val="left"/>
            <w:rPr>
              <w:b/>
            </w:rPr>
          </w:pPr>
          <w:bookmarkStart w:id="5" w:name="bmkSerial"/>
          <w:r w:rsidRPr="002F6A28">
            <w:rPr>
              <w:color w:val="FF0000"/>
              <w:szCs w:val="16"/>
            </w:rPr>
            <w:t>(</w:t>
          </w:r>
          <w:bookmarkStart w:id="6" w:name="spsSerialNumber"/>
          <w:bookmarkEnd w:id="6"/>
          <w:r w:rsidR="002F2FAE">
            <w:rPr>
              <w:color w:val="FF0000"/>
              <w:szCs w:val="16"/>
            </w:rPr>
            <w:t>24-</w:t>
          </w:r>
          <w:r w:rsidR="00F45A93">
            <w:rPr>
              <w:color w:val="FF0000"/>
              <w:szCs w:val="16"/>
            </w:rPr>
            <w:t>7948</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0558ED6A" w14:textId="77777777" w:rsidR="00ED54E0" w:rsidRPr="009239F7" w:rsidRDefault="00A836C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34AD7" w14:paraId="2DDFFB2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DCD276" w14:textId="77777777" w:rsidR="00ED54E0" w:rsidRPr="009239F7" w:rsidRDefault="00A836C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5882D2DB" w14:textId="77777777" w:rsidR="00ED54E0" w:rsidRPr="002F6A28" w:rsidRDefault="00A836C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4B371C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6066652">
      <w:start w:val="1"/>
      <w:numFmt w:val="decimal"/>
      <w:pStyle w:val="SummaryText"/>
      <w:lvlText w:val="%1."/>
      <w:lvlJc w:val="left"/>
      <w:pPr>
        <w:ind w:left="360" w:hanging="360"/>
      </w:pPr>
    </w:lvl>
    <w:lvl w:ilvl="1" w:tplc="BD7E0562" w:tentative="1">
      <w:start w:val="1"/>
      <w:numFmt w:val="lowerLetter"/>
      <w:lvlText w:val="%2."/>
      <w:lvlJc w:val="left"/>
      <w:pPr>
        <w:ind w:left="1080" w:hanging="360"/>
      </w:pPr>
    </w:lvl>
    <w:lvl w:ilvl="2" w:tplc="D03050A6" w:tentative="1">
      <w:start w:val="1"/>
      <w:numFmt w:val="lowerRoman"/>
      <w:lvlText w:val="%3."/>
      <w:lvlJc w:val="right"/>
      <w:pPr>
        <w:ind w:left="1800" w:hanging="180"/>
      </w:pPr>
    </w:lvl>
    <w:lvl w:ilvl="3" w:tplc="6C567FB0" w:tentative="1">
      <w:start w:val="1"/>
      <w:numFmt w:val="decimal"/>
      <w:lvlText w:val="%4."/>
      <w:lvlJc w:val="left"/>
      <w:pPr>
        <w:ind w:left="2520" w:hanging="360"/>
      </w:pPr>
    </w:lvl>
    <w:lvl w:ilvl="4" w:tplc="115A17EC" w:tentative="1">
      <w:start w:val="1"/>
      <w:numFmt w:val="lowerLetter"/>
      <w:lvlText w:val="%5."/>
      <w:lvlJc w:val="left"/>
      <w:pPr>
        <w:ind w:left="3240" w:hanging="360"/>
      </w:pPr>
    </w:lvl>
    <w:lvl w:ilvl="5" w:tplc="07B61A9E" w:tentative="1">
      <w:start w:val="1"/>
      <w:numFmt w:val="lowerRoman"/>
      <w:lvlText w:val="%6."/>
      <w:lvlJc w:val="right"/>
      <w:pPr>
        <w:ind w:left="3960" w:hanging="180"/>
      </w:pPr>
    </w:lvl>
    <w:lvl w:ilvl="6" w:tplc="A0DC892E" w:tentative="1">
      <w:start w:val="1"/>
      <w:numFmt w:val="decimal"/>
      <w:lvlText w:val="%7."/>
      <w:lvlJc w:val="left"/>
      <w:pPr>
        <w:ind w:left="4680" w:hanging="360"/>
      </w:pPr>
    </w:lvl>
    <w:lvl w:ilvl="7" w:tplc="4F865330" w:tentative="1">
      <w:start w:val="1"/>
      <w:numFmt w:val="lowerLetter"/>
      <w:lvlText w:val="%8."/>
      <w:lvlJc w:val="left"/>
      <w:pPr>
        <w:ind w:left="5400" w:hanging="360"/>
      </w:pPr>
    </w:lvl>
    <w:lvl w:ilvl="8" w:tplc="B9766BC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5908123">
    <w:abstractNumId w:val="9"/>
  </w:num>
  <w:num w:numId="2" w16cid:durableId="110368338">
    <w:abstractNumId w:val="7"/>
  </w:num>
  <w:num w:numId="3" w16cid:durableId="62683237">
    <w:abstractNumId w:val="6"/>
  </w:num>
  <w:num w:numId="4" w16cid:durableId="961502514">
    <w:abstractNumId w:val="5"/>
  </w:num>
  <w:num w:numId="5" w16cid:durableId="621421564">
    <w:abstractNumId w:val="4"/>
  </w:num>
  <w:num w:numId="6" w16cid:durableId="1276904457">
    <w:abstractNumId w:val="12"/>
  </w:num>
  <w:num w:numId="7" w16cid:durableId="197204893">
    <w:abstractNumId w:val="11"/>
  </w:num>
  <w:num w:numId="8" w16cid:durableId="1006321570">
    <w:abstractNumId w:val="10"/>
  </w:num>
  <w:num w:numId="9" w16cid:durableId="1208955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496656">
    <w:abstractNumId w:val="13"/>
  </w:num>
  <w:num w:numId="11" w16cid:durableId="545605775">
    <w:abstractNumId w:val="8"/>
  </w:num>
  <w:num w:numId="12" w16cid:durableId="398674190">
    <w:abstractNumId w:val="3"/>
  </w:num>
  <w:num w:numId="13" w16cid:durableId="1338968164">
    <w:abstractNumId w:val="2"/>
  </w:num>
  <w:num w:numId="14" w16cid:durableId="1729721276">
    <w:abstractNumId w:val="1"/>
  </w:num>
  <w:num w:numId="15" w16cid:durableId="973412967">
    <w:abstractNumId w:val="0"/>
  </w:num>
  <w:num w:numId="16" w16cid:durableId="401291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7496F"/>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2FAE"/>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3273"/>
    <w:rsid w:val="00725DF8"/>
    <w:rsid w:val="00730370"/>
    <w:rsid w:val="00736D06"/>
    <w:rsid w:val="00745146"/>
    <w:rsid w:val="00756BA6"/>
    <w:rsid w:val="007577E3"/>
    <w:rsid w:val="00760DB3"/>
    <w:rsid w:val="007624E8"/>
    <w:rsid w:val="007738A1"/>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36C2"/>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34AD7"/>
    <w:rsid w:val="00B4237E"/>
    <w:rsid w:val="00B52738"/>
    <w:rsid w:val="00B55105"/>
    <w:rsid w:val="00B56EDC"/>
    <w:rsid w:val="00B57342"/>
    <w:rsid w:val="00B6007A"/>
    <w:rsid w:val="00B7102C"/>
    <w:rsid w:val="00B801E9"/>
    <w:rsid w:val="00B97638"/>
    <w:rsid w:val="00BB0455"/>
    <w:rsid w:val="00BB1F84"/>
    <w:rsid w:val="00BB5D01"/>
    <w:rsid w:val="00BD20A9"/>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45A93"/>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72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s.wto.org/crnattachments/2024/TBT/TZA/24_07665_00_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bs.go.tz" TargetMode="External"/><Relationship Id="rId23" Type="http://schemas.openxmlformats.org/officeDocument/2006/relationships/fontTable" Target="fontTable.xml"/><Relationship Id="rId10" Type="http://schemas.openxmlformats.org/officeDocument/2006/relationships/hyperlink" Target="http://www.tbs.go.tz"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2618C75-76DD-4FCF-9263-6B676885325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521</Words>
  <Characters>3144</Characters>
  <Application>Microsoft Office Word</Application>
  <DocSecurity>0</DocSecurity>
  <Lines>83</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2024-11-11T10:13:00Z</dcterms:created>
  <dcterms:modified xsi:type="dcterms:W3CDTF">2024-11-11T10:38:00Z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