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409CDB1" w14:textId="77777777">
      <w:pPr>
        <w:pStyle w:val="Title"/>
      </w:pPr>
      <w:r w:rsidRPr="002F663C">
        <w:t>NOTIFICATION</w:t>
      </w:r>
    </w:p>
    <w:p w:rsidR="002F663C" w:rsidRPr="002F663C" w:rsidP="00DD3DD7" w14:paraId="3724EA9A" w14:textId="77777777">
      <w:pPr>
        <w:pStyle w:val="Title3"/>
      </w:pPr>
      <w:r w:rsidRPr="002F663C">
        <w:t>Addendum</w:t>
      </w:r>
    </w:p>
    <w:p w:rsidR="002F663C" w:rsidP="001E2E4A" w14:paraId="1E48E4B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July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D7A56D4" w14:textId="77777777">
      <w:pPr>
        <w:rPr>
          <w:rFonts w:eastAsia="Calibri" w:cs="Times New Roman"/>
        </w:rPr>
      </w:pPr>
    </w:p>
    <w:p w:rsidR="002F663C" w:rsidRPr="002F663C" w:rsidP="002F663C" w14:paraId="0961FEE0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F7B9498" w14:textId="77777777">
      <w:pPr>
        <w:rPr>
          <w:rFonts w:eastAsia="Calibri" w:cs="Times New Roman"/>
        </w:rPr>
      </w:pPr>
    </w:p>
    <w:p w:rsidR="00C14444" w:rsidRPr="002F663C" w:rsidP="002F663C" w14:paraId="13004E0F" w14:textId="77777777">
      <w:pPr>
        <w:rPr>
          <w:rFonts w:eastAsia="Calibri" w:cs="Times New Roman"/>
        </w:rPr>
      </w:pPr>
    </w:p>
    <w:p w:rsidR="002F663C" w:rsidRPr="002F663C" w:rsidP="002F663C" w14:paraId="0DBF49D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821:2024, Maize seed — Requirements for certification, Second edition</w:t>
      </w:r>
    </w:p>
    <w:p w:rsidR="002F663C" w:rsidRPr="002F663C" w:rsidP="002F663C" w14:paraId="7E7FFC3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ACD92B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EFBBEA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628098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832B7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22811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D750E4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9021E2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14C0B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4256D5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B18F1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CCA27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9EAA8B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52916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2A0B2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3788B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5649A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B54136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62F954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91E1E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19528A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245433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3CB05F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7F976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BDFD1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467F91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A5A26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B0100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3637A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31BC4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F91C76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69B691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B434D8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002A5FD" w14:textId="5D52A5D4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DEAS 821:2024, Maize seed — Requirements for certification, Second edition; notified in </w:t>
      </w:r>
      <w:hyperlink r:id="rId7" w:history="1">
        <w:r w:rsidRPr="00ED21D1">
          <w:rPr>
            <w:rStyle w:val="Hyperlink"/>
            <w:rFonts w:eastAsia="Calibri" w:cs="Times New Roman"/>
            <w:szCs w:val="18"/>
          </w:rPr>
          <w:t>G/TBT/N/BDI/475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8" w:history="1">
        <w:r w:rsidRPr="00ED21D1">
          <w:rPr>
            <w:rStyle w:val="Hyperlink"/>
            <w:rFonts w:eastAsia="Calibri" w:cs="Times New Roman"/>
            <w:szCs w:val="18"/>
          </w:rPr>
          <w:t>G/TBT/N/KEN/1621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9" w:history="1">
        <w:r w:rsidRPr="00ED21D1">
          <w:rPr>
            <w:rStyle w:val="Hyperlink"/>
            <w:rFonts w:eastAsia="Calibri" w:cs="Times New Roman"/>
            <w:szCs w:val="18"/>
          </w:rPr>
          <w:t>G/TBT/N/RWA/1022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ED21D1">
          <w:rPr>
            <w:rStyle w:val="Hyperlink"/>
            <w:rFonts w:eastAsia="Calibri" w:cs="Times New Roman"/>
            <w:szCs w:val="18"/>
          </w:rPr>
          <w:t>G/TBT/N/</w:t>
        </w:r>
        <w:r w:rsidRPr="00ED21D1">
          <w:rPr>
            <w:rStyle w:val="Hyperlink"/>
            <w:rFonts w:eastAsia="Calibri" w:cs="Times New Roman"/>
            <w:szCs w:val="18"/>
          </w:rPr>
          <w:t>TZA</w:t>
        </w:r>
        <w:r w:rsidRPr="00ED21D1">
          <w:rPr>
            <w:rStyle w:val="Hyperlink"/>
            <w:rFonts w:eastAsia="Calibri" w:cs="Times New Roman"/>
            <w:szCs w:val="18"/>
          </w:rPr>
          <w:t>/1129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1" w:history="1">
        <w:r w:rsidRPr="00ED21D1">
          <w:rPr>
            <w:rStyle w:val="Hyperlink"/>
            <w:rFonts w:eastAsia="Calibri" w:cs="Times New Roman"/>
            <w:szCs w:val="18"/>
          </w:rPr>
          <w:t>G/TBT/N/UGA/1933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2 July 2025.</w:t>
      </w:r>
    </w:p>
    <w:p w:rsidR="006C5A96" w:rsidP="006C5A96" w14:paraId="50A6A25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3ADDB3D" w14:textId="77777777">
      <w:pPr>
        <w:jc w:val="center"/>
        <w:rPr>
          <w:b/>
        </w:rPr>
      </w:pPr>
    </w:p>
    <w:p w:rsidR="00A1565D" w:rsidP="003971FF" w14:paraId="5FC07685" w14:textId="77777777">
      <w:pPr>
        <w:jc w:val="center"/>
        <w:rPr>
          <w:b/>
        </w:rPr>
      </w:pPr>
    </w:p>
    <w:sectPr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393CAF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0C7948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CA9FFD7" w14:textId="77777777">
      <w:r>
        <w:separator/>
      </w:r>
    </w:p>
  </w:footnote>
  <w:footnote w:type="continuationSeparator" w:id="1">
    <w:p w:rsidR="004D3A6A" w:rsidP="00ED54E0" w14:paraId="569A7FF6" w14:textId="77777777">
      <w:r>
        <w:continuationSeparator/>
      </w:r>
    </w:p>
  </w:footnote>
  <w:footnote w:id="2">
    <w:p w:rsidR="007F6EA2" w14:paraId="25A22F6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B7C39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7C8F9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4194B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95FC14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C90A2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G/TBT/N/BDI/475/Add.1, G/TBT/N/KEN/1621/Add.1, G/TBT/N/RWA/1022/Add.1, G/TBT/N/</w:t>
    </w:r>
    <w:r w:rsidRPr="00DD3DD7">
      <w:t>TZA</w:t>
    </w:r>
    <w:r w:rsidRPr="00DD3DD7">
      <w:t>/1129/Add.1, G/TBT/N/UGA/1933/Add.1</w:t>
    </w:r>
    <w:bookmarkEnd w:id="3"/>
  </w:p>
  <w:p w:rsidR="00DD3DD7" w:rsidRPr="00DD3DD7" w:rsidP="00DD3DD7" w14:paraId="23C5F7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CB94C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BC15DB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35B7DD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5FAE1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0A70AF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6860FF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7F6929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96298A1" w14:textId="77777777">
          <w:pPr>
            <w:jc w:val="right"/>
            <w:rPr>
              <w:b/>
              <w:szCs w:val="16"/>
            </w:rPr>
          </w:pPr>
        </w:p>
      </w:tc>
    </w:tr>
    <w:tr w14:paraId="0441194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01E2D8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0C6390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G/TBT/N/BDI/475/Add.1, G/TBT/N/KEN/1621/Add.1, G/TBT/N/RWA/1022/Add.1,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/1129/Add.1, G/TBT/N/UGA/1933/Add.1</w:t>
          </w:r>
          <w:bookmarkEnd w:id="4"/>
        </w:p>
        <w:p w:rsidR="00C14444" w:rsidRPr="00C14444" w:rsidP="00C14444" w14:paraId="6F860A2B" w14:textId="77777777">
          <w:pPr>
            <w:jc w:val="center"/>
            <w:rPr>
              <w:szCs w:val="16"/>
            </w:rPr>
          </w:pPr>
        </w:p>
      </w:tc>
    </w:tr>
    <w:tr w14:paraId="6E9B558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0742DE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411169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July 2025</w:t>
          </w:r>
          <w:bookmarkEnd w:id="5"/>
        </w:p>
      </w:tc>
    </w:tr>
    <w:tr w14:paraId="7FD3331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82CCCE5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(25-4868)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9BD578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2AB794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45D3A1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78ACB7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75880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4711842">
    <w:abstractNumId w:val="9"/>
  </w:num>
  <w:num w:numId="2" w16cid:durableId="204367321">
    <w:abstractNumId w:val="7"/>
  </w:num>
  <w:num w:numId="3" w16cid:durableId="106706321">
    <w:abstractNumId w:val="6"/>
  </w:num>
  <w:num w:numId="4" w16cid:durableId="1143935989">
    <w:abstractNumId w:val="5"/>
  </w:num>
  <w:num w:numId="5" w16cid:durableId="715661782">
    <w:abstractNumId w:val="4"/>
  </w:num>
  <w:num w:numId="6" w16cid:durableId="1382634971">
    <w:abstractNumId w:val="12"/>
  </w:num>
  <w:num w:numId="7" w16cid:durableId="556471674">
    <w:abstractNumId w:val="11"/>
  </w:num>
  <w:num w:numId="8" w16cid:durableId="747507138">
    <w:abstractNumId w:val="10"/>
  </w:num>
  <w:num w:numId="9" w16cid:durableId="1258060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0816709">
    <w:abstractNumId w:val="13"/>
  </w:num>
  <w:num w:numId="11" w16cid:durableId="1653947123">
    <w:abstractNumId w:val="8"/>
  </w:num>
  <w:num w:numId="12" w16cid:durableId="158497999">
    <w:abstractNumId w:val="3"/>
  </w:num>
  <w:num w:numId="13" w16cid:durableId="781417816">
    <w:abstractNumId w:val="2"/>
  </w:num>
  <w:num w:numId="14" w16cid:durableId="778722468">
    <w:abstractNumId w:val="1"/>
  </w:num>
  <w:num w:numId="15" w16cid:durableId="429398791">
    <w:abstractNumId w:val="0"/>
  </w:num>
  <w:num w:numId="16" w16cid:durableId="180315953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39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1466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6F64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D7F9C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4730"/>
    <w:rsid w:val="00B65A73"/>
    <w:rsid w:val="00BB1341"/>
    <w:rsid w:val="00BB1F84"/>
    <w:rsid w:val="00BB5622"/>
    <w:rsid w:val="00BC5A44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21D1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E4011F"/>
  <w15:docId w15:val="{0A86803D-9BF3-4AC0-B6E5-024F15E6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ED2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docs.wto.org/dol2fe/Pages/FE_Search/FE_S_S006.aspx?DataSource=Cat&amp;query=@Symbol=%22G/TBT/N/TZA/1129%22%20OR%20@Symbol=%22G/TBT/N/TZA/1129/*%22&amp;Language=English&amp;Context=ScriptedSearches&amp;languageUIChanged=true" TargetMode="External" /><Relationship Id="rId11" Type="http://schemas.openxmlformats.org/officeDocument/2006/relationships/hyperlink" Target="https://docs.wto.org/dol2fe/Pages/FE_Search/FE_S_S006.aspx?DataSource=Cat&amp;query=@Symbol=%22G/TBT/N/UGA/1933%22%20OR%20@Symbol=%22G/TBT/N/UGA/1933/*%22&amp;Language=English&amp;Context=ScriptedSearches&amp;languageUIChanged=true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475%22%20OR%20@Symbol=%22G/TBT/N/BDI/475/*%22&amp;Language=English&amp;Context=ScriptedSearches&amp;languageUIChanged=true" TargetMode="External" /><Relationship Id="rId8" Type="http://schemas.openxmlformats.org/officeDocument/2006/relationships/hyperlink" Target="https://docs.wto.org/dol2fe/Pages/FE_Search/FE_S_S006.aspx?DataSource=Cat&amp;query=@Symbol=%22G/TBT/N/KEN/1621%22%20OR%20@Symbol=%22G/TBT/N/KEN/1621/*%22&amp;Language=English&amp;Context=ScriptedSearches&amp;languageUIChanged=true" TargetMode="External" /><Relationship Id="rId9" Type="http://schemas.openxmlformats.org/officeDocument/2006/relationships/hyperlink" Target="https://docs.wto.org/dol2fe/Pages/FE_Search/FE_S_S006.aspx?DataSource=Cat&amp;query=@Symbol=%22G/TBT/N/RWA/1022%22%20OR%20@Symbol=%22G/TBT/N/RWA/1022/*%22&amp;Language=English&amp;Context=ScriptedSearches&amp;languageUIChanged=true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D2918F-CF40-4743-9F87-39492DD9849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2025-07-28T14:22:00Z</dcterms:created>
  <dcterms:modified xsi:type="dcterms:W3CDTF">2025-07-28T14:25:00Z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