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23168" w14:textId="77777777" w:rsidR="009239F7" w:rsidRPr="002F6A28" w:rsidRDefault="002E5EFA" w:rsidP="002F6A28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14:paraId="641E2F6E" w14:textId="77777777" w:rsidR="009239F7" w:rsidRPr="002F6A28" w:rsidRDefault="002E5EFA" w:rsidP="002F6A28">
      <w:pPr>
        <w:jc w:val="center"/>
      </w:pPr>
      <w:r w:rsidRPr="002F6A28">
        <w:t>The following notification is being circulated in accordance with Article 10.6</w:t>
      </w:r>
    </w:p>
    <w:p w14:paraId="750E8831" w14:textId="77777777" w:rsidR="009239F7" w:rsidRPr="002F6A28" w:rsidRDefault="009239F7" w:rsidP="002F6A28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98"/>
        <w:gridCol w:w="8282"/>
      </w:tblGrid>
      <w:tr w:rsidR="00502850" w14:paraId="7CE9428F" w14:textId="77777777" w:rsidTr="0069259F"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14:paraId="498BBBF5" w14:textId="77777777" w:rsidR="00F85C99" w:rsidRPr="002F6A28" w:rsidRDefault="002E5EFA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14:paraId="10B67F19" w14:textId="77777777" w:rsidR="00F85C99" w:rsidRPr="002F6A28" w:rsidRDefault="002E5EFA" w:rsidP="00C805B6">
            <w:pPr>
              <w:spacing w:before="120" w:after="120"/>
            </w:pPr>
            <w:bookmarkStart w:id="0" w:name="X_TBT_Reg_1A"/>
            <w:r w:rsidRPr="002F6A28">
              <w:rPr>
                <w:b/>
              </w:rPr>
              <w:t>Notifying Member</w:t>
            </w:r>
            <w:bookmarkEnd w:id="0"/>
            <w:r w:rsidRPr="002F6A28">
              <w:rPr>
                <w:b/>
              </w:rPr>
              <w:t>:</w:t>
            </w:r>
            <w:r w:rsidR="00EE3A11" w:rsidRPr="00C92678">
              <w:t xml:space="preserve"> </w:t>
            </w:r>
            <w:bookmarkStart w:id="1" w:name="sps1a"/>
            <w:r w:rsidR="00EE3A11" w:rsidRPr="00C92678">
              <w:rPr>
                <w:u w:val="single"/>
              </w:rPr>
              <w:t>TANZANIA</w:t>
            </w:r>
            <w:bookmarkEnd w:id="1"/>
          </w:p>
          <w:p w14:paraId="4436946F" w14:textId="77777777" w:rsidR="00F85C99" w:rsidRPr="002F6A28" w:rsidRDefault="002E5EFA" w:rsidP="002F6A28">
            <w:pPr>
              <w:spacing w:after="120"/>
            </w:pPr>
            <w:bookmarkStart w:id="2" w:name="X_TBT_Reg_1B"/>
            <w:r w:rsidRPr="002F6A28">
              <w:rPr>
                <w:b/>
              </w:rPr>
              <w:t>If applicable, name of local government involved (Article 3.2 and 7.2)</w:t>
            </w:r>
            <w:bookmarkEnd w:id="2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3" w:name="sps1b"/>
            <w:bookmarkEnd w:id="3"/>
          </w:p>
        </w:tc>
      </w:tr>
      <w:tr w:rsidR="00502850" w14:paraId="364B65DB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BAB58CB" w14:textId="77777777" w:rsidR="00F85C99" w:rsidRPr="002F6A28" w:rsidRDefault="002E5EFA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7A2C81" w14:textId="77777777" w:rsidR="00F85C99" w:rsidRPr="002F6A28" w:rsidRDefault="002E5EFA" w:rsidP="00155128">
            <w:pPr>
              <w:spacing w:before="120" w:after="120"/>
            </w:pPr>
            <w:bookmarkStart w:id="4" w:name="X_TBT_Reg_2A"/>
            <w:r w:rsidRPr="002F6A28">
              <w:rPr>
                <w:b/>
              </w:rPr>
              <w:t>Agency responsible</w:t>
            </w:r>
            <w:bookmarkEnd w:id="4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5" w:name="sps2a"/>
          </w:p>
          <w:p w14:paraId="450A12A6" w14:textId="77777777" w:rsidR="00EE3A11" w:rsidRPr="00C379C8" w:rsidRDefault="002E5EFA" w:rsidP="00155128">
            <w:r w:rsidRPr="00C379C8">
              <w:t>Tanzania Bureau of Standards (TBS)</w:t>
            </w:r>
          </w:p>
          <w:p w14:paraId="2E7A5694" w14:textId="77777777" w:rsidR="00EE3A11" w:rsidRPr="002E5EFA" w:rsidRDefault="002E5EFA" w:rsidP="00155128">
            <w:pPr>
              <w:rPr>
                <w:lang w:val="es-ES"/>
              </w:rPr>
            </w:pPr>
            <w:r w:rsidRPr="002E5EFA">
              <w:rPr>
                <w:lang w:val="es-ES"/>
              </w:rPr>
              <w:t>MOROGORO/Sam Nujoma Road, Ubungo</w:t>
            </w:r>
          </w:p>
          <w:p w14:paraId="2658314D" w14:textId="77777777" w:rsidR="00EE3A11" w:rsidRPr="002E5EFA" w:rsidRDefault="002E5EFA" w:rsidP="00155128">
            <w:pPr>
              <w:rPr>
                <w:lang w:val="es-ES"/>
              </w:rPr>
            </w:pPr>
            <w:r w:rsidRPr="002E5EFA">
              <w:rPr>
                <w:lang w:val="es-ES"/>
              </w:rPr>
              <w:t>P O BOX 9524, Dar es Salaam, Tanzania</w:t>
            </w:r>
          </w:p>
          <w:p w14:paraId="20682008" w14:textId="77777777" w:rsidR="00EE3A11" w:rsidRPr="00C379C8" w:rsidRDefault="002E5EFA" w:rsidP="00155128">
            <w:r w:rsidRPr="00C379C8">
              <w:t>Tel: +255 222450206,</w:t>
            </w:r>
          </w:p>
          <w:p w14:paraId="55A18A34" w14:textId="77777777" w:rsidR="00EE3A11" w:rsidRPr="00C379C8" w:rsidRDefault="002E5EFA" w:rsidP="00155128">
            <w:r w:rsidRPr="00C379C8">
              <w:t xml:space="preserve">E- mail: </w:t>
            </w:r>
            <w:hyperlink r:id="rId7" w:history="1">
              <w:r w:rsidRPr="00C379C8">
                <w:rPr>
                  <w:color w:val="0000FF"/>
                  <w:u w:val="single"/>
                </w:rPr>
                <w:t>nep@tbs.go.tz</w:t>
              </w:r>
            </w:hyperlink>
          </w:p>
          <w:p w14:paraId="313FC8AE" w14:textId="77777777" w:rsidR="00EE3A11" w:rsidRPr="00C379C8" w:rsidRDefault="002E5EFA" w:rsidP="00155128">
            <w:pPr>
              <w:spacing w:after="120"/>
            </w:pPr>
            <w:r w:rsidRPr="00C379C8">
              <w:t>Website: www.tbs.go.tz</w:t>
            </w:r>
            <w:bookmarkEnd w:id="5"/>
          </w:p>
          <w:p w14:paraId="7702823D" w14:textId="77777777" w:rsidR="00F85C99" w:rsidRPr="002F6A28" w:rsidRDefault="002E5EFA" w:rsidP="00AA646C">
            <w:pPr>
              <w:spacing w:after="120"/>
            </w:pPr>
            <w:bookmarkStart w:id="6" w:name="X_TBT_Reg_2B"/>
            <w:r w:rsidRPr="002F6A28">
              <w:rPr>
                <w:b/>
              </w:rPr>
              <w:t>Name and address (including telephone and fax numbers</w:t>
            </w:r>
            <w:r w:rsidR="0009487E" w:rsidRPr="002F6A28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</w:t>
            </w:r>
            <w:bookmarkEnd w:id="6"/>
            <w:r w:rsidRPr="002F6A28">
              <w:rPr>
                <w:b/>
              </w:rPr>
              <w:t>:</w:t>
            </w:r>
            <w:r w:rsidR="00AC6C6E" w:rsidRPr="00C379C8">
              <w:t xml:space="preserve"> </w:t>
            </w:r>
            <w:bookmarkStart w:id="7" w:name="sps4a"/>
            <w:bookmarkEnd w:id="7"/>
          </w:p>
        </w:tc>
      </w:tr>
      <w:tr w:rsidR="00502850" w14:paraId="221B7996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8F5A9A" w14:textId="77777777" w:rsidR="00F85C99" w:rsidRPr="002F6A28" w:rsidRDefault="002E5EFA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79389D4" w14:textId="77777777" w:rsidR="00F85C99" w:rsidRPr="0058336F" w:rsidRDefault="002E5EFA" w:rsidP="002F6A28">
            <w:pPr>
              <w:spacing w:before="120" w:after="120"/>
            </w:pPr>
            <w:bookmarkStart w:id="8" w:name="X_TBT_Reg_3A"/>
            <w:r w:rsidRPr="002F6A28">
              <w:rPr>
                <w:b/>
              </w:rPr>
              <w:t>Notified under Article 2.9.2</w:t>
            </w:r>
            <w:bookmarkEnd w:id="8"/>
            <w:r w:rsidRPr="002F6A28">
              <w:rPr>
                <w:b/>
              </w:rPr>
              <w:t xml:space="preserve"> [</w:t>
            </w:r>
            <w:bookmarkStart w:id="9" w:name="tbt3a"/>
            <w:r w:rsidRPr="002F6A28">
              <w:rPr>
                <w:b/>
              </w:rPr>
              <w:t>X</w:t>
            </w:r>
            <w:bookmarkEnd w:id="9"/>
            <w:r w:rsidRPr="002F6A28">
              <w:rPr>
                <w:b/>
              </w:rPr>
              <w:t xml:space="preserve">], </w:t>
            </w:r>
            <w:bookmarkStart w:id="10" w:name="X_TBT_Reg_3B"/>
            <w:r w:rsidRPr="002F6A28">
              <w:rPr>
                <w:b/>
              </w:rPr>
              <w:t>2.10.1</w:t>
            </w:r>
            <w:bookmarkEnd w:id="10"/>
            <w:r w:rsidRPr="002F6A28">
              <w:rPr>
                <w:b/>
              </w:rPr>
              <w:t xml:space="preserve"> [</w:t>
            </w:r>
            <w:bookmarkStart w:id="11" w:name="tbt3b"/>
            <w:r w:rsidRPr="002F6A28">
              <w:rPr>
                <w:b/>
              </w:rPr>
              <w:t> </w:t>
            </w:r>
            <w:bookmarkEnd w:id="11"/>
            <w:r w:rsidRPr="002F6A28">
              <w:rPr>
                <w:b/>
              </w:rPr>
              <w:t xml:space="preserve">], </w:t>
            </w:r>
            <w:bookmarkStart w:id="12" w:name="X_TBT_Reg_3C"/>
            <w:r w:rsidRPr="002F6A28">
              <w:rPr>
                <w:b/>
              </w:rPr>
              <w:t>5.6.2</w:t>
            </w:r>
            <w:bookmarkEnd w:id="12"/>
            <w:r w:rsidRPr="002F6A28">
              <w:rPr>
                <w:b/>
              </w:rPr>
              <w:t xml:space="preserve"> [</w:t>
            </w:r>
            <w:bookmarkStart w:id="13" w:name="tbt3c"/>
            <w:r w:rsidRPr="002F6A28">
              <w:rPr>
                <w:b/>
              </w:rPr>
              <w:t> </w:t>
            </w:r>
            <w:bookmarkEnd w:id="13"/>
            <w:r w:rsidRPr="002F6A28">
              <w:rPr>
                <w:b/>
              </w:rPr>
              <w:t xml:space="preserve">], </w:t>
            </w:r>
            <w:bookmarkStart w:id="14" w:name="X_TBT_Reg_3D"/>
            <w:r w:rsidRPr="002F6A28">
              <w:rPr>
                <w:b/>
              </w:rPr>
              <w:t>5.7.1</w:t>
            </w:r>
            <w:bookmarkEnd w:id="14"/>
            <w:r w:rsidRPr="002F6A28">
              <w:rPr>
                <w:b/>
              </w:rPr>
              <w:t xml:space="preserve"> [</w:t>
            </w:r>
            <w:bookmarkStart w:id="15" w:name="tbt3d"/>
            <w:r w:rsidRPr="002F6A28">
              <w:rPr>
                <w:b/>
              </w:rPr>
              <w:t> </w:t>
            </w:r>
            <w:bookmarkEnd w:id="15"/>
            <w:r w:rsidRPr="002F6A28">
              <w:rPr>
                <w:b/>
              </w:rPr>
              <w:t>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</w:t>
            </w:r>
            <w:bookmarkStart w:id="16" w:name="tbt3e"/>
            <w:r w:rsidR="008D641C">
              <w:rPr>
                <w:b/>
              </w:rPr>
              <w:t> </w:t>
            </w:r>
            <w:bookmarkEnd w:id="16"/>
            <w:r w:rsidR="008D641C">
              <w:rPr>
                <w:b/>
              </w:rPr>
              <w:t>], 7.2 [</w:t>
            </w:r>
            <w:bookmarkStart w:id="17" w:name="tbt3f"/>
            <w:r w:rsidR="008D641C">
              <w:rPr>
                <w:b/>
              </w:rPr>
              <w:t> </w:t>
            </w:r>
            <w:bookmarkEnd w:id="17"/>
            <w:r w:rsidR="008D641C">
              <w:rPr>
                <w:b/>
              </w:rPr>
              <w:t>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bookmarkStart w:id="18" w:name="X_TBT_Reg_3E"/>
            <w:r w:rsidRPr="002F6A28">
              <w:rPr>
                <w:b/>
              </w:rPr>
              <w:t>other</w:t>
            </w:r>
            <w:bookmarkStart w:id="19" w:name="tbt3g"/>
            <w:bookmarkEnd w:id="18"/>
            <w:bookmarkEnd w:id="19"/>
            <w:r w:rsidR="00FF5C69">
              <w:rPr>
                <w:b/>
              </w:rPr>
              <w:t>:</w:t>
            </w:r>
            <w:r w:rsidR="003531C5">
              <w:t xml:space="preserve"> </w:t>
            </w:r>
            <w:bookmarkStart w:id="20" w:name="tbt3h"/>
            <w:bookmarkEnd w:id="20"/>
          </w:p>
        </w:tc>
      </w:tr>
      <w:tr w:rsidR="00502850" w14:paraId="34AD21AE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31434BB" w14:textId="77777777" w:rsidR="00F85C99" w:rsidRPr="002F6A28" w:rsidRDefault="002E5EFA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937971E" w14:textId="77777777" w:rsidR="00F85C99" w:rsidRPr="002F6A28" w:rsidRDefault="002E5EFA" w:rsidP="002F6A28">
            <w:pPr>
              <w:spacing w:before="120" w:after="120"/>
            </w:pPr>
            <w:bookmarkStart w:id="21" w:name="X_TBT_Reg_4A"/>
            <w:r w:rsidRPr="002F6A28">
              <w:rPr>
                <w:b/>
              </w:rPr>
              <w:t>Products covered (HS or CCCN where applicable, otherwise national tariff heading. ICS numbers may be provided in addition, where applicable)</w:t>
            </w:r>
            <w:bookmarkEnd w:id="21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2" w:name="sps3a"/>
            <w:r w:rsidR="00EE3A11" w:rsidRPr="00C379C8">
              <w:t>In powder, granules or other solid forms, of a fat content, by weight, not exceeding 1.5 % (HS code(s): 040210); Other milk products (ICS code(s): 67.100.99)</w:t>
            </w:r>
            <w:bookmarkEnd w:id="22"/>
          </w:p>
        </w:tc>
      </w:tr>
      <w:tr w:rsidR="00502850" w14:paraId="13EA656E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0F1EA7F" w14:textId="77777777" w:rsidR="00F85C99" w:rsidRPr="002F6A28" w:rsidRDefault="002E5EFA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BBE059F" w14:textId="77777777" w:rsidR="00F85C99" w:rsidRPr="002F6A28" w:rsidRDefault="002E5EFA" w:rsidP="002F6A28">
            <w:pPr>
              <w:spacing w:before="120" w:after="120"/>
            </w:pPr>
            <w:bookmarkStart w:id="23" w:name="X_TBT_Reg_5A"/>
            <w:r w:rsidRPr="002F6A28">
              <w:rPr>
                <w:b/>
              </w:rPr>
              <w:t>Title, number of pages and language(s) of the notified document</w:t>
            </w:r>
            <w:bookmarkEnd w:id="23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4" w:name="sps5a"/>
            <w:r w:rsidR="00EE3A11" w:rsidRPr="00C379C8">
              <w:t>AFDC 14 (1682) DTZS, Blend of skimmed milk and vegetable fat in powdered form — Specification; (7 page(s), in English)</w:t>
            </w:r>
            <w:bookmarkEnd w:id="24"/>
          </w:p>
        </w:tc>
      </w:tr>
      <w:tr w:rsidR="00502850" w14:paraId="296EC07B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41D713" w14:textId="77777777" w:rsidR="00F85C99" w:rsidRPr="002F6A28" w:rsidRDefault="002E5EFA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2E4AA86" w14:textId="77777777" w:rsidR="00F85C99" w:rsidRPr="002F6A28" w:rsidRDefault="002E5EFA" w:rsidP="002F6A28">
            <w:pPr>
              <w:spacing w:before="120" w:after="120"/>
              <w:rPr>
                <w:b/>
              </w:rPr>
            </w:pPr>
            <w:bookmarkStart w:id="25" w:name="X_TBT_Reg_6A"/>
            <w:r w:rsidRPr="002F6A28">
              <w:rPr>
                <w:b/>
              </w:rPr>
              <w:t>Description of content</w:t>
            </w:r>
            <w:bookmarkEnd w:id="25"/>
            <w:r w:rsidRPr="002F6A28">
              <w:rPr>
                <w:b/>
              </w:rPr>
              <w:t>:</w:t>
            </w:r>
            <w:r w:rsidR="00FE448B" w:rsidRPr="00C379C8">
              <w:t xml:space="preserve"> </w:t>
            </w:r>
            <w:bookmarkStart w:id="26" w:name="sps6a"/>
            <w:r w:rsidR="00FE448B" w:rsidRPr="00C379C8">
              <w:t>This Tanzania Standard specifies requirements, sampling and methods of test for blend of skimmed milk and vegetable fat in powdered form intended for direct human consumption or further processing.</w:t>
            </w:r>
            <w:bookmarkEnd w:id="26"/>
          </w:p>
        </w:tc>
      </w:tr>
      <w:tr w:rsidR="00502850" w14:paraId="175C5164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8DAF472" w14:textId="77777777" w:rsidR="00F85C99" w:rsidRPr="002F6A28" w:rsidRDefault="002E5EFA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E07103" w14:textId="77777777" w:rsidR="00F85C99" w:rsidRPr="002F6A28" w:rsidRDefault="002E5EFA" w:rsidP="002F6A28">
            <w:pPr>
              <w:spacing w:before="120" w:after="120"/>
              <w:rPr>
                <w:b/>
              </w:rPr>
            </w:pPr>
            <w:bookmarkStart w:id="27" w:name="X_TBT_Reg_7A"/>
            <w:r w:rsidRPr="002F6A28">
              <w:rPr>
                <w:b/>
              </w:rPr>
              <w:t>Objective and rationale, including the nature of urgent problems where applicable</w:t>
            </w:r>
            <w:bookmarkEnd w:id="27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8" w:name="sps7f"/>
            <w:r w:rsidR="00EE3A11" w:rsidRPr="00C379C8">
              <w:t>Consumer information, labelling; Protection of human health or safety; Quality requirements; Reducing trade barriers and facilitating trade</w:t>
            </w:r>
            <w:bookmarkEnd w:id="28"/>
          </w:p>
        </w:tc>
      </w:tr>
      <w:tr w:rsidR="00502850" w14:paraId="7FFBD56B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AB1FE0" w14:textId="77777777" w:rsidR="00F85C99" w:rsidRPr="002F6A28" w:rsidRDefault="002E5EFA" w:rsidP="009E75ED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F2B734" w14:textId="77777777" w:rsidR="00072B36" w:rsidRPr="002F6A28" w:rsidRDefault="002E5EFA" w:rsidP="009E75ED">
            <w:pPr>
              <w:spacing w:before="120" w:after="120"/>
            </w:pPr>
            <w:bookmarkStart w:id="29" w:name="X_TBT_Reg_8A"/>
            <w:r w:rsidRPr="002F6A28">
              <w:rPr>
                <w:b/>
              </w:rPr>
              <w:t>Relevant documents</w:t>
            </w:r>
            <w:bookmarkEnd w:id="29"/>
            <w:r w:rsidRPr="002F6A28">
              <w:rPr>
                <w:b/>
              </w:rPr>
              <w:t>:</w:t>
            </w:r>
            <w:r w:rsidR="00EE3A11" w:rsidRPr="002F6A28">
              <w:t xml:space="preserve"> </w:t>
            </w:r>
          </w:p>
          <w:p w14:paraId="406B3622" w14:textId="77777777" w:rsidR="00F85C99" w:rsidRPr="002F6A28" w:rsidRDefault="002E5EFA" w:rsidP="009E75ED">
            <w:pPr>
              <w:spacing w:before="120" w:after="120"/>
            </w:pPr>
            <w:bookmarkStart w:id="30" w:name="sps9a"/>
            <w:r w:rsidRPr="002F6A28">
              <w:t>TZS 4 – Rounding off numerical values</w:t>
            </w:r>
          </w:p>
          <w:p w14:paraId="6C089416" w14:textId="77777777" w:rsidR="00F85C99" w:rsidRPr="002F6A28" w:rsidRDefault="002E5EFA" w:rsidP="009E75ED">
            <w:pPr>
              <w:spacing w:before="120" w:after="120"/>
            </w:pPr>
            <w:r w:rsidRPr="002F6A28">
              <w:t>TZS 109 – Food processing units – Code of hygiene</w:t>
            </w:r>
          </w:p>
          <w:p w14:paraId="2025F2C0" w14:textId="77777777" w:rsidR="00F85C99" w:rsidRPr="002F6A28" w:rsidRDefault="002E5EFA" w:rsidP="009E75ED">
            <w:pPr>
              <w:spacing w:before="120" w:after="120"/>
            </w:pPr>
            <w:r w:rsidRPr="002F6A28">
              <w:t>TZS 112 – Milk – Production, processing, transportation and distribution – Code of hygiene</w:t>
            </w:r>
          </w:p>
          <w:p w14:paraId="6ADE72CF" w14:textId="77777777" w:rsidR="00F85C99" w:rsidRPr="002F6A28" w:rsidRDefault="002E5EFA" w:rsidP="009E75ED">
            <w:pPr>
              <w:spacing w:before="120" w:after="120"/>
            </w:pPr>
            <w:r w:rsidRPr="002F6A28">
              <w:t>TZS 119 – Microbiology – General guidance for the enumeration of coliforms – Most Probable Number technique (MPN)</w:t>
            </w:r>
          </w:p>
          <w:p w14:paraId="72E75ED7" w14:textId="77777777" w:rsidR="00F85C99" w:rsidRPr="002F6A28" w:rsidRDefault="002E5EFA" w:rsidP="009E75ED">
            <w:pPr>
              <w:spacing w:before="120" w:after="120"/>
            </w:pPr>
            <w:r w:rsidRPr="002F6A28">
              <w:t>TZS 124 – Milk and milk products – Sampling for microbiological examination</w:t>
            </w:r>
          </w:p>
          <w:p w14:paraId="312E50D2" w14:textId="77777777" w:rsidR="00F85C99" w:rsidRPr="002F6A28" w:rsidRDefault="002E5EFA" w:rsidP="009E75ED">
            <w:pPr>
              <w:spacing w:before="120" w:after="120"/>
            </w:pPr>
            <w:r w:rsidRPr="002F6A28">
              <w:lastRenderedPageBreak/>
              <w:t>TZS 131 – Microbiology – General guidance for enumeration of yeast and moulds – Colony count technique at 25 ºC</w:t>
            </w:r>
          </w:p>
          <w:p w14:paraId="58DF65B9" w14:textId="77777777" w:rsidR="00F85C99" w:rsidRPr="002F6A28" w:rsidRDefault="002E5EFA" w:rsidP="009E75ED">
            <w:pPr>
              <w:spacing w:before="120" w:after="120"/>
            </w:pPr>
            <w:r w:rsidRPr="002F6A28">
              <w:t>TZS 125 – Microbiology of food and animal feeding stuffs – Horizontal method for enumeration of coagulase – Positive staphylococci (Staphylococcus aureus and other species)</w:t>
            </w:r>
          </w:p>
          <w:p w14:paraId="0D4E5775" w14:textId="77777777" w:rsidR="00F85C99" w:rsidRPr="002F6A28" w:rsidRDefault="002E5EFA" w:rsidP="009E75ED">
            <w:pPr>
              <w:spacing w:before="120" w:after="120"/>
            </w:pPr>
            <w:r w:rsidRPr="002F6A28">
              <w:t>TZS 122 – Microbiology of food and feeding stuffs – Horizontal method for the detection of Salmonella spp</w:t>
            </w:r>
          </w:p>
          <w:p w14:paraId="117DD08A" w14:textId="77777777" w:rsidR="00F85C99" w:rsidRPr="002F6A28" w:rsidRDefault="002E5EFA" w:rsidP="009E75ED">
            <w:pPr>
              <w:spacing w:before="120" w:after="120"/>
            </w:pPr>
            <w:r w:rsidRPr="002F6A28">
              <w:t>TZS 731/ ISO 7251 – Microbiology of food and feeding stuffs – Horizontal method for detection and enumeration of presumptive Escherichia coli – Most Probable Number Technique</w:t>
            </w:r>
          </w:p>
          <w:p w14:paraId="22B5F7FB" w14:textId="77777777" w:rsidR="00F85C99" w:rsidRPr="002F6A28" w:rsidRDefault="002E5EFA" w:rsidP="009E75ED">
            <w:pPr>
              <w:spacing w:before="120" w:after="120"/>
            </w:pPr>
            <w:r w:rsidRPr="002F6A28">
              <w:t>TZS 635 – Milk and milk products – Guidance on sampling and methods of test</w:t>
            </w:r>
          </w:p>
          <w:p w14:paraId="39F7145A" w14:textId="77777777" w:rsidR="00F85C99" w:rsidRPr="002F6A28" w:rsidRDefault="002E5EFA" w:rsidP="009E75ED">
            <w:pPr>
              <w:spacing w:before="120" w:after="120"/>
            </w:pPr>
            <w:r w:rsidRPr="002F6A28">
              <w:t>TZS 1147-2 – Milk powders – Methods for the analysis – Part 2: Determination of moisture content (Reference method)</w:t>
            </w:r>
          </w:p>
          <w:p w14:paraId="56D49510" w14:textId="77777777" w:rsidR="00F85C99" w:rsidRPr="002F6A28" w:rsidRDefault="002E5EFA" w:rsidP="009E75ED">
            <w:pPr>
              <w:spacing w:before="120" w:after="120"/>
            </w:pPr>
            <w:r w:rsidRPr="002F6A28">
              <w:t>TZS 1147-3 – Milk powders – Methods for the analysis – Part 3: Determination of fat content – Gravimetric method (Reference method)</w:t>
            </w:r>
          </w:p>
          <w:p w14:paraId="346774E2" w14:textId="77777777" w:rsidR="00F85C99" w:rsidRPr="002F6A28" w:rsidRDefault="002E5EFA" w:rsidP="009E75ED">
            <w:pPr>
              <w:spacing w:before="120" w:after="120"/>
            </w:pPr>
            <w:r w:rsidRPr="002F6A28">
              <w:t>TZS 1147-5 – Milk powders – Methods for the analysis – Part 5: Determination of nitrogen content – Kjeldahl method TZS 118/ISO 4833 – Microbiology of food and animal feeding stuffs – Horizontal method for enumeration of micro-organisms – Colony count technique at 30 ºC CODEX STAN 192 - General standard for food additives</w:t>
            </w:r>
            <w:bookmarkEnd w:id="30"/>
          </w:p>
        </w:tc>
      </w:tr>
      <w:tr w:rsidR="00502850" w14:paraId="2EB0EE1D" w14:textId="77777777" w:rsidTr="00AE6CC8"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B376978" w14:textId="77777777" w:rsidR="00EE3A11" w:rsidRPr="002F6A28" w:rsidRDefault="002E5EFA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lastRenderedPageBreak/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D62DB0" w14:textId="77777777" w:rsidR="00EE3A11" w:rsidRPr="002F6A28" w:rsidRDefault="002E5EFA" w:rsidP="008953C4">
            <w:pPr>
              <w:spacing w:before="120" w:after="120"/>
            </w:pPr>
            <w:bookmarkStart w:id="31" w:name="X_TBT_Reg_9A"/>
            <w:r w:rsidRPr="002F6A28">
              <w:rPr>
                <w:b/>
              </w:rPr>
              <w:t>Proposed date of adoption</w:t>
            </w:r>
            <w:bookmarkEnd w:id="31"/>
            <w:r w:rsidRPr="002F6A28">
              <w:rPr>
                <w:b/>
              </w:rPr>
              <w:t>:</w:t>
            </w:r>
            <w:r w:rsidRPr="00C379C8">
              <w:t xml:space="preserve"> </w:t>
            </w:r>
            <w:bookmarkStart w:id="32" w:name="sps10a"/>
            <w:bookmarkStart w:id="33" w:name="sps10b"/>
            <w:bookmarkEnd w:id="32"/>
            <w:r w:rsidRPr="00C379C8">
              <w:t>To be determined</w:t>
            </w:r>
            <w:bookmarkEnd w:id="33"/>
          </w:p>
          <w:p w14:paraId="0EA36D9E" w14:textId="77777777" w:rsidR="00EE3A11" w:rsidRPr="002F6A28" w:rsidRDefault="002E5EFA" w:rsidP="008953C4">
            <w:pPr>
              <w:spacing w:after="120"/>
            </w:pPr>
            <w:bookmarkStart w:id="34" w:name="X_TBT_Reg_9B"/>
            <w:r w:rsidRPr="002F6A28">
              <w:rPr>
                <w:b/>
              </w:rPr>
              <w:t>Proposed date of entry into force</w:t>
            </w:r>
            <w:bookmarkEnd w:id="34"/>
            <w:r w:rsidRPr="002F6A28">
              <w:rPr>
                <w:b/>
              </w:rPr>
              <w:t>:</w:t>
            </w:r>
            <w:r w:rsidRPr="00C379C8">
              <w:t xml:space="preserve"> </w:t>
            </w:r>
            <w:bookmarkStart w:id="35" w:name="sps11a"/>
            <w:bookmarkStart w:id="36" w:name="sps11b"/>
            <w:bookmarkEnd w:id="35"/>
            <w:r w:rsidRPr="00C379C8">
              <w:t>To be determined</w:t>
            </w:r>
            <w:bookmarkEnd w:id="36"/>
          </w:p>
        </w:tc>
      </w:tr>
      <w:tr w:rsidR="00502850" w14:paraId="70ABED23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4AB8C5A" w14:textId="77777777" w:rsidR="00F85C99" w:rsidRPr="002F6A28" w:rsidRDefault="002E5EFA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4342CEA" w14:textId="77777777" w:rsidR="00F85C99" w:rsidRPr="002F6A28" w:rsidRDefault="002E5EFA" w:rsidP="002F6A28">
            <w:pPr>
              <w:spacing w:before="120" w:after="120"/>
            </w:pPr>
            <w:bookmarkStart w:id="37" w:name="X_TBT_Reg_10A"/>
            <w:r w:rsidRPr="002F6A28">
              <w:rPr>
                <w:b/>
              </w:rPr>
              <w:t>Final date for comments</w:t>
            </w:r>
            <w:bookmarkEnd w:id="37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38" w:name="sps12a"/>
            <w:r w:rsidR="00EE3A11" w:rsidRPr="00C379C8">
              <w:t>60 days from notification</w:t>
            </w:r>
            <w:bookmarkEnd w:id="38"/>
          </w:p>
        </w:tc>
      </w:tr>
      <w:tr w:rsidR="00502850" w14:paraId="45606280" w14:textId="77777777" w:rsidTr="0069259F"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14:paraId="0EB559A5" w14:textId="77777777" w:rsidR="00F85C99" w:rsidRPr="002F6A28" w:rsidRDefault="002E5EFA" w:rsidP="00E969D2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14:paraId="5E3CC137" w14:textId="77777777" w:rsidR="00F85C99" w:rsidRPr="002F6A28" w:rsidRDefault="002E5EFA" w:rsidP="00B16145">
            <w:pPr>
              <w:keepNext/>
              <w:keepLines/>
              <w:spacing w:before="120" w:after="120"/>
            </w:pPr>
            <w:bookmarkStart w:id="39" w:name="X_TBT_Reg_11A"/>
            <w:r w:rsidRPr="002F6A28">
              <w:rPr>
                <w:b/>
              </w:rPr>
              <w:t>Text</w:t>
            </w:r>
            <w:r w:rsidR="008E67DC" w:rsidRPr="002F6A28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="00EE3A11" w:rsidRPr="002F6A28">
              <w:rPr>
                <w:b/>
              </w:rPr>
              <w:t xml:space="preserve"> </w:t>
            </w:r>
            <w:r w:rsidRPr="002F6A28">
              <w:rPr>
                <w:b/>
              </w:rPr>
              <w:t>National enquiry point</w:t>
            </w:r>
            <w:bookmarkEnd w:id="39"/>
            <w:r w:rsidRPr="002F6A28">
              <w:rPr>
                <w:b/>
              </w:rPr>
              <w:t xml:space="preserve"> </w:t>
            </w:r>
            <w:r w:rsidR="00533DC1" w:rsidRPr="002F6A28">
              <w:rPr>
                <w:b/>
              </w:rPr>
              <w:t>[</w:t>
            </w:r>
            <w:bookmarkStart w:id="40" w:name="sps13b"/>
            <w:r w:rsidR="00533DC1" w:rsidRPr="002F6A28">
              <w:rPr>
                <w:b/>
              </w:rPr>
              <w:t>X</w:t>
            </w:r>
            <w:bookmarkEnd w:id="40"/>
            <w:r w:rsidRPr="002F6A28">
              <w:rPr>
                <w:b/>
              </w:rPr>
              <w:t xml:space="preserve">] </w:t>
            </w:r>
            <w:bookmarkStart w:id="41" w:name="X_TBT_Reg_11B"/>
            <w:r w:rsidRPr="002F6A28">
              <w:rPr>
                <w:b/>
              </w:rPr>
              <w:t xml:space="preserve">or address, telephone and fax numbers </w:t>
            </w:r>
            <w:r w:rsidR="008B4FB8" w:rsidRPr="002F6A2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="00303D9D" w:rsidRPr="002F6A28">
              <w:rPr>
                <w:b/>
              </w:rPr>
              <w:t>,</w:t>
            </w:r>
            <w:r w:rsidRPr="002F6A28">
              <w:rPr>
                <w:b/>
              </w:rPr>
              <w:t xml:space="preserve"> of other body</w:t>
            </w:r>
            <w:bookmarkEnd w:id="41"/>
            <w:r w:rsidRPr="002F6A28">
              <w:rPr>
                <w:b/>
              </w:rPr>
              <w:t>:</w:t>
            </w:r>
            <w:r w:rsidR="00EE3A11" w:rsidRPr="00A12DDE">
              <w:rPr>
                <w:bCs/>
              </w:rPr>
              <w:t xml:space="preserve"> </w:t>
            </w:r>
            <w:bookmarkStart w:id="42" w:name="sps13c"/>
          </w:p>
          <w:p w14:paraId="5BCD569C" w14:textId="77777777" w:rsidR="00EE3A11" w:rsidRPr="00A12DDE" w:rsidRDefault="002E5EFA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Contact person(s):</w:t>
            </w:r>
          </w:p>
          <w:p w14:paraId="6F8093A2" w14:textId="77777777" w:rsidR="00EE3A11" w:rsidRPr="00A12DDE" w:rsidRDefault="002E5EFA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Ms. Bahati Samillani (NEP officer) and Mr. Clavery Chausi</w:t>
            </w:r>
          </w:p>
          <w:p w14:paraId="32AC9C72" w14:textId="77777777" w:rsidR="00EE3A11" w:rsidRPr="00A12DDE" w:rsidRDefault="002E5EFA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Tanzania Bureau of Standards (TBS)</w:t>
            </w:r>
          </w:p>
          <w:p w14:paraId="22FA9F27" w14:textId="77777777" w:rsidR="00EE3A11" w:rsidRPr="002E5EFA" w:rsidRDefault="002E5EFA" w:rsidP="00B16145">
            <w:pPr>
              <w:keepNext/>
              <w:keepLines/>
              <w:rPr>
                <w:bCs/>
                <w:lang w:val="es-ES"/>
              </w:rPr>
            </w:pPr>
            <w:r w:rsidRPr="002E5EFA">
              <w:rPr>
                <w:bCs/>
                <w:lang w:val="es-ES"/>
              </w:rPr>
              <w:t>Morogoro/Sam Nujoma Road, Ubungo</w:t>
            </w:r>
          </w:p>
          <w:p w14:paraId="03B85790" w14:textId="77777777" w:rsidR="00EE3A11" w:rsidRPr="002E5EFA" w:rsidRDefault="002E5EFA" w:rsidP="00B16145">
            <w:pPr>
              <w:keepNext/>
              <w:keepLines/>
              <w:rPr>
                <w:bCs/>
                <w:lang w:val="es-ES"/>
              </w:rPr>
            </w:pPr>
            <w:r w:rsidRPr="002E5EFA">
              <w:rPr>
                <w:bCs/>
                <w:lang w:val="es-ES"/>
              </w:rPr>
              <w:t>P O Box 9524</w:t>
            </w:r>
          </w:p>
          <w:p w14:paraId="5203F239" w14:textId="77777777" w:rsidR="00EE3A11" w:rsidRPr="002E5EFA" w:rsidRDefault="002E5EFA" w:rsidP="00B16145">
            <w:pPr>
              <w:keepNext/>
              <w:keepLines/>
              <w:rPr>
                <w:bCs/>
                <w:lang w:val="es-ES"/>
              </w:rPr>
            </w:pPr>
            <w:r w:rsidRPr="002E5EFA">
              <w:rPr>
                <w:bCs/>
                <w:lang w:val="es-ES"/>
              </w:rPr>
              <w:t>Dar Es Salaam</w:t>
            </w:r>
          </w:p>
          <w:p w14:paraId="7C705669" w14:textId="77777777" w:rsidR="00EE3A11" w:rsidRPr="002E5EFA" w:rsidRDefault="002E5EFA" w:rsidP="00B16145">
            <w:pPr>
              <w:keepNext/>
              <w:keepLines/>
              <w:rPr>
                <w:bCs/>
                <w:lang w:val="es-ES"/>
              </w:rPr>
            </w:pPr>
            <w:r w:rsidRPr="002E5EFA">
              <w:rPr>
                <w:bCs/>
                <w:lang w:val="es-ES"/>
              </w:rPr>
              <w:t>Tel: +(255) 22 2450206</w:t>
            </w:r>
          </w:p>
          <w:p w14:paraId="7CAFF4F3" w14:textId="77777777" w:rsidR="00EE3A11" w:rsidRPr="002E5EFA" w:rsidRDefault="002E5EFA" w:rsidP="00B16145">
            <w:pPr>
              <w:keepNext/>
              <w:keepLines/>
              <w:rPr>
                <w:bCs/>
                <w:lang w:val="es-ES"/>
              </w:rPr>
            </w:pPr>
            <w:r w:rsidRPr="002E5EFA">
              <w:rPr>
                <w:bCs/>
                <w:lang w:val="es-ES"/>
              </w:rPr>
              <w:t xml:space="preserve">Email: </w:t>
            </w:r>
            <w:hyperlink r:id="rId8" w:history="1">
              <w:r w:rsidRPr="002E5EFA">
                <w:rPr>
                  <w:bCs/>
                  <w:color w:val="0000FF"/>
                  <w:u w:val="single"/>
                  <w:lang w:val="es-ES"/>
                </w:rPr>
                <w:t>nep@tbs.go.tz</w:t>
              </w:r>
            </w:hyperlink>
            <w:r w:rsidRPr="002E5EFA">
              <w:rPr>
                <w:bCs/>
                <w:lang w:val="es-ES"/>
              </w:rPr>
              <w:t xml:space="preserve">; </w:t>
            </w:r>
            <w:hyperlink r:id="rId9" w:history="1">
              <w:r w:rsidRPr="002E5EFA">
                <w:rPr>
                  <w:bCs/>
                  <w:color w:val="0000FF"/>
                  <w:u w:val="single"/>
                  <w:lang w:val="es-ES"/>
                </w:rPr>
                <w:t>bahati.samillani@tbs.go.tz</w:t>
              </w:r>
            </w:hyperlink>
          </w:p>
          <w:p w14:paraId="05550365" w14:textId="77777777" w:rsidR="00EE3A11" w:rsidRPr="00A12DDE" w:rsidRDefault="002E5EFA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10" w:tgtFrame="_blank" w:history="1">
              <w:r w:rsidRPr="00A12DDE">
                <w:rPr>
                  <w:bCs/>
                  <w:color w:val="0000FF"/>
                  <w:u w:val="single"/>
                </w:rPr>
                <w:t>http://www.tbs.go.tz</w:t>
              </w:r>
            </w:hyperlink>
          </w:p>
          <w:p w14:paraId="296FE993" w14:textId="77777777" w:rsidR="00EE3A11" w:rsidRPr="00A12DDE" w:rsidRDefault="007F42DD" w:rsidP="00B16145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11" w:tgtFrame="_blank" w:history="1">
              <w:r w:rsidR="002E5EFA" w:rsidRPr="00A12DDE">
                <w:rPr>
                  <w:bCs/>
                  <w:color w:val="0000FF"/>
                  <w:u w:val="single"/>
                </w:rPr>
                <w:t>https://members.wto.org/crnattachments/2022/TBT/TZA/22_8076_00_e.pdf</w:t>
              </w:r>
            </w:hyperlink>
            <w:bookmarkEnd w:id="42"/>
          </w:p>
        </w:tc>
      </w:tr>
    </w:tbl>
    <w:p w14:paraId="1DAFA7E3" w14:textId="77777777" w:rsidR="00EE3A11" w:rsidRPr="002F6A28" w:rsidRDefault="00EE3A11" w:rsidP="002F6A28"/>
    <w:sectPr w:rsidR="00EE3A11" w:rsidRPr="002F6A28"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4FB98" w14:textId="77777777" w:rsidR="001A4AC4" w:rsidRDefault="002E5EFA">
      <w:r>
        <w:separator/>
      </w:r>
    </w:p>
  </w:endnote>
  <w:endnote w:type="continuationSeparator" w:id="0">
    <w:p w14:paraId="7CD1918B" w14:textId="77777777" w:rsidR="001A4AC4" w:rsidRDefault="002E5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8146C" w14:textId="77777777" w:rsidR="009239F7" w:rsidRPr="002F6A28" w:rsidRDefault="002E5EFA" w:rsidP="009239F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26BA0" w14:textId="77777777" w:rsidR="009239F7" w:rsidRPr="002F6A28" w:rsidRDefault="002E5EFA" w:rsidP="009239F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D01B4" w14:textId="77777777" w:rsidR="00EE3A11" w:rsidRPr="002F6A28" w:rsidRDefault="002E5EFA">
    <w:pPr>
      <w:pStyle w:val="Footer"/>
    </w:pPr>
    <w:r w:rsidRPr="002F6A28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86BB4" w14:textId="77777777" w:rsidR="001A4AC4" w:rsidRDefault="002E5EFA">
      <w:r>
        <w:separator/>
      </w:r>
    </w:p>
  </w:footnote>
  <w:footnote w:type="continuationSeparator" w:id="0">
    <w:p w14:paraId="77338E60" w14:textId="77777777" w:rsidR="001A4AC4" w:rsidRDefault="002E5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23A4A" w14:textId="77777777" w:rsidR="009239F7" w:rsidRPr="002F6A28" w:rsidRDefault="002E5EFA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14:paraId="10631BD3" w14:textId="77777777" w:rsidR="009239F7" w:rsidRPr="002F6A28" w:rsidRDefault="009239F7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452F398E" w14:textId="77777777" w:rsidR="009239F7" w:rsidRPr="002F6A28" w:rsidRDefault="002E5EFA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="008B4A10" w:rsidRPr="002F6A28">
      <w:t>1</w:t>
    </w:r>
    <w:r w:rsidRPr="002F6A28">
      <w:fldChar w:fldCharType="end"/>
    </w:r>
    <w:r w:rsidRPr="002F6A28">
      <w:t xml:space="preserve"> -</w:t>
    </w:r>
  </w:p>
  <w:p w14:paraId="3FBFD680" w14:textId="77777777" w:rsidR="009239F7" w:rsidRPr="002F6A28" w:rsidRDefault="009239F7" w:rsidP="009239F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BCB5A" w14:textId="77777777" w:rsidR="009239F7" w:rsidRPr="002F6A28" w:rsidRDefault="002E5EFA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43" w:name="spsSymbolHeader"/>
    <w:r w:rsidRPr="002F6A28">
      <w:t>G/TBT/N/TZA/860</w:t>
    </w:r>
    <w:bookmarkEnd w:id="43"/>
  </w:p>
  <w:p w14:paraId="4F94E3EE" w14:textId="77777777" w:rsidR="009239F7" w:rsidRPr="002F6A28" w:rsidRDefault="009239F7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1DF9100F" w14:textId="77777777" w:rsidR="009239F7" w:rsidRPr="002F6A28" w:rsidRDefault="002E5EFA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="008B4A10" w:rsidRPr="002F6A28">
      <w:t>1</w:t>
    </w:r>
    <w:r w:rsidRPr="002F6A28">
      <w:fldChar w:fldCharType="end"/>
    </w:r>
    <w:r w:rsidRPr="002F6A28">
      <w:t xml:space="preserve"> -</w:t>
    </w:r>
  </w:p>
  <w:p w14:paraId="76E9C6D1" w14:textId="77777777" w:rsidR="009239F7" w:rsidRPr="002F6A28" w:rsidRDefault="009239F7" w:rsidP="009239F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502850" w14:paraId="4A1438BA" w14:textId="77777777" w:rsidTr="008612A9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4DB6A16E" w14:textId="77777777" w:rsidR="00ED54E0" w:rsidRPr="009239F7" w:rsidRDefault="00ED54E0" w:rsidP="00B801E9">
          <w:pPr>
            <w:rPr>
              <w:noProof/>
              <w:lang w:eastAsia="en-GB"/>
            </w:rPr>
          </w:pPr>
          <w:bookmarkStart w:id="44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725BE2AF" w14:textId="77777777" w:rsidR="00ED54E0" w:rsidRPr="009239F7" w:rsidRDefault="00ED54E0" w:rsidP="00B801E9">
          <w:pPr>
            <w:jc w:val="right"/>
            <w:rPr>
              <w:b/>
              <w:color w:val="FF0000"/>
              <w:szCs w:val="16"/>
            </w:rPr>
          </w:pPr>
        </w:p>
      </w:tc>
    </w:tr>
    <w:bookmarkEnd w:id="44"/>
    <w:tr w:rsidR="00502850" w14:paraId="40FB1112" w14:textId="77777777" w:rsidTr="008612A9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04D119CE" w14:textId="77777777" w:rsidR="00ED54E0" w:rsidRPr="009239F7" w:rsidRDefault="002E5EFA" w:rsidP="00B801E9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 wp14:anchorId="08725795" wp14:editId="259692F2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4628733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64D7AC54" w14:textId="77777777" w:rsidR="00ED54E0" w:rsidRPr="009239F7" w:rsidRDefault="00ED54E0" w:rsidP="00B801E9">
          <w:pPr>
            <w:jc w:val="right"/>
            <w:rPr>
              <w:b/>
              <w:szCs w:val="16"/>
            </w:rPr>
          </w:pPr>
        </w:p>
      </w:tc>
    </w:tr>
    <w:tr w:rsidR="00502850" w14:paraId="06CD74D0" w14:textId="77777777" w:rsidTr="008612A9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7ACAB15C" w14:textId="77777777" w:rsidR="00ED54E0" w:rsidRPr="009239F7" w:rsidRDefault="00ED54E0" w:rsidP="00B801E9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4D02FDBF" w14:textId="77777777" w:rsidR="009239F7" w:rsidRPr="002F6A28" w:rsidRDefault="002E5EFA" w:rsidP="00B801E9">
          <w:pPr>
            <w:jc w:val="right"/>
            <w:rPr>
              <w:b/>
              <w:szCs w:val="16"/>
            </w:rPr>
          </w:pPr>
          <w:bookmarkStart w:id="45" w:name="bmkSymbols"/>
          <w:r w:rsidRPr="002F6A28">
            <w:rPr>
              <w:b/>
              <w:szCs w:val="16"/>
            </w:rPr>
            <w:t>G/TBT/N/TZA/860</w:t>
          </w:r>
          <w:bookmarkEnd w:id="45"/>
        </w:p>
      </w:tc>
    </w:tr>
    <w:tr w:rsidR="00502850" w14:paraId="4CA92905" w14:textId="77777777" w:rsidTr="008612A9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306FCAC" w14:textId="77777777" w:rsidR="00ED54E0" w:rsidRPr="009239F7" w:rsidRDefault="00ED54E0" w:rsidP="00B801E9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0E18134D" w14:textId="7F540EFD" w:rsidR="00ED54E0" w:rsidRPr="009239F7" w:rsidRDefault="002E5EFA" w:rsidP="00B801E9">
          <w:pPr>
            <w:jc w:val="right"/>
            <w:rPr>
              <w:szCs w:val="16"/>
            </w:rPr>
          </w:pPr>
          <w:bookmarkStart w:id="46" w:name="spsDateDistribution"/>
          <w:bookmarkStart w:id="47" w:name="bmkDate"/>
          <w:bookmarkEnd w:id="46"/>
          <w:bookmarkEnd w:id="47"/>
          <w:r>
            <w:rPr>
              <w:szCs w:val="16"/>
            </w:rPr>
            <w:t>28 November 2022</w:t>
          </w:r>
        </w:p>
      </w:tc>
    </w:tr>
    <w:tr w:rsidR="00502850" w14:paraId="31ECE637" w14:textId="77777777" w:rsidTr="008612A9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10977990" w14:textId="5C89D978" w:rsidR="00ED54E0" w:rsidRPr="009239F7" w:rsidRDefault="002E5EFA" w:rsidP="0097650D">
          <w:pPr>
            <w:jc w:val="left"/>
            <w:rPr>
              <w:b/>
            </w:rPr>
          </w:pPr>
          <w:bookmarkStart w:id="48" w:name="bmkSerial"/>
          <w:r w:rsidRPr="002F6A28">
            <w:rPr>
              <w:color w:val="FF0000"/>
              <w:szCs w:val="16"/>
            </w:rPr>
            <w:t>(</w:t>
          </w:r>
          <w:bookmarkStart w:id="49" w:name="spsSerialNumber"/>
          <w:bookmarkEnd w:id="49"/>
          <w:r>
            <w:rPr>
              <w:color w:val="FF0000"/>
              <w:szCs w:val="16"/>
            </w:rPr>
            <w:t>22-</w:t>
          </w:r>
          <w:r w:rsidR="007F42DD">
            <w:rPr>
              <w:color w:val="FF0000"/>
              <w:szCs w:val="16"/>
            </w:rPr>
            <w:t>8847</w:t>
          </w:r>
          <w:r w:rsidRPr="002F6A28">
            <w:rPr>
              <w:color w:val="FF0000"/>
              <w:szCs w:val="16"/>
            </w:rPr>
            <w:t>)</w:t>
          </w:r>
          <w:bookmarkEnd w:id="48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1E1F4D80" w14:textId="77777777" w:rsidR="00ED54E0" w:rsidRPr="009239F7" w:rsidRDefault="002E5EFA" w:rsidP="00B801E9">
          <w:pPr>
            <w:jc w:val="right"/>
            <w:rPr>
              <w:szCs w:val="16"/>
            </w:rPr>
          </w:pPr>
          <w:bookmarkStart w:id="50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50"/>
        </w:p>
      </w:tc>
    </w:tr>
    <w:tr w:rsidR="00502850" w14:paraId="7DA5D0E5" w14:textId="77777777" w:rsidTr="008612A9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6848A717" w14:textId="77777777" w:rsidR="00ED54E0" w:rsidRPr="009239F7" w:rsidRDefault="002E5EFA" w:rsidP="00B801E9">
          <w:pPr>
            <w:jc w:val="left"/>
            <w:rPr>
              <w:sz w:val="14"/>
              <w:szCs w:val="16"/>
            </w:rPr>
          </w:pPr>
          <w:bookmarkStart w:id="51" w:name="bmkCommittee"/>
          <w:r w:rsidRPr="002F6A28">
            <w:rPr>
              <w:b/>
            </w:rPr>
            <w:t>Committee on Technical Barriers to Trade</w:t>
          </w:r>
          <w:bookmarkEnd w:id="51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463F18C3" w14:textId="77777777" w:rsidR="00ED54E0" w:rsidRPr="002F6A28" w:rsidRDefault="002E5EFA" w:rsidP="00B801E9">
          <w:pPr>
            <w:jc w:val="right"/>
            <w:rPr>
              <w:bCs/>
              <w:szCs w:val="18"/>
            </w:rPr>
          </w:pPr>
          <w:bookmarkStart w:id="52" w:name="bmkLanguage"/>
          <w:r w:rsidRPr="002F6A28">
            <w:rPr>
              <w:bCs/>
              <w:szCs w:val="18"/>
            </w:rPr>
            <w:t>Original:</w:t>
          </w:r>
          <w:r w:rsidR="00F263FA" w:rsidRPr="002F6A28">
            <w:rPr>
              <w:bCs/>
              <w:szCs w:val="18"/>
            </w:rPr>
            <w:t xml:space="preserve"> </w:t>
          </w:r>
          <w:bookmarkStart w:id="53" w:name="spsOriginalLanguage"/>
          <w:r w:rsidR="00F263FA" w:rsidRPr="002F6A28">
            <w:rPr>
              <w:bCs/>
              <w:szCs w:val="18"/>
            </w:rPr>
            <w:t>English</w:t>
          </w:r>
          <w:bookmarkEnd w:id="53"/>
          <w:bookmarkEnd w:id="52"/>
        </w:p>
      </w:tc>
    </w:tr>
  </w:tbl>
  <w:p w14:paraId="5D4BDC26" w14:textId="77777777" w:rsidR="00ED54E0" w:rsidRPr="002F6A28" w:rsidRDefault="00ED5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297E1EB4"/>
    <w:numStyleLink w:val="LegalHeadings"/>
  </w:abstractNum>
  <w:abstractNum w:abstractNumId="12" w15:restartNumberingAfterBreak="0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A6545AE8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FA205230" w:tentative="1">
      <w:start w:val="1"/>
      <w:numFmt w:val="lowerLetter"/>
      <w:lvlText w:val="%2."/>
      <w:lvlJc w:val="left"/>
      <w:pPr>
        <w:ind w:left="1080" w:hanging="360"/>
      </w:pPr>
    </w:lvl>
    <w:lvl w:ilvl="2" w:tplc="7F4C03E2" w:tentative="1">
      <w:start w:val="1"/>
      <w:numFmt w:val="lowerRoman"/>
      <w:lvlText w:val="%3."/>
      <w:lvlJc w:val="right"/>
      <w:pPr>
        <w:ind w:left="1800" w:hanging="180"/>
      </w:pPr>
    </w:lvl>
    <w:lvl w:ilvl="3" w:tplc="4C387D9E" w:tentative="1">
      <w:start w:val="1"/>
      <w:numFmt w:val="decimal"/>
      <w:lvlText w:val="%4."/>
      <w:lvlJc w:val="left"/>
      <w:pPr>
        <w:ind w:left="2520" w:hanging="360"/>
      </w:pPr>
    </w:lvl>
    <w:lvl w:ilvl="4" w:tplc="95CE7804" w:tentative="1">
      <w:start w:val="1"/>
      <w:numFmt w:val="lowerLetter"/>
      <w:lvlText w:val="%5."/>
      <w:lvlJc w:val="left"/>
      <w:pPr>
        <w:ind w:left="3240" w:hanging="360"/>
      </w:pPr>
    </w:lvl>
    <w:lvl w:ilvl="5" w:tplc="8CF046EE" w:tentative="1">
      <w:start w:val="1"/>
      <w:numFmt w:val="lowerRoman"/>
      <w:lvlText w:val="%6."/>
      <w:lvlJc w:val="right"/>
      <w:pPr>
        <w:ind w:left="3960" w:hanging="180"/>
      </w:pPr>
    </w:lvl>
    <w:lvl w:ilvl="6" w:tplc="7220B55A" w:tentative="1">
      <w:start w:val="1"/>
      <w:numFmt w:val="decimal"/>
      <w:lvlText w:val="%7."/>
      <w:lvlJc w:val="left"/>
      <w:pPr>
        <w:ind w:left="4680" w:hanging="360"/>
      </w:pPr>
    </w:lvl>
    <w:lvl w:ilvl="7" w:tplc="C840BCEE" w:tentative="1">
      <w:start w:val="1"/>
      <w:numFmt w:val="lowerLetter"/>
      <w:lvlText w:val="%8."/>
      <w:lvlJc w:val="left"/>
      <w:pPr>
        <w:ind w:left="5400" w:hanging="360"/>
      </w:pPr>
    </w:lvl>
    <w:lvl w:ilvl="8" w:tplc="A8B4844A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SortMethod w:val="000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9487E"/>
    <w:rsid w:val="000A4945"/>
    <w:rsid w:val="000A50C1"/>
    <w:rsid w:val="000A6875"/>
    <w:rsid w:val="000B2FF7"/>
    <w:rsid w:val="000B31E1"/>
    <w:rsid w:val="000E1CF4"/>
    <w:rsid w:val="000F51FA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A4AC4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E5EFA"/>
    <w:rsid w:val="002F6A28"/>
    <w:rsid w:val="00303D9D"/>
    <w:rsid w:val="00304AAE"/>
    <w:rsid w:val="00305616"/>
    <w:rsid w:val="003124EC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02850"/>
    <w:rsid w:val="005104AF"/>
    <w:rsid w:val="005336B8"/>
    <w:rsid w:val="00533DC1"/>
    <w:rsid w:val="0054317D"/>
    <w:rsid w:val="00545ACF"/>
    <w:rsid w:val="00547B5F"/>
    <w:rsid w:val="00564605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4C24"/>
    <w:rsid w:val="007E6507"/>
    <w:rsid w:val="007F2B8E"/>
    <w:rsid w:val="007F42DD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4ABC"/>
    <w:rsid w:val="00955D8A"/>
    <w:rsid w:val="00964F4F"/>
    <w:rsid w:val="0097650D"/>
    <w:rsid w:val="009811DD"/>
    <w:rsid w:val="00984DF3"/>
    <w:rsid w:val="00990E7D"/>
    <w:rsid w:val="009A3CF6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6FD5"/>
    <w:rsid w:val="00E544BB"/>
    <w:rsid w:val="00E56545"/>
    <w:rsid w:val="00E63AC7"/>
    <w:rsid w:val="00E67CF3"/>
    <w:rsid w:val="00E82AEC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4F34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clear" w:pos="1134"/>
        <w:tab w:val="num" w:pos="567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clear" w:pos="1134"/>
        <w:tab w:val="num" w:pos="567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clear" w:pos="1134"/>
        <w:tab w:val="num" w:pos="567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Text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Text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p@tbs.go.tz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p@tbs.go.tz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mbers.wto.org/crnattachments/2022/TBT/TZA/22_8076_00_e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tbs.go.tz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bahati.samillani@tbs.go.tz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Manager/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/>
  <dc:description>LDIMD - DTU</dc:description>
  <cp:lastModifiedBy/>
  <cp:revision>2</cp:revision>
  <dcterms:created xsi:type="dcterms:W3CDTF">2022-11-28T08:13:00Z</dcterms:created>
  <dcterms:modified xsi:type="dcterms:W3CDTF">2022-11-28T08:22:00Z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