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9A386" w14:textId="77777777" w:rsidR="002D78C9" w:rsidRDefault="006E4B7B" w:rsidP="00DD3DD7">
      <w:pPr>
        <w:pStyle w:val="Title"/>
      </w:pPr>
      <w:r w:rsidRPr="002F663C">
        <w:t>NOTIFICATION</w:t>
      </w:r>
    </w:p>
    <w:p w14:paraId="48E31D34" w14:textId="77777777" w:rsidR="002F663C" w:rsidRPr="002F663C" w:rsidRDefault="006E4B7B" w:rsidP="00DD3DD7">
      <w:pPr>
        <w:pStyle w:val="Title3"/>
      </w:pPr>
      <w:r w:rsidRPr="002F663C">
        <w:t>Addendum</w:t>
      </w:r>
    </w:p>
    <w:p w14:paraId="4BE41F58" w14:textId="77777777" w:rsidR="002F663C" w:rsidRDefault="006E4B7B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22 October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14:paraId="09934971" w14:textId="77777777" w:rsidR="001E2E4A" w:rsidRPr="002F663C" w:rsidRDefault="001E2E4A" w:rsidP="001E2E4A">
      <w:pPr>
        <w:rPr>
          <w:rFonts w:eastAsia="Calibri" w:cs="Times New Roman"/>
        </w:rPr>
      </w:pPr>
    </w:p>
    <w:p w14:paraId="727518B0" w14:textId="77777777" w:rsidR="002F663C" w:rsidRPr="002F663C" w:rsidRDefault="006E4B7B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11411153" w14:textId="77777777" w:rsidR="002F663C" w:rsidRDefault="002F663C" w:rsidP="002F663C">
      <w:pPr>
        <w:rPr>
          <w:rFonts w:eastAsia="Calibri" w:cs="Times New Roman"/>
        </w:rPr>
      </w:pPr>
    </w:p>
    <w:p w14:paraId="08425A86" w14:textId="77777777" w:rsidR="00C14444" w:rsidRPr="002F663C" w:rsidRDefault="00C14444" w:rsidP="002F663C">
      <w:pPr>
        <w:rPr>
          <w:rFonts w:eastAsia="Calibri" w:cs="Times New Roman"/>
        </w:rPr>
      </w:pPr>
    </w:p>
    <w:p w14:paraId="74977116" w14:textId="77777777" w:rsidR="002F663C" w:rsidRPr="002F663C" w:rsidRDefault="006E4B7B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889:2022 Groundnut kernels for oil extraction — Specification</w:t>
      </w:r>
    </w:p>
    <w:p w14:paraId="70DA51D9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EC5E22" w14:paraId="747AD5CA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282F197" w14:textId="77777777" w:rsidR="002F663C" w:rsidRPr="002F663C" w:rsidRDefault="006E4B7B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EC5E22" w14:paraId="593A2333" w14:textId="77777777" w:rsidTr="00E9471B">
        <w:tc>
          <w:tcPr>
            <w:tcW w:w="851" w:type="dxa"/>
            <w:shd w:val="clear" w:color="auto" w:fill="auto"/>
          </w:tcPr>
          <w:p w14:paraId="27689F79" w14:textId="77777777" w:rsidR="002F663C" w:rsidRPr="00711F9C" w:rsidRDefault="006E4B7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3BA9D86" w14:textId="77777777" w:rsidR="002F663C" w:rsidRPr="002F663C" w:rsidRDefault="006E4B7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EC5E22" w14:paraId="7BA57330" w14:textId="77777777" w:rsidTr="00E9471B">
        <w:tc>
          <w:tcPr>
            <w:tcW w:w="851" w:type="dxa"/>
            <w:shd w:val="clear" w:color="auto" w:fill="auto"/>
          </w:tcPr>
          <w:p w14:paraId="26654FBE" w14:textId="77777777" w:rsidR="002F663C" w:rsidRPr="00711F9C" w:rsidRDefault="006E4B7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17B0FB4D" w14:textId="77777777" w:rsidR="002F663C" w:rsidRPr="002F663C" w:rsidRDefault="006E4B7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6 August 2024</w:t>
            </w:r>
          </w:p>
        </w:tc>
      </w:tr>
      <w:tr w:rsidR="00EC5E22" w14:paraId="6CBF6418" w14:textId="77777777" w:rsidTr="00E9471B">
        <w:tc>
          <w:tcPr>
            <w:tcW w:w="851" w:type="dxa"/>
            <w:shd w:val="clear" w:color="auto" w:fill="auto"/>
          </w:tcPr>
          <w:p w14:paraId="1540FDD0" w14:textId="77777777" w:rsidR="002F663C" w:rsidRPr="00711F9C" w:rsidRDefault="006E4B7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955D453" w14:textId="77777777" w:rsidR="002F663C" w:rsidRPr="002F663C" w:rsidRDefault="006E4B7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EC5E22" w14:paraId="44B25107" w14:textId="77777777" w:rsidTr="00E9471B">
        <w:tc>
          <w:tcPr>
            <w:tcW w:w="851" w:type="dxa"/>
            <w:shd w:val="clear" w:color="auto" w:fill="auto"/>
          </w:tcPr>
          <w:p w14:paraId="056FD4F3" w14:textId="77777777" w:rsidR="002F663C" w:rsidRPr="00711F9C" w:rsidRDefault="006E4B7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E4914DE" w14:textId="77777777" w:rsidR="002F663C" w:rsidRPr="002F663C" w:rsidRDefault="006E4B7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EC5E22" w14:paraId="132CD0CD" w14:textId="77777777" w:rsidTr="00E9471B">
        <w:tc>
          <w:tcPr>
            <w:tcW w:w="851" w:type="dxa"/>
            <w:shd w:val="clear" w:color="auto" w:fill="auto"/>
          </w:tcPr>
          <w:p w14:paraId="07DB6538" w14:textId="77777777" w:rsidR="002F663C" w:rsidRPr="00711F9C" w:rsidRDefault="006E4B7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6C6C97F" w14:textId="77777777" w:rsidR="002F663C" w:rsidRPr="002F663C" w:rsidRDefault="006E4B7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EC5E22" w14:paraId="7B327193" w14:textId="77777777" w:rsidTr="00E9471B">
        <w:tc>
          <w:tcPr>
            <w:tcW w:w="851" w:type="dxa"/>
            <w:shd w:val="clear" w:color="auto" w:fill="auto"/>
          </w:tcPr>
          <w:p w14:paraId="3952FCC6" w14:textId="77777777" w:rsidR="002F663C" w:rsidRPr="00711F9C" w:rsidRDefault="006E4B7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FB80987" w14:textId="77777777" w:rsidR="002F663C" w:rsidRPr="002F663C" w:rsidRDefault="006E4B7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12525278" w14:textId="77777777" w:rsidR="002F663C" w:rsidRPr="002F663C" w:rsidRDefault="006E4B7B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EC5E22" w14:paraId="2438176D" w14:textId="77777777" w:rsidTr="00E9471B">
        <w:tc>
          <w:tcPr>
            <w:tcW w:w="851" w:type="dxa"/>
            <w:shd w:val="clear" w:color="auto" w:fill="auto"/>
          </w:tcPr>
          <w:p w14:paraId="593C0624" w14:textId="77777777" w:rsidR="002F663C" w:rsidRPr="00711F9C" w:rsidRDefault="006E4B7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EC48916" w14:textId="77777777" w:rsidR="002F663C" w:rsidRPr="002F663C" w:rsidRDefault="006E4B7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04CC146C" w14:textId="77777777" w:rsidR="002F663C" w:rsidRPr="002F663C" w:rsidRDefault="006E4B7B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EC5E22" w14:paraId="38B643CB" w14:textId="77777777" w:rsidTr="00E9471B">
        <w:tc>
          <w:tcPr>
            <w:tcW w:w="851" w:type="dxa"/>
            <w:shd w:val="clear" w:color="auto" w:fill="auto"/>
          </w:tcPr>
          <w:p w14:paraId="16E7802D" w14:textId="77777777" w:rsidR="002F663C" w:rsidRPr="00711F9C" w:rsidRDefault="006E4B7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A2CEE14" w14:textId="77777777" w:rsidR="002F663C" w:rsidRPr="002F663C" w:rsidRDefault="006E4B7B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EC5E22" w14:paraId="64C79082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3538402" w14:textId="77777777" w:rsidR="002F663C" w:rsidRPr="00711F9C" w:rsidRDefault="006E4B7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75FC2294" w14:textId="77777777" w:rsidR="002F663C" w:rsidRPr="002F663C" w:rsidRDefault="006E4B7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56FFB819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2B466E00" w14:textId="77777777" w:rsidR="003971FF" w:rsidRPr="007F6EA2" w:rsidRDefault="006E4B7B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The aim of this addendum is to update WTO Members that the Draft East African Standard, DEAS 889:2022 Groundnut kernels for oil extraction — Specification notified in G/TBT/N/BDI/244, G/TBT/N/KEN/1263, G/TBT/N/RWA/674, G/TBT/N/TZA/784, G/TBT/N/UGA/1598, G/TBT/N/BDI/244/Add.1, G/TBT/N/KEN/1263/Add.1, G/TBT/N/RWA/674/Add.1, G/TBT/N/TZA/784/Add.1 and G/TBT/N/UGA/1598/Add.1 was adopted by Uganda on 6 August 2024 as a Uganda Standard, US EAS 889:2023 Groundnut kernels for oil extraction — Specification, Second Edition. The Uganda Standard, US EAS 889:2023 Groundnut kernels for oil extraction — Specification, Second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14:paraId="47F6C473" w14:textId="77777777" w:rsidR="006C5A96" w:rsidRDefault="006E4B7B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0DB506F" w14:textId="77777777" w:rsidR="004D4D19" w:rsidRDefault="004D4D19" w:rsidP="007F38C2">
      <w:pPr>
        <w:jc w:val="center"/>
        <w:rPr>
          <w:b/>
        </w:rPr>
      </w:pPr>
    </w:p>
    <w:p w14:paraId="58A9984D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3C1A6" w14:textId="77777777" w:rsidR="006E4B7B" w:rsidRDefault="006E4B7B">
      <w:r>
        <w:separator/>
      </w:r>
    </w:p>
  </w:endnote>
  <w:endnote w:type="continuationSeparator" w:id="0">
    <w:p w14:paraId="30FF72E3" w14:textId="77777777" w:rsidR="006E4B7B" w:rsidRDefault="006E4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2D5AC" w14:textId="77777777" w:rsidR="00544326" w:rsidRPr="00DD3DD7" w:rsidRDefault="006E4B7B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EF6D2" w14:textId="77777777" w:rsidR="00544326" w:rsidRPr="00DD3DD7" w:rsidRDefault="006E4B7B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39E23" w14:textId="77777777" w:rsidR="004D3A6A" w:rsidRDefault="006E4B7B" w:rsidP="00ED54E0">
      <w:r>
        <w:separator/>
      </w:r>
    </w:p>
  </w:footnote>
  <w:footnote w:type="continuationSeparator" w:id="0">
    <w:p w14:paraId="762FCCA2" w14:textId="77777777" w:rsidR="004D3A6A" w:rsidRDefault="006E4B7B" w:rsidP="00ED54E0">
      <w:r>
        <w:continuationSeparator/>
      </w:r>
    </w:p>
  </w:footnote>
  <w:footnote w:id="1">
    <w:p w14:paraId="7E2A5B31" w14:textId="77777777" w:rsidR="007F6EA2" w:rsidRDefault="006E4B7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87D5B" w14:textId="77777777" w:rsidR="00DD3DD7" w:rsidRDefault="006E4B7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22CDB186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82034A0" w14:textId="77777777" w:rsidR="00DD3DD7" w:rsidRPr="00DD3DD7" w:rsidRDefault="006E4B7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168FBAE4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07A8C" w14:textId="77777777" w:rsidR="00DD3DD7" w:rsidRPr="00DD3DD7" w:rsidRDefault="006E4B7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G/TBT/N/BDI/244/Add.2, G/TBT/N/KEN/1263/Add.2, G/TBT/N/RWA/674/Add.2, G/TBT/N/TZA/784/Add.2, G/TBT/N/UGA/1598/Add.2</w:t>
    </w:r>
    <w:bookmarkEnd w:id="3"/>
  </w:p>
  <w:p w14:paraId="43EA0355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38EAFBF" w14:textId="77777777" w:rsidR="00DD3DD7" w:rsidRPr="00DD3DD7" w:rsidRDefault="006E4B7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13F8DA07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C5E22" w14:paraId="265148A3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AEA524B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A63EB93" w14:textId="77777777" w:rsidR="00ED54E0" w:rsidRPr="00182B84" w:rsidRDefault="006E4B7B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EC5E22" w14:paraId="5C710385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75C4DB7" w14:textId="77777777" w:rsidR="00ED54E0" w:rsidRPr="00182B84" w:rsidRDefault="006E4B7B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44E9457" wp14:editId="359DB4B5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509019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B1E174F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EC5E22" w:rsidRPr="007B0D07" w14:paraId="7C1B396B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6A0ECA4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6A33BED" w14:textId="77777777" w:rsidR="00DD3DD7" w:rsidRPr="002F663C" w:rsidRDefault="006E4B7B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G/TBT/N/BDI/244/Add.2</w:t>
          </w:r>
        </w:p>
        <w:p w14:paraId="0F3EBFC1" w14:textId="77777777" w:rsidR="00EC5E22" w:rsidRPr="002F663C" w:rsidRDefault="006E4B7B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G/TBT/N/KEN/1263/Add.2</w:t>
          </w:r>
        </w:p>
        <w:p w14:paraId="754EFB9E" w14:textId="77777777" w:rsidR="00EC5E22" w:rsidRPr="002F663C" w:rsidRDefault="006E4B7B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G/TBT/N/RWA/674/Add.2</w:t>
          </w:r>
        </w:p>
        <w:p w14:paraId="7217D88D" w14:textId="77777777" w:rsidR="00EC5E22" w:rsidRPr="002F663C" w:rsidRDefault="006E4B7B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G/TBT/N/TZA/784/Add.2</w:t>
          </w:r>
        </w:p>
        <w:p w14:paraId="17DB98AE" w14:textId="77777777" w:rsidR="00EC5E22" w:rsidRPr="006E4B7B" w:rsidRDefault="006E4B7B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6E4B7B">
            <w:rPr>
              <w:rFonts w:eastAsia="Calibri" w:cs="Times New Roman"/>
              <w:b/>
              <w:szCs w:val="16"/>
              <w:lang w:val="es-ES"/>
            </w:rPr>
            <w:t>G/TBT/N/UGA/1598/Add.2</w:t>
          </w:r>
          <w:bookmarkEnd w:id="4"/>
        </w:p>
        <w:p w14:paraId="5E7CFDA3" w14:textId="77777777" w:rsidR="00C14444" w:rsidRPr="006E4B7B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EC5E22" w:rsidRPr="006E4B7B" w14:paraId="60102517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B76AA98" w14:textId="77777777" w:rsidR="00ED54E0" w:rsidRPr="006E4B7B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27B5246" w14:textId="1D1401CC" w:rsidR="00ED54E0" w:rsidRPr="006E4B7B" w:rsidRDefault="006E4B7B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22 October 2024</w:t>
          </w:r>
        </w:p>
      </w:tc>
    </w:tr>
    <w:tr w:rsidR="00EC5E22" w14:paraId="208EC44B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66BBF24" w14:textId="5AF44FBF" w:rsidR="00ED54E0" w:rsidRPr="00182B84" w:rsidRDefault="006E4B7B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24-</w:t>
          </w:r>
          <w:r w:rsidR="007B0D07">
            <w:rPr>
              <w:rFonts w:eastAsia="Calibri" w:cs="Times New Roman"/>
              <w:color w:val="FF0000"/>
              <w:szCs w:val="16"/>
            </w:rPr>
            <w:t>7468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E90B579" w14:textId="77777777" w:rsidR="00ED54E0" w:rsidRPr="00182B84" w:rsidRDefault="006E4B7B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EC5E22" w14:paraId="72699FDC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00D22DA" w14:textId="77777777" w:rsidR="00ED54E0" w:rsidRPr="00182B84" w:rsidRDefault="006E4B7B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2FEC21D" w14:textId="77777777" w:rsidR="00ED54E0" w:rsidRPr="00182B84" w:rsidRDefault="006E4B7B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5926A625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AAAE4A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8029230" w:tentative="1">
      <w:start w:val="1"/>
      <w:numFmt w:val="lowerLetter"/>
      <w:lvlText w:val="%2."/>
      <w:lvlJc w:val="left"/>
      <w:pPr>
        <w:ind w:left="1080" w:hanging="360"/>
      </w:pPr>
    </w:lvl>
    <w:lvl w:ilvl="2" w:tplc="AF6683B2" w:tentative="1">
      <w:start w:val="1"/>
      <w:numFmt w:val="lowerRoman"/>
      <w:lvlText w:val="%3."/>
      <w:lvlJc w:val="right"/>
      <w:pPr>
        <w:ind w:left="1800" w:hanging="180"/>
      </w:pPr>
    </w:lvl>
    <w:lvl w:ilvl="3" w:tplc="B38238BE" w:tentative="1">
      <w:start w:val="1"/>
      <w:numFmt w:val="decimal"/>
      <w:lvlText w:val="%4."/>
      <w:lvlJc w:val="left"/>
      <w:pPr>
        <w:ind w:left="2520" w:hanging="360"/>
      </w:pPr>
    </w:lvl>
    <w:lvl w:ilvl="4" w:tplc="42041E2C" w:tentative="1">
      <w:start w:val="1"/>
      <w:numFmt w:val="lowerLetter"/>
      <w:lvlText w:val="%5."/>
      <w:lvlJc w:val="left"/>
      <w:pPr>
        <w:ind w:left="3240" w:hanging="360"/>
      </w:pPr>
    </w:lvl>
    <w:lvl w:ilvl="5" w:tplc="F00A6CAA" w:tentative="1">
      <w:start w:val="1"/>
      <w:numFmt w:val="lowerRoman"/>
      <w:lvlText w:val="%6."/>
      <w:lvlJc w:val="right"/>
      <w:pPr>
        <w:ind w:left="3960" w:hanging="180"/>
      </w:pPr>
    </w:lvl>
    <w:lvl w:ilvl="6" w:tplc="1ED644F4" w:tentative="1">
      <w:start w:val="1"/>
      <w:numFmt w:val="decimal"/>
      <w:lvlText w:val="%7."/>
      <w:lvlJc w:val="left"/>
      <w:pPr>
        <w:ind w:left="4680" w:hanging="360"/>
      </w:pPr>
    </w:lvl>
    <w:lvl w:ilvl="7" w:tplc="C56C47F0" w:tentative="1">
      <w:start w:val="1"/>
      <w:numFmt w:val="lowerLetter"/>
      <w:lvlText w:val="%8."/>
      <w:lvlJc w:val="left"/>
      <w:pPr>
        <w:ind w:left="5400" w:hanging="360"/>
      </w:pPr>
    </w:lvl>
    <w:lvl w:ilvl="8" w:tplc="30E652D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53363374">
    <w:abstractNumId w:val="9"/>
  </w:num>
  <w:num w:numId="2" w16cid:durableId="1340742199">
    <w:abstractNumId w:val="7"/>
  </w:num>
  <w:num w:numId="3" w16cid:durableId="1559828844">
    <w:abstractNumId w:val="6"/>
  </w:num>
  <w:num w:numId="4" w16cid:durableId="1211116139">
    <w:abstractNumId w:val="5"/>
  </w:num>
  <w:num w:numId="5" w16cid:durableId="527764157">
    <w:abstractNumId w:val="4"/>
  </w:num>
  <w:num w:numId="6" w16cid:durableId="612785021">
    <w:abstractNumId w:val="12"/>
  </w:num>
  <w:num w:numId="7" w16cid:durableId="409621214">
    <w:abstractNumId w:val="11"/>
  </w:num>
  <w:num w:numId="8" w16cid:durableId="1961692164">
    <w:abstractNumId w:val="10"/>
  </w:num>
  <w:num w:numId="9" w16cid:durableId="12459970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60005480">
    <w:abstractNumId w:val="13"/>
  </w:num>
  <w:num w:numId="11" w16cid:durableId="173111948">
    <w:abstractNumId w:val="8"/>
  </w:num>
  <w:num w:numId="12" w16cid:durableId="537283322">
    <w:abstractNumId w:val="3"/>
  </w:num>
  <w:num w:numId="13" w16cid:durableId="1624770488">
    <w:abstractNumId w:val="2"/>
  </w:num>
  <w:num w:numId="14" w16cid:durableId="878594010">
    <w:abstractNumId w:val="1"/>
  </w:num>
  <w:num w:numId="15" w16cid:durableId="159274251">
    <w:abstractNumId w:val="0"/>
  </w:num>
  <w:num w:numId="16" w16cid:durableId="448092440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4B7B"/>
    <w:rsid w:val="006E7D82"/>
    <w:rsid w:val="006F5826"/>
    <w:rsid w:val="00700181"/>
    <w:rsid w:val="00711F9C"/>
    <w:rsid w:val="007141CF"/>
    <w:rsid w:val="0071546B"/>
    <w:rsid w:val="00724E52"/>
    <w:rsid w:val="00733CE3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0D07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0ABA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5E22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E388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12806-2746-4402-8A30-9875100D1500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207</Words>
  <Characters>1288</Characters>
  <Application>Microsoft Office Word</Application>
  <DocSecurity>0</DocSecurity>
  <Lines>43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2024-10-22T13:49:00Z</dcterms:created>
  <dcterms:modified xsi:type="dcterms:W3CDTF">2024-10-22T14:11:00Z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