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40B1562B" w14:textId="77777777">
      <w:pPr>
        <w:pStyle w:val="Title"/>
      </w:pPr>
      <w:r w:rsidRPr="002F663C">
        <w:t>NOTIFICATION</w:t>
      </w:r>
    </w:p>
    <w:p w:rsidR="002F663C" w:rsidRPr="002F663C" w:rsidP="00DD3DD7" w14:paraId="6E4388EF" w14:textId="77777777">
      <w:pPr>
        <w:pStyle w:val="Title3"/>
      </w:pPr>
      <w:r w:rsidRPr="002F663C">
        <w:t>Addendum</w:t>
      </w:r>
    </w:p>
    <w:p w:rsidR="002F663C" w:rsidP="001E2E4A" w14:paraId="2FE9267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February 2026,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E74B35D" w14:textId="77777777">
      <w:pPr>
        <w:rPr>
          <w:rFonts w:eastAsia="Calibri" w:cs="Times New Roman"/>
        </w:rPr>
      </w:pPr>
    </w:p>
    <w:p w:rsidR="002F663C" w:rsidRPr="002F663C" w:rsidP="002F663C" w14:paraId="7E11C95A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0B668858" w14:textId="77777777">
      <w:pPr>
        <w:rPr>
          <w:rFonts w:eastAsia="Calibri" w:cs="Times New Roman"/>
        </w:rPr>
      </w:pPr>
    </w:p>
    <w:p w:rsidR="00C14444" w:rsidRPr="002F663C" w:rsidP="002F663C" w14:paraId="77895B2D" w14:textId="77777777">
      <w:pPr>
        <w:rPr>
          <w:rFonts w:eastAsia="Calibri" w:cs="Times New Roman"/>
        </w:rPr>
      </w:pPr>
    </w:p>
    <w:p w:rsidR="002F663C" w:rsidRPr="002F663C" w:rsidP="002F663C" w14:paraId="6B7BCAE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69: 2022, Pasteurized milk — Specification</w:t>
      </w:r>
    </w:p>
    <w:p w:rsidR="002F663C" w:rsidRPr="002F663C" w:rsidP="002F663C" w14:paraId="0724D06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BF95021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A5C8F7C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1AF83CF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683D1C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A13F70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736F22C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0482B9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2BBC575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31 October 2025</w:t>
            </w:r>
          </w:p>
        </w:tc>
      </w:tr>
      <w:tr w14:paraId="00897BB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972B4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7631E2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82BE75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55BED6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22AE6A2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1B4CAD0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571CD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13FAE5C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0BE7BEC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7959FF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226545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37F763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91AD0C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48EB0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106F78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3525886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2BE2B4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4C8BEF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0453ED2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4330575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48F973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43A8F0F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3093A63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B5D086A" w14:textId="3F7C4201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The aim of this addendum is to update WTO Members that the Draft East African Standard, DEAS 69: 2022, Pasteurized milk — Specification, notified </w:t>
      </w:r>
      <w:hyperlink r:id="rId7" w:history="1">
        <w:r w:rsidRPr="00107ADF">
          <w:rPr>
            <w:rStyle w:val="Hyperlink"/>
            <w:rFonts w:eastAsia="Calibri" w:cs="Times New Roman"/>
            <w:szCs w:val="18"/>
          </w:rPr>
          <w:t>G/TBT/N/BDI/219</w:t>
        </w:r>
        <w:r w:rsidRPr="00107ADF" w:rsidR="00017C40">
          <w:rPr>
            <w:rStyle w:val="Hyperlink"/>
            <w:rFonts w:eastAsia="Calibri" w:cs="Times New Roman"/>
            <w:szCs w:val="18"/>
          </w:rPr>
          <w:t>-</w:t>
        </w:r>
        <w:r w:rsidRPr="00107ADF">
          <w:rPr>
            <w:rStyle w:val="Hyperlink"/>
            <w:rFonts w:eastAsia="Calibri" w:cs="Times New Roman"/>
            <w:szCs w:val="18"/>
          </w:rPr>
          <w:t>G/TBT/N/KEN/1228</w:t>
        </w:r>
        <w:r w:rsidRPr="00107ADF" w:rsidR="00017C40">
          <w:rPr>
            <w:rStyle w:val="Hyperlink"/>
            <w:rFonts w:eastAsia="Calibri" w:cs="Times New Roman"/>
            <w:szCs w:val="18"/>
          </w:rPr>
          <w:t>-</w:t>
        </w:r>
        <w:r w:rsidRPr="00107ADF">
          <w:rPr>
            <w:rStyle w:val="Hyperlink"/>
            <w:rFonts w:eastAsia="Calibri" w:cs="Times New Roman"/>
            <w:szCs w:val="18"/>
          </w:rPr>
          <w:t>G/TBT/N/RWA/645</w:t>
        </w:r>
        <w:r w:rsidRPr="00107ADF" w:rsidR="00017C40">
          <w:rPr>
            <w:rStyle w:val="Hyperlink"/>
            <w:rFonts w:eastAsia="Calibri" w:cs="Times New Roman"/>
            <w:szCs w:val="18"/>
          </w:rPr>
          <w:t>-</w:t>
        </w:r>
        <w:r w:rsidRPr="00107ADF">
          <w:rPr>
            <w:rStyle w:val="Hyperlink"/>
            <w:rFonts w:eastAsia="Calibri" w:cs="Times New Roman"/>
            <w:szCs w:val="18"/>
          </w:rPr>
          <w:t>G/TBT/N/TZA/720</w:t>
        </w:r>
        <w:r w:rsidRPr="00107ADF" w:rsidR="00017C40">
          <w:rPr>
            <w:rStyle w:val="Hyperlink"/>
            <w:rFonts w:eastAsia="Calibri" w:cs="Times New Roman"/>
            <w:szCs w:val="18"/>
          </w:rPr>
          <w:t>-</w:t>
        </w:r>
        <w:r w:rsidRPr="00107ADF">
          <w:rPr>
            <w:rStyle w:val="Hyperlink"/>
            <w:rFonts w:eastAsia="Calibri" w:cs="Times New Roman"/>
            <w:szCs w:val="18"/>
          </w:rPr>
          <w:t>G/TBT/N/UGA/1552</w:t>
        </w:r>
      </w:hyperlink>
      <w:r w:rsidRPr="002F663C">
        <w:rPr>
          <w:rFonts w:eastAsia="Calibri" w:cs="Times New Roman"/>
          <w:szCs w:val="18"/>
        </w:rPr>
        <w:t>, was adopted by Tanzania on 31 October 2025 as a TZS 251:2025/EAS 69: 2023, Pasteurized milk — Specification</w:t>
      </w:r>
    </w:p>
    <w:p w:rsidR="006C5A96" w:rsidP="006C5A96" w14:paraId="2B18A253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6B181F7E" w14:textId="77777777">
      <w:pPr>
        <w:jc w:val="center"/>
        <w:rPr>
          <w:b/>
        </w:rPr>
      </w:pPr>
    </w:p>
    <w:p w:rsidR="00A1565D" w:rsidP="003971FF" w14:paraId="177D20B5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9913AC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773415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B6152A" w:rsidP="00ED54E0" w14:paraId="16415324" w14:textId="77777777">
      <w:r>
        <w:separator/>
      </w:r>
    </w:p>
  </w:footnote>
  <w:footnote w:type="continuationSeparator" w:id="1">
    <w:p w:rsidR="00B6152A" w:rsidP="00ED54E0" w14:paraId="4068C12C" w14:textId="77777777">
      <w:r>
        <w:continuationSeparator/>
      </w:r>
    </w:p>
  </w:footnote>
  <w:footnote w:id="2">
    <w:p w:rsidR="007F6EA2" w14:paraId="460902CE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0C98AF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4EE5706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31652F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A78FB50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064C3" w:rsidRPr="00DD3DD7" w:rsidP="00DD3DD7" w14:paraId="7DA4F5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G/TBT/N/BDI/219/Add.3, G/TBT/N/KEN/1228/Add.3</w:t>
    </w:r>
  </w:p>
  <w:p w:rsidR="00C064C3" w:rsidRPr="00DD3DD7" w:rsidP="00DD3DD7" w14:paraId="3C794F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G/TBT/N/RWA/645/Add.3, G/TBT/N/</w:t>
    </w:r>
    <w:r w:rsidRPr="00DD3DD7">
      <w:t>TZA</w:t>
    </w:r>
    <w:r w:rsidRPr="00DD3DD7">
      <w:t>/720/Add.3</w:t>
    </w:r>
  </w:p>
  <w:p w:rsidR="00DD3DD7" w:rsidRPr="00DD3DD7" w:rsidP="00DD3DD7" w14:paraId="14E3BDA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G/TBT/N/UGA/1552/Add.3</w:t>
    </w:r>
    <w:bookmarkEnd w:id="3"/>
  </w:p>
  <w:p w:rsidR="00DD3DD7" w:rsidRPr="00DD3DD7" w:rsidP="00DD3DD7" w14:paraId="7FEF55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BA1CC4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9275C7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57C1F5A9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553AA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3DB805C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56E117EF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46FA484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AB4D878" w14:textId="77777777">
          <w:pPr>
            <w:jc w:val="right"/>
            <w:rPr>
              <w:b/>
              <w:szCs w:val="16"/>
            </w:rPr>
          </w:pPr>
        </w:p>
      </w:tc>
    </w:tr>
    <w:tr w14:paraId="1D88D9C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4600956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064C3" w:rsidRPr="002F663C" w:rsidP="00DD3DD7" w14:paraId="4352F61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G/TBT/N/BDI/219/Add.3, G/TBT/N/KEN/1228/Add.3</w:t>
          </w:r>
        </w:p>
        <w:p w:rsidR="00C064C3" w:rsidRPr="002F663C" w:rsidP="00DD3DD7" w14:paraId="60B7C5FE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G/TBT/N/RWA/645/Add.3,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/720/Add.3</w:t>
          </w:r>
        </w:p>
        <w:p w:rsidR="00DD3DD7" w:rsidRPr="002F663C" w:rsidP="00DD3DD7" w14:paraId="053381DC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G/TBT/N/UGA/1552/Add.3</w:t>
          </w:r>
          <w:bookmarkEnd w:id="4"/>
        </w:p>
        <w:p w:rsidR="00C14444" w:rsidRPr="00C14444" w:rsidP="00C14444" w14:paraId="24098D92" w14:textId="77777777">
          <w:pPr>
            <w:jc w:val="center"/>
            <w:rPr>
              <w:szCs w:val="16"/>
            </w:rPr>
          </w:pPr>
        </w:p>
      </w:tc>
    </w:tr>
    <w:tr w14:paraId="7B17C06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6187D6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14903396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6 February 2026</w:t>
          </w:r>
          <w:bookmarkEnd w:id="5"/>
        </w:p>
      </w:tc>
    </w:tr>
    <w:tr w14:paraId="040C535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93E2BFA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(26-0817)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12A04F0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2F0CE377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7E5F683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C2EEB7C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C7F29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5129350">
    <w:abstractNumId w:val="9"/>
  </w:num>
  <w:num w:numId="2" w16cid:durableId="1938559764">
    <w:abstractNumId w:val="7"/>
  </w:num>
  <w:num w:numId="3" w16cid:durableId="1721972851">
    <w:abstractNumId w:val="6"/>
  </w:num>
  <w:num w:numId="4" w16cid:durableId="2000499613">
    <w:abstractNumId w:val="5"/>
  </w:num>
  <w:num w:numId="5" w16cid:durableId="1243181443">
    <w:abstractNumId w:val="4"/>
  </w:num>
  <w:num w:numId="6" w16cid:durableId="25956014">
    <w:abstractNumId w:val="12"/>
  </w:num>
  <w:num w:numId="7" w16cid:durableId="1020199942">
    <w:abstractNumId w:val="11"/>
  </w:num>
  <w:num w:numId="8" w16cid:durableId="1345015240">
    <w:abstractNumId w:val="10"/>
  </w:num>
  <w:num w:numId="9" w16cid:durableId="15053906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6885997">
    <w:abstractNumId w:val="13"/>
  </w:num>
  <w:num w:numId="11" w16cid:durableId="1060521535">
    <w:abstractNumId w:val="8"/>
  </w:num>
  <w:num w:numId="12" w16cid:durableId="616910196">
    <w:abstractNumId w:val="3"/>
  </w:num>
  <w:num w:numId="13" w16cid:durableId="2106875738">
    <w:abstractNumId w:val="2"/>
  </w:num>
  <w:num w:numId="14" w16cid:durableId="501704963">
    <w:abstractNumId w:val="1"/>
  </w:num>
  <w:num w:numId="15" w16cid:durableId="667804">
    <w:abstractNumId w:val="0"/>
  </w:num>
  <w:num w:numId="16" w16cid:durableId="19755259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04268"/>
    <w:rsid w:val="00010D6C"/>
    <w:rsid w:val="00017C40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07ADF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35687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AF4264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152A"/>
    <w:rsid w:val="00B65A73"/>
    <w:rsid w:val="00BB1341"/>
    <w:rsid w:val="00BB1F84"/>
    <w:rsid w:val="00BB5622"/>
    <w:rsid w:val="00BD269D"/>
    <w:rsid w:val="00BE5468"/>
    <w:rsid w:val="00BF067B"/>
    <w:rsid w:val="00C064C3"/>
    <w:rsid w:val="00C11EAC"/>
    <w:rsid w:val="00C14444"/>
    <w:rsid w:val="00C15F6D"/>
    <w:rsid w:val="00C2459D"/>
    <w:rsid w:val="00C305D7"/>
    <w:rsid w:val="00C30F2A"/>
    <w:rsid w:val="00C35739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41933A"/>
  <w15:docId w15:val="{F71BD48E-CE6F-425D-8E7B-054BB77D7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  <w:style w:type="character" w:styleId="UnresolvedMention">
    <w:name w:val="Unresolved Mention"/>
    <w:basedOn w:val="DefaultParagraphFont"/>
    <w:uiPriority w:val="99"/>
    <w:rsid w:val="00107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BDI/219%22%20OR%20@Symbol=%22G/TBT/N/BDI/219/*%22&amp;Language=English&amp;Context=ScriptedSearches&amp;languageUIChanged=true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B74D-C280-42CE-96F6-31361F26C0D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Rivera, Marcela</cp:lastModifiedBy>
  <cp:revision>3</cp:revision>
  <cp:lastPrinted>2019-10-23T07:32:00Z</cp:lastPrinted>
  <dcterms:created xsi:type="dcterms:W3CDTF">2026-02-06T09:33:00Z</dcterms:created>
  <dcterms:modified xsi:type="dcterms:W3CDTF">2026-02-06T09:46:00Z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