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69416" w14:textId="77777777" w:rsidR="002D78C9" w:rsidRDefault="008A3382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9BBFCB7" w14:textId="77777777" w:rsidR="002F663C" w:rsidRPr="002F663C" w:rsidRDefault="008A3382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BDAC175" w14:textId="77777777" w:rsidR="002F663C" w:rsidRDefault="008A3382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埃及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23CA290" w14:textId="77777777" w:rsidR="001E2E4A" w:rsidRPr="002F663C" w:rsidRDefault="001E2E4A" w:rsidP="001E2E4A">
      <w:pPr>
        <w:rPr>
          <w:rFonts w:eastAsia="Calibri" w:cs="Times New Roman"/>
        </w:rPr>
      </w:pPr>
    </w:p>
    <w:p w14:paraId="3B3527EF" w14:textId="77777777" w:rsidR="002F663C" w:rsidRPr="002F663C" w:rsidRDefault="008A3382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149C974" w14:textId="77777777" w:rsidR="002F663C" w:rsidRDefault="002F663C" w:rsidP="002F663C">
      <w:pPr>
        <w:rPr>
          <w:rFonts w:eastAsia="Calibri" w:cs="Times New Roman"/>
        </w:rPr>
      </w:pPr>
    </w:p>
    <w:p w14:paraId="06C22183" w14:textId="77777777" w:rsidR="00C14444" w:rsidRPr="002F663C" w:rsidRDefault="00C14444" w:rsidP="002F663C">
      <w:pPr>
        <w:rPr>
          <w:rFonts w:eastAsia="Calibri" w:cs="Times New Roman"/>
        </w:rPr>
      </w:pPr>
    </w:p>
    <w:p w14:paraId="608C652C" w14:textId="77777777" w:rsidR="002F663C" w:rsidRPr="002F663C" w:rsidRDefault="008A3382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进口肉类、家禽及其制品、牛奶和奶制品（生奶除外）随附的清真证书。</w:t>
      </w:r>
      <w:bookmarkEnd xmlns:w="http://schemas.openxmlformats.org/wordprocessingml/2006/main" w:id="3"/>
    </w:p>
    <w:p w14:paraId="05123260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E458EA" w14:paraId="3148EFCA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6233F87" w14:textId="77777777" w:rsidR="002F663C" w:rsidRPr="002F663C" w:rsidRDefault="008A338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E458EA" w14:paraId="5156CD1D" w14:textId="77777777" w:rsidTr="00E9471B">
        <w:tc>
          <w:tcPr>
            <w:tcW w:w="851" w:type="dxa"/>
            <w:shd w:val="clear" w:color="auto" w:fill="auto"/>
          </w:tcPr>
          <w:p w14:paraId="5623F8BD" w14:textId="77777777" w:rsidR="002F663C" w:rsidRPr="00711F9C" w:rsidRDefault="008A338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D0A5B21" w14:textId="77777777" w:rsidR="002F663C" w:rsidRPr="002F663C" w:rsidRDefault="008A338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E458EA" w14:paraId="3903CCA3" w14:textId="77777777" w:rsidTr="00E9471B">
        <w:tc>
          <w:tcPr>
            <w:tcW w:w="851" w:type="dxa"/>
            <w:shd w:val="clear" w:color="auto" w:fill="auto"/>
          </w:tcPr>
          <w:p w14:paraId="0A07C05C" w14:textId="77777777" w:rsidR="002F663C" w:rsidRPr="00711F9C" w:rsidRDefault="008A338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6B2F55" w14:textId="77777777" w:rsidR="002F663C" w:rsidRPr="002F663C" w:rsidRDefault="008A338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E458EA" w14:paraId="53694AAF" w14:textId="77777777" w:rsidTr="00E9471B">
        <w:tc>
          <w:tcPr>
            <w:tcW w:w="851" w:type="dxa"/>
            <w:shd w:val="clear" w:color="auto" w:fill="auto"/>
          </w:tcPr>
          <w:p w14:paraId="61CE4D3F" w14:textId="77777777" w:rsidR="002F663C" w:rsidRPr="00711F9C" w:rsidRDefault="008A338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2766764" w14:textId="77777777" w:rsidR="002F663C" w:rsidRPr="002F663C" w:rsidRDefault="008A338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E458EA" w14:paraId="0F71E332" w14:textId="77777777" w:rsidTr="00E9471B">
        <w:tc>
          <w:tcPr>
            <w:tcW w:w="851" w:type="dxa"/>
            <w:shd w:val="clear" w:color="auto" w:fill="auto"/>
          </w:tcPr>
          <w:p w14:paraId="0962EFDF" w14:textId="77777777" w:rsidR="002F663C" w:rsidRPr="00711F9C" w:rsidRDefault="008A338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398FEC0" w14:textId="77777777" w:rsidR="002F663C" w:rsidRPr="002F663C" w:rsidRDefault="008A338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E458EA" w14:paraId="04AFA911" w14:textId="77777777" w:rsidTr="00E9471B">
        <w:tc>
          <w:tcPr>
            <w:tcW w:w="851" w:type="dxa"/>
            <w:shd w:val="clear" w:color="auto" w:fill="auto"/>
          </w:tcPr>
          <w:p w14:paraId="1F25A7AB" w14:textId="77777777" w:rsidR="002F663C" w:rsidRPr="00711F9C" w:rsidRDefault="008A338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29E0EEF" w14:textId="77777777" w:rsidR="002F663C" w:rsidRPr="002F663C" w:rsidRDefault="008A338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E458EA" w14:paraId="0D531981" w14:textId="77777777" w:rsidTr="00E9471B">
        <w:tc>
          <w:tcPr>
            <w:tcW w:w="851" w:type="dxa"/>
            <w:shd w:val="clear" w:color="auto" w:fill="auto"/>
          </w:tcPr>
          <w:p w14:paraId="61F5942B" w14:textId="77777777" w:rsidR="002F663C" w:rsidRPr="00711F9C" w:rsidRDefault="008A338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5421FC9" w14:textId="77777777" w:rsidR="002F663C" w:rsidRPr="002F663C" w:rsidRDefault="008A338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4CA3B55" w14:textId="77777777" w:rsidR="002F663C" w:rsidRPr="002F663C" w:rsidRDefault="008A338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E458EA" w14:paraId="14936B8A" w14:textId="77777777" w:rsidTr="00E9471B">
        <w:tc>
          <w:tcPr>
            <w:tcW w:w="851" w:type="dxa"/>
            <w:shd w:val="clear" w:color="auto" w:fill="auto"/>
          </w:tcPr>
          <w:p w14:paraId="48061373" w14:textId="77777777" w:rsidR="002F663C" w:rsidRPr="00711F9C" w:rsidRDefault="008A338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24F55A" w14:textId="77777777" w:rsidR="002F663C" w:rsidRPr="002F663C" w:rsidRDefault="008A338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0E5379E" w14:textId="77777777" w:rsidR="002F663C" w:rsidRPr="002F663C" w:rsidRDefault="008A338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E458EA" w14:paraId="47C28181" w14:textId="77777777" w:rsidTr="00E9471B">
        <w:tc>
          <w:tcPr>
            <w:tcW w:w="851" w:type="dxa"/>
            <w:shd w:val="clear" w:color="auto" w:fill="auto"/>
          </w:tcPr>
          <w:p w14:paraId="76913704" w14:textId="77777777" w:rsidR="002F663C" w:rsidRPr="00711F9C" w:rsidRDefault="008A338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BF882E6" w14:textId="77777777" w:rsidR="002F663C" w:rsidRPr="002F663C" w:rsidRDefault="008A3382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E458EA" w14:paraId="286EB273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BEF0470" w14:textId="77777777" w:rsidR="002F663C" w:rsidRPr="00711F9C" w:rsidRDefault="008A338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B89F69B" w14:textId="77777777" w:rsidR="002F663C" w:rsidRPr="002F663C" w:rsidRDefault="008A3382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</w:p>
          <w:p w14:paraId="26C681CF" w14:textId="77777777" w:rsidR="00467A46" w:rsidRDefault="008A338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进口肉类、家禽及其制品、牛奶和奶制品（生奶除外）随附的清真证书。</w:t>
            </w:r>
            <w:bookmarkEnd xmlns:w="http://schemas.openxmlformats.org/wordprocessingml/2006/main" w:id="25"/>
          </w:p>
        </w:tc>
      </w:tr>
      <w:bookmarkEnd w:id="4"/>
    </w:tbl>
    <w:p w14:paraId="39C0ADDC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FDAA0B9" w14:textId="77777777" w:rsidR="003971FF" w:rsidRPr="007F6EA2" w:rsidRDefault="008A3382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t xml:space="preserve">产品包括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肉类、家禽及其制品、牛奶和奶制品，生奶除外。</w:t>
      </w:r>
    </w:p>
    <w:p w14:paraId="71549DD7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本附录涉及澄清以下内容：</w:t>
      </w:r>
    </w:p>
    <w:p w14:paraId="563829A1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t xml:space="preserve">一、需要清真证书的产品的HS编码：</w:t>
      </w:r>
    </w:p>
    <w:p w14:paraId="43A1EE50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1-</w:t>
      </w: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t xml:space="preserve">肉类、家禽及其制品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：</w:t>
      </w:r>
    </w:p>
    <w:p w14:paraId="36405153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HS 品目 0201- 0202- 0204 - HS 品目 0206（猪、马、驴、骡子或骡子除外） – 0207 - HS 品目 0208（不包括 0208.30、0208.40 ,0208.50） – HS 副品目 0209.90- HS 品目0210（0210.11、0210.12、0210.19、0210.91、0210.92、0210.93 除外），- 1601-1602（1602.41、1602.42、1602.49 除外，HS 子目 1602.9 的任何动物的血液制品除外）。</w:t>
      </w:r>
    </w:p>
    <w:p w14:paraId="5C7CA3F5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lastRenderedPageBreak xmlns:w="http://schemas.openxmlformats.org/wordprocessingml/2006/main"/>
      </w: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t xml:space="preserve">2- 牛奶和奶制品：</w:t>
      </w:r>
    </w:p>
    <w:p w14:paraId="34AAE0CC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HS 标题：0401 - 0402 -0403 -0404 -0405 -0406。</w:t>
      </w:r>
    </w:p>
    <w:p w14:paraId="1A7EB014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t xml:space="preserve">二、进口肉类、家禽及其制品、牛奶和奶制品的清真证书和标签要求：</w:t>
      </w:r>
    </w:p>
    <w:p w14:paraId="0935AB10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- 根据 ES 4249 的清真证书要求伴随进口所述产品是从兽医服务总组织 (GOVS) 获得进口许可证的要求之一。</w:t>
      </w:r>
    </w:p>
    <w:p w14:paraId="6AF03656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- 1967 年颁布兽医检疫条例的第 47 号法令规定了进口许可证。</w:t>
      </w:r>
    </w:p>
    <w:p w14:paraId="1C6183EB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- 屠宰场和肉类、家禽及其产品的工厂/设施在 GOVS 获得批准和注册。这些屠宰场和工厂/设施必须经过 GOVS 批准的认证机构（目前是 IS EG halal）的认证和注册。</w:t>
      </w:r>
    </w:p>
    <w:p w14:paraId="640E9FD1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- 相关部门应定期监测获批认证机构的绩效，以确保其符合主管部门制定的规定。</w:t>
      </w:r>
    </w:p>
    <w:p w14:paraId="2015FFC7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t xml:space="preserve">1- 颁发清真证书：</w:t>
      </w:r>
    </w:p>
    <w:p w14:paraId="07022986" w14:textId="77777777" w:rsidR="001B49C1" w:rsidRPr="002F663C" w:rsidRDefault="008A3382" w:rsidP="00B16ACF">
      <w:pPr xmlns:w="http://schemas.openxmlformats.org/wordprocessingml/2006/main">
        <w:numPr>
          <w:ilvl w:val="0"/>
          <w:numId w:val="17"/>
        </w:numPr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t xml:space="preserve">将所述产品的屠宰场和工厂/设施出口到埃及所适用的程序：</w:t>
      </w:r>
    </w:p>
    <w:p w14:paraId="78FF9DF1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- 出口到埃及的屠宰场和工厂/设施需要在 IS EG Halal（目前由 GOVS 批准的认证机构）进行认证和注册。</w:t>
      </w:r>
    </w:p>
    <w:p w14:paraId="015B2376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- 除了监督生产过程之外，IS EG 清真办事处还监督出口到埃及的设施的注册过程。</w:t>
      </w:r>
    </w:p>
    <w:p w14:paraId="206C118D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- 屠宰场和工厂/设施填写申请表并上传注册所需文件后，可通过 IS EG Halal 网站 (www.iseghalal.com) 进行注册。 IS EG HALAL 的注册过程估计需要三到七个工作日。</w:t>
      </w:r>
    </w:p>
    <w:p w14:paraId="6CEA2417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- IS EG Halal 审查上传的文件。如果文件完整，则将其移交给公司的技术和宗教官员进行审查和评估，然后确定对工厂进行审计访问的日期。</w:t>
      </w:r>
    </w:p>
    <w:p w14:paraId="6D7771D6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- 审核访问是为了确保设施根据伊斯兰教法（法律）执行有关清真的流程，并审查屠宰场和设施/工厂应用的所有技术程序。</w:t>
      </w:r>
    </w:p>
    <w:p w14:paraId="1A57217F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- 完成注册程序后，IS EG Halal Company 派出该公司的主管监督生产过程直至发货，以确保生产过程审核报告与发货文件相符。</w:t>
      </w:r>
    </w:p>
    <w:p w14:paraId="1BACB744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- 将相应颁发证明产品为清真食品的证书。</w:t>
      </w:r>
    </w:p>
    <w:p w14:paraId="4BFF7309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t xml:space="preserve">2-标签要求：</w:t>
      </w:r>
    </w:p>
    <w:p w14:paraId="21ECF71D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- 关于清真标签的要求，标签应包含 IS EG Halal 的标志以及阿拉伯语和英语的“在 IS EG Halal 监督下”的短语。该标签应采用印刷或不可拆卸贴纸的形式。标签将在外包装和零售包装上。</w:t>
      </w:r>
    </w:p>
    <w:p w14:paraId="1AD0DB05" w14:textId="77777777" w:rsidR="001B49C1" w:rsidRPr="002F663C" w:rsidRDefault="008A3382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还值得一提的是，埃及标准4249“根据伊斯兰教法对清真食品的一般要求”的新版草案已经定稿，可从埃及标准化与质量组织（EOS）获得征求意见。</w:t>
      </w:r>
    </w:p>
    <w:p w14:paraId="596F0D3B" w14:textId="77777777" w:rsidR="001B49C1" w:rsidRPr="002F663C" w:rsidRDefault="008A3382" w:rsidP="008A3382">
      <w:pPr xmlns:w="http://schemas.openxmlformats.org/wordprocessingml/2006/main">
        <w:keepNext/>
        <w:keepLines/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lastRenderedPageBreak xmlns:w="http://schemas.openxmlformats.org/wordprocessingml/2006/main"/>
      </w: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t xml:space="preserve">指定处理意见和文本的机构或权威机构来自：</w:t>
      </w:r>
    </w:p>
    <w:p w14:paraId="145B760A" w14:textId="77777777" w:rsidR="001B49C1" w:rsidRPr="002F663C" w:rsidRDefault="008A3382" w:rsidP="008A3382">
      <w:pPr xmlns:w="http://schemas.openxmlformats.org/wordprocessingml/2006/main">
        <w:keepNext/>
        <w:keepLines/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国家咨询点</w:t>
      </w:r>
    </w:p>
    <w:p w14:paraId="13CC1CCD" w14:textId="77777777" w:rsidR="001B49C1" w:rsidRPr="002F663C" w:rsidRDefault="008A3382" w:rsidP="008A3382">
      <w:pPr xmlns:w="http://schemas.openxmlformats.org/wordprocessingml/2006/main">
        <w:keepNext/>
        <w:keepLines/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埃及标准化和质量组织</w:t>
      </w:r>
    </w:p>
    <w:p w14:paraId="18799CAC" w14:textId="77777777" w:rsidR="001B49C1" w:rsidRPr="002F663C" w:rsidRDefault="008A3382" w:rsidP="008A3382">
      <w:pPr xmlns:w="http://schemas.openxmlformats.org/wordprocessingml/2006/main">
        <w:keepNext/>
        <w:keepLines/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16 Tadreeb El-Modarrebeen St., Ameriya, 开罗 – 埃及</w:t>
      </w:r>
    </w:p>
    <w:p w14:paraId="0C7C2ECE" w14:textId="77777777" w:rsidR="001B49C1" w:rsidRPr="002F663C" w:rsidRDefault="008A3382" w:rsidP="008A3382">
      <w:pPr xmlns:w="http://schemas.openxmlformats.org/wordprocessingml/2006/main">
        <w:keepNext/>
        <w:keepLines/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邮箱： </w:t>
      </w:r>
      <w:hyperlink xmlns:w="http://schemas.openxmlformats.org/wordprocessingml/2006/main" xmlns:r="http://schemas.openxmlformats.org/officeDocument/2006/relationships" r:id="rId8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eos@idsc.net.eg </w:t>
        </w:r>
      </w:hyperlink>
      <w:r xmlns:w="http://schemas.openxmlformats.org/wordprocessingml/2006/main" w:rsidRPr="002F663C">
        <w:rPr>
          <w:rFonts w:eastAsia="Calibri" w:cs="Times New Roman"/>
          <w:szCs w:val="18"/>
        </w:rPr>
        <w:t xml:space="preserve">/ </w:t>
      </w:r>
      <w:hyperlink xmlns:w="http://schemas.openxmlformats.org/wordprocessingml/2006/main" xmlns:r="http://schemas.openxmlformats.org/officeDocument/2006/relationships" r:id="rId9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eos.tbt@eos.org.eg</w:t>
        </w:r>
      </w:hyperlink>
    </w:p>
    <w:p w14:paraId="131C50C8" w14:textId="77777777" w:rsidR="001B49C1" w:rsidRPr="002F663C" w:rsidRDefault="008A3382" w:rsidP="008A3382">
      <w:pPr xmlns:w="http://schemas.openxmlformats.org/wordprocessingml/2006/main">
        <w:keepNext/>
        <w:keepLines/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网址： </w:t>
      </w:r>
      <w:hyperlink xmlns:w="http://schemas.openxmlformats.org/wordprocessingml/2006/main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 ://www.eos.org.eg</w:t>
        </w:r>
      </w:hyperlink>
    </w:p>
    <w:p w14:paraId="4053C81F" w14:textId="77777777" w:rsidR="001B49C1" w:rsidRPr="002F663C" w:rsidRDefault="008A3382" w:rsidP="008A3382">
      <w:pPr xmlns:w="http://schemas.openxmlformats.org/wordprocessingml/2006/main">
        <w:keepNext/>
        <w:keepLines/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电话：+ (202) 22845528</w:t>
      </w:r>
    </w:p>
    <w:p w14:paraId="69312154" w14:textId="77777777" w:rsidR="001B49C1" w:rsidRPr="002F663C" w:rsidRDefault="008A3382" w:rsidP="008A3382">
      <w:pPr xmlns:w="http://schemas.openxmlformats.org/wordprocessingml/2006/main">
        <w:keepNext/>
        <w:keepLines/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传真：+ (202) 22845504</w:t>
      </w:r>
      <w:bookmarkEnd xmlns:w="http://schemas.openxmlformats.org/wordprocessingml/2006/main" w:id="26"/>
    </w:p>
    <w:p w14:paraId="1CD88C14" w14:textId="77777777" w:rsidR="006C5A96" w:rsidRDefault="008A3382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A8298B5" w14:textId="77777777" w:rsidR="004D4D19" w:rsidRDefault="004D4D19" w:rsidP="007F38C2">
      <w:pPr>
        <w:jc w:val="center"/>
        <w:rPr>
          <w:b/>
        </w:rPr>
      </w:pPr>
    </w:p>
    <w:p w14:paraId="3F292F7F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B2D57" w14:textId="77777777" w:rsidR="00454A42" w:rsidRDefault="008A3382">
      <w:r>
        <w:separator/>
      </w:r>
    </w:p>
  </w:endnote>
  <w:endnote w:type="continuationSeparator" w:id="0">
    <w:p w14:paraId="2CE83D1B" w14:textId="77777777" w:rsidR="00454A42" w:rsidRDefault="008A3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C4847" w14:textId="77777777" w:rsidR="00544326" w:rsidRPr="00DD3DD7" w:rsidRDefault="008A338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E87DB" w14:textId="77777777" w:rsidR="00544326" w:rsidRPr="00DD3DD7" w:rsidRDefault="008A338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B53D9" w14:textId="77777777" w:rsidR="002B032E" w:rsidRDefault="002B03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FE983" w14:textId="77777777" w:rsidR="000248E6" w:rsidRDefault="008A3382" w:rsidP="00ED54E0">
      <w:r>
        <w:separator/>
      </w:r>
    </w:p>
  </w:footnote>
  <w:footnote w:type="continuationSeparator" w:id="0">
    <w:p w14:paraId="64A92DE4" w14:textId="77777777" w:rsidR="000248E6" w:rsidRDefault="008A3382" w:rsidP="00ED54E0">
      <w:r>
        <w:continuationSeparator/>
      </w:r>
    </w:p>
  </w:footnote>
  <w:footnote w:id="1">
    <w:p w14:paraId="282A9875" w14:textId="77777777" w:rsidR="007F6EA2" w:rsidRDefault="008A338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1D87A" w14:textId="77777777" w:rsidR="00DD3DD7" w:rsidRDefault="008A338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328A7E36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618B8CF" w14:textId="77777777" w:rsidR="00DD3DD7" w:rsidRPr="00DD3DD7" w:rsidRDefault="008A338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D7692D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8DC9C" w14:textId="77777777" w:rsidR="00DD3DD7" w:rsidRPr="00DD3DD7" w:rsidRDefault="008A338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G/TBT/N/EGY/313/Add.3</w:t>
    </w:r>
    <w:bookmarkEnd xmlns:w="http://schemas.openxmlformats.org/wordprocessingml/2006/main" w:id="28"/>
  </w:p>
  <w:p w14:paraId="24C42CBB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4F4D688" w14:textId="77777777" w:rsidR="00DD3DD7" w:rsidRPr="00DD3DD7" w:rsidRDefault="008A338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FD6D5A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458EA" w14:paraId="485C94D7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48F061B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DEA160B" w14:textId="77777777" w:rsidR="00ED54E0" w:rsidRPr="00182B84" w:rsidRDefault="008A3382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E458EA" w14:paraId="12BDE2D0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2C6C4DD" w14:textId="77777777" w:rsidR="00ED54E0" w:rsidRPr="00182B84" w:rsidRDefault="008A3382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209A1D3" wp14:editId="0691F32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635916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E7B141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E458EA" w14:paraId="7F5169A9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9B30B19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4BD8724" w14:textId="77777777" w:rsidR="00DD3DD7" w:rsidRPr="002F663C" w:rsidRDefault="008A3382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G/TBT/N/EGY/313/Add.3</w:t>
          </w:r>
          <w:bookmarkEnd xmlns:w="http://schemas.openxmlformats.org/wordprocessingml/2006/main" w:id="29"/>
        </w:p>
        <w:p w14:paraId="75F6275F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E458EA" w14:paraId="3FA9A948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4F65DD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E03B7AA" w14:textId="6D5C666F" w:rsidR="00ED54E0" w:rsidRPr="00182B84" w:rsidRDefault="003539B7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15 日</w:t>
          </w:r>
        </w:p>
      </w:tc>
    </w:tr>
    <w:tr w:rsidR="00E458EA" w14:paraId="478CC7AF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AD015A8" w14:textId="4D8F26B2" w:rsidR="00ED54E0" w:rsidRPr="00182B84" w:rsidRDefault="008A3382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 w:rsidR="003539B7">
            <w:rPr>
              <w:rFonts w:eastAsia="Calibri" w:cs="Times New Roman"/>
              <w:color w:val="FF0000"/>
              <w:szCs w:val="16"/>
            </w:rPr>
            <w:t xml:space="preserve">22-6169)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BDBBA74" w14:textId="77777777" w:rsidR="00ED54E0" w:rsidRPr="00182B84" w:rsidRDefault="008A3382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E458EA" w14:paraId="31B0088C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ED572B7" w14:textId="77777777" w:rsidR="00ED54E0" w:rsidRPr="00182B84" w:rsidRDefault="008A3382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D9ED722" w14:textId="77777777" w:rsidR="00ED54E0" w:rsidRPr="00182B84" w:rsidRDefault="008A3382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944AA7E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7B632A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E249BCC" w:tentative="1">
      <w:start w:val="1"/>
      <w:numFmt w:val="lowerLetter"/>
      <w:lvlText w:val="%2."/>
      <w:lvlJc w:val="left"/>
      <w:pPr>
        <w:ind w:left="1080" w:hanging="360"/>
      </w:pPr>
    </w:lvl>
    <w:lvl w:ilvl="2" w:tplc="88B4082A" w:tentative="1">
      <w:start w:val="1"/>
      <w:numFmt w:val="lowerRoman"/>
      <w:lvlText w:val="%3."/>
      <w:lvlJc w:val="right"/>
      <w:pPr>
        <w:ind w:left="1800" w:hanging="180"/>
      </w:pPr>
    </w:lvl>
    <w:lvl w:ilvl="3" w:tplc="931C1B8A" w:tentative="1">
      <w:start w:val="1"/>
      <w:numFmt w:val="decimal"/>
      <w:lvlText w:val="%4."/>
      <w:lvlJc w:val="left"/>
      <w:pPr>
        <w:ind w:left="2520" w:hanging="360"/>
      </w:pPr>
    </w:lvl>
    <w:lvl w:ilvl="4" w:tplc="FA702E5E" w:tentative="1">
      <w:start w:val="1"/>
      <w:numFmt w:val="lowerLetter"/>
      <w:lvlText w:val="%5."/>
      <w:lvlJc w:val="left"/>
      <w:pPr>
        <w:ind w:left="3240" w:hanging="360"/>
      </w:pPr>
    </w:lvl>
    <w:lvl w:ilvl="5" w:tplc="183AB40C" w:tentative="1">
      <w:start w:val="1"/>
      <w:numFmt w:val="lowerRoman"/>
      <w:lvlText w:val="%6."/>
      <w:lvlJc w:val="right"/>
      <w:pPr>
        <w:ind w:left="3960" w:hanging="180"/>
      </w:pPr>
    </w:lvl>
    <w:lvl w:ilvl="6" w:tplc="ACEAFFF8" w:tentative="1">
      <w:start w:val="1"/>
      <w:numFmt w:val="decimal"/>
      <w:lvlText w:val="%7."/>
      <w:lvlJc w:val="left"/>
      <w:pPr>
        <w:ind w:left="4680" w:hanging="360"/>
      </w:pPr>
    </w:lvl>
    <w:lvl w:ilvl="7" w:tplc="9A2AC6D6" w:tentative="1">
      <w:start w:val="1"/>
      <w:numFmt w:val="lowerLetter"/>
      <w:lvlText w:val="%8."/>
      <w:lvlJc w:val="left"/>
      <w:pPr>
        <w:ind w:left="5400" w:hanging="360"/>
      </w:pPr>
    </w:lvl>
    <w:lvl w:ilvl="8" w:tplc="8A5C90E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F7B699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D2EEA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AEAAC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52AE4B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804F4F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45EAB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14864D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BF6F6C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E28948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B49C1"/>
    <w:rsid w:val="001C2A9D"/>
    <w:rsid w:val="001E291F"/>
    <w:rsid w:val="001E2E4A"/>
    <w:rsid w:val="00223DA8"/>
    <w:rsid w:val="00233408"/>
    <w:rsid w:val="00265A0E"/>
    <w:rsid w:val="0027067B"/>
    <w:rsid w:val="00281997"/>
    <w:rsid w:val="002B032E"/>
    <w:rsid w:val="002B2435"/>
    <w:rsid w:val="002B2F95"/>
    <w:rsid w:val="002D78C9"/>
    <w:rsid w:val="002F663C"/>
    <w:rsid w:val="00304F14"/>
    <w:rsid w:val="003156C6"/>
    <w:rsid w:val="00327D40"/>
    <w:rsid w:val="00335575"/>
    <w:rsid w:val="003539B7"/>
    <w:rsid w:val="003572B4"/>
    <w:rsid w:val="00370A55"/>
    <w:rsid w:val="00381A7D"/>
    <w:rsid w:val="003971FF"/>
    <w:rsid w:val="00397FF5"/>
    <w:rsid w:val="004244A9"/>
    <w:rsid w:val="00425DC5"/>
    <w:rsid w:val="00454A42"/>
    <w:rsid w:val="00467032"/>
    <w:rsid w:val="0046754A"/>
    <w:rsid w:val="00467A46"/>
    <w:rsid w:val="004A220F"/>
    <w:rsid w:val="004C5A53"/>
    <w:rsid w:val="004D4D19"/>
    <w:rsid w:val="004F203A"/>
    <w:rsid w:val="00505FFB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A3382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068C6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58EA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8958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HYPERLINK%2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%20HYPERLINK%20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3</Pages>
  <Words>787</Words>
  <Characters>4331</Characters>
  <Application>Microsoft Office Word</Application>
  <DocSecurity>0</DocSecurity>
  <Lines>98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2022-08-15T07:59:00Z</dcterms:created>
  <dcterms:modified xsi:type="dcterms:W3CDTF">2022-08-15T08:09:00Z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