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F7858A2" w14:textId="77777777">
      <w:pPr>
        <w:pStyle w:val="Title"/>
      </w:pPr>
      <w:r w:rsidRPr="002F663C">
        <w:t>NOTIFICATION</w:t>
      </w:r>
    </w:p>
    <w:p w:rsidR="002F663C" w:rsidRPr="002F663C" w:rsidP="00DD3DD7" w14:paraId="46ED31B8" w14:textId="77777777">
      <w:pPr>
        <w:pStyle w:val="Title3"/>
      </w:pPr>
      <w:r w:rsidRPr="002F663C">
        <w:t>Addendum</w:t>
      </w:r>
    </w:p>
    <w:p w:rsidR="002F663C" w:rsidP="001E2E4A" w14:paraId="14993BC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55973CA0" w14:textId="77777777">
      <w:pPr>
        <w:rPr>
          <w:rFonts w:eastAsia="Calibri" w:cs="Times New Roman"/>
        </w:rPr>
      </w:pPr>
    </w:p>
    <w:p w:rsidR="002F663C" w:rsidRPr="002F663C" w:rsidP="002F663C" w14:paraId="25FD9F3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DD1D9B3" w14:textId="77777777">
      <w:pPr>
        <w:rPr>
          <w:rFonts w:eastAsia="Calibri" w:cs="Times New Roman"/>
        </w:rPr>
      </w:pPr>
    </w:p>
    <w:p w:rsidR="00C14444" w:rsidRPr="002F663C" w:rsidP="002F663C" w14:paraId="46995DE7" w14:textId="77777777">
      <w:pPr>
        <w:rPr>
          <w:rFonts w:eastAsia="Calibri" w:cs="Times New Roman"/>
        </w:rPr>
      </w:pPr>
    </w:p>
    <w:p w:rsidR="002F663C" w:rsidRPr="002F663C" w:rsidP="002F663C" w14:paraId="04B4316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4900 "Household synthetic detergents powder"</w:t>
      </w:r>
    </w:p>
    <w:p w:rsidR="002F663C" w:rsidRPr="002F663C" w:rsidP="002F663C" w14:paraId="0FD7DEA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413D5D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785D39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43371B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7FEC46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3C2CC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56865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427E21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91929E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5BF0095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11BBA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FC3F7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AAA7D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2A435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0B13E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3A88F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9965EC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8BE9D6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ADA4F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488506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C81C1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8E596E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D34C90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43103B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7691E7C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76C3570E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Draft of The Egyptian Standard ES 4900 "Household synthetic detergents powder" (14 pages, in Arabic)"</w:t>
            </w:r>
          </w:p>
          <w:p w:rsidR="002F663C" w:rsidRPr="002F663C" w:rsidP="00C14444" w14:paraId="3EEFB66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EB423A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D1031C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152C0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C0877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FC85E4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74D50A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BE2260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DDA439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 xml:space="preserve">Products covered: </w:t>
      </w:r>
      <w:r w:rsidRPr="002F663C">
        <w:rPr>
          <w:rFonts w:eastAsia="Calibri" w:cs="Times New Roman"/>
          <w:szCs w:val="18"/>
        </w:rPr>
        <w:t>Surface active agents (ICS: 71.100.40).</w:t>
      </w:r>
    </w:p>
    <w:p w:rsidR="009643B4" w:rsidRPr="002F663C" w:rsidP="00B16ACF" w14:paraId="095F0E2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This addendum concerns the notification of the Draft of the Egyptian Standard ES 4900 </w:t>
      </w:r>
      <w:r w:rsidRPr="002F663C">
        <w:rPr>
          <w:rFonts w:eastAsia="Calibri" w:cs="Times New Roman"/>
          <w:szCs w:val="18"/>
        </w:rPr>
        <w:t>"Household synthetic detergents powder" (14 pages, in Arabic).</w:t>
      </w:r>
    </w:p>
    <w:p w:rsidR="009643B4" w:rsidRPr="002F663C" w:rsidP="00B16ACF" w14:paraId="1EADFCE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version in 2018.</w:t>
      </w:r>
    </w:p>
    <w:p w:rsidR="009643B4" w:rsidRPr="002F663C" w:rsidP="00B16ACF" w14:paraId="13CB050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478/2018 (3 pages, in Arabic) which was formerly notified in G/TBT/N/EGY/200 dated 4 September 2018, mandated among others the earlier version of this Standard.</w:t>
      </w:r>
    </w:p>
    <w:p w:rsidR="009643B4" w:rsidRPr="002F663C" w:rsidP="00B16ACF" w14:paraId="6E8BB2D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complies with the following:</w:t>
      </w:r>
    </w:p>
    <w:p w:rsidR="009643B4" w:rsidRPr="002F663C" w:rsidP="00B16ACF" w14:paraId="00595DF2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 648/2004 of the European parliament and of the council on detergents.</w:t>
      </w:r>
    </w:p>
    <w:p w:rsidR="009643B4" w:rsidRPr="002F663C" w:rsidP="00B16ACF" w14:paraId="7F75AD0E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 1907/2006 - Registration, Evaluation, Authorisation and Restriction of Chemicals (REACH).</w:t>
      </w:r>
    </w:p>
    <w:p w:rsidR="009643B4" w:rsidRPr="002F663C" w:rsidP="00B16ACF" w14:paraId="607CEF5E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 1272/2008 - classification, labelling and packaging of substances and mixtures (CLP)</w:t>
      </w:r>
    </w:p>
    <w:p w:rsidR="009643B4" w:rsidRPr="002F663C" w:rsidP="00B16ACF" w14:paraId="33F7C5FC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JIS K 3371/2019</w:t>
      </w:r>
    </w:p>
    <w:p w:rsidR="009643B4" w:rsidRPr="002F663C" w:rsidP="00B16ACF" w14:paraId="4373306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9643B4" w:rsidRPr="002F663C" w:rsidP="00B16ACF" w14:paraId="3514FA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</w:t>
      </w:r>
    </w:p>
    <w:p w:rsidR="009643B4" w:rsidRPr="002F663C" w:rsidP="00B16ACF" w14:paraId="00CD3AA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Date of entry into force: </w:t>
      </w:r>
      <w:r w:rsidRPr="002F663C">
        <w:rPr>
          <w:rFonts w:eastAsia="Calibri" w:cs="Times New Roman"/>
          <w:szCs w:val="18"/>
        </w:rPr>
        <w:t>To be determined</w:t>
      </w:r>
    </w:p>
    <w:p w:rsidR="009643B4" w:rsidRPr="002F663C" w:rsidP="00B16ACF" w14:paraId="5C4FF10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9643B4" w:rsidRPr="002F663C" w:rsidP="00B16ACF" w14:paraId="01DDB97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9643B4" w:rsidRPr="002F663C" w:rsidP="00B16ACF" w14:paraId="3221B49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9643B4" w:rsidRPr="002F663C" w:rsidP="00B16ACF" w14:paraId="521A104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9643B4" w:rsidRPr="002F663C" w:rsidP="00B16ACF" w14:paraId="4CF025B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 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9643B4" w:rsidRPr="002F663C" w:rsidP="00B16ACF" w14:paraId="33E41C8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9643B4" w:rsidRPr="002F663C" w:rsidP="00B16ACF" w14:paraId="512807B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9643B4" w:rsidRPr="002F663C" w:rsidP="00B16ACF" w14:paraId="07BDD88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929222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A0F8A28" w14:textId="77777777">
      <w:pPr>
        <w:jc w:val="center"/>
        <w:rPr>
          <w:b/>
        </w:rPr>
      </w:pPr>
    </w:p>
    <w:p w:rsidR="00A1565D" w:rsidP="003971FF" w14:paraId="2133FA86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2B9F39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D04D21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BEA183F" w14:textId="77777777">
      <w:r>
        <w:separator/>
      </w:r>
    </w:p>
  </w:footnote>
  <w:footnote w:type="continuationSeparator" w:id="1">
    <w:p w:rsidR="004D3A6A" w:rsidP="00ED54E0" w14:paraId="16219DFF" w14:textId="77777777">
      <w:r>
        <w:continuationSeparator/>
      </w:r>
    </w:p>
  </w:footnote>
  <w:footnote w:id="2">
    <w:p w:rsidR="007F6EA2" w14:paraId="5ADAB49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9D21D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CCDE2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1805F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4D7C33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73A9F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G/TBT/N/EGY/200/Add.1</w:t>
    </w:r>
    <w:bookmarkEnd w:id="3"/>
  </w:p>
  <w:p w:rsidR="00DD3DD7" w:rsidRPr="00DD3DD7" w:rsidP="00DD3DD7" w14:paraId="6F02AB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481FE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A0B1E2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6DAA09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FDDC0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CEE8E6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758730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C4EEAFD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A99BF9C" w14:textId="77777777">
          <w:pPr>
            <w:jc w:val="right"/>
            <w:rPr>
              <w:b/>
              <w:szCs w:val="16"/>
            </w:rPr>
          </w:pPr>
        </w:p>
      </w:tc>
    </w:tr>
    <w:tr w14:paraId="62AF998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741A59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C7A67B9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G/TBT/N/EGY/200/Add.1</w:t>
          </w:r>
          <w:bookmarkEnd w:id="4"/>
        </w:p>
        <w:p w:rsidR="00C14444" w:rsidRPr="00C14444" w:rsidP="00C14444" w14:paraId="2EEA0431" w14:textId="77777777">
          <w:pPr>
            <w:jc w:val="center"/>
            <w:rPr>
              <w:szCs w:val="16"/>
            </w:rPr>
          </w:pPr>
        </w:p>
      </w:tc>
    </w:tr>
    <w:tr w14:paraId="1CE4D6F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5A0AB3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D4AC5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March 2025</w:t>
          </w:r>
          <w:bookmarkEnd w:id="5"/>
        </w:p>
      </w:tc>
    </w:tr>
    <w:tr w14:paraId="3D2EB00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2173BF7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(25-2215)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06426B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4FCB68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32392B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6C0940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DF4146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75335556">
    <w:abstractNumId w:val="9"/>
  </w:num>
  <w:num w:numId="2" w16cid:durableId="684600459">
    <w:abstractNumId w:val="7"/>
  </w:num>
  <w:num w:numId="3" w16cid:durableId="551818347">
    <w:abstractNumId w:val="6"/>
  </w:num>
  <w:num w:numId="4" w16cid:durableId="1625622613">
    <w:abstractNumId w:val="5"/>
  </w:num>
  <w:num w:numId="5" w16cid:durableId="1298802852">
    <w:abstractNumId w:val="4"/>
  </w:num>
  <w:num w:numId="6" w16cid:durableId="1179388996">
    <w:abstractNumId w:val="12"/>
  </w:num>
  <w:num w:numId="7" w16cid:durableId="857963799">
    <w:abstractNumId w:val="11"/>
  </w:num>
  <w:num w:numId="8" w16cid:durableId="827598002">
    <w:abstractNumId w:val="10"/>
  </w:num>
  <w:num w:numId="9" w16cid:durableId="8357297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4647864">
    <w:abstractNumId w:val="13"/>
  </w:num>
  <w:num w:numId="11" w16cid:durableId="2060518568">
    <w:abstractNumId w:val="8"/>
  </w:num>
  <w:num w:numId="12" w16cid:durableId="2051612123">
    <w:abstractNumId w:val="3"/>
  </w:num>
  <w:num w:numId="13" w16cid:durableId="1263612835">
    <w:abstractNumId w:val="2"/>
  </w:num>
  <w:num w:numId="14" w16cid:durableId="480003401">
    <w:abstractNumId w:val="1"/>
  </w:num>
  <w:num w:numId="15" w16cid:durableId="576986894">
    <w:abstractNumId w:val="0"/>
  </w:num>
  <w:num w:numId="16" w16cid:durableId="200555017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9555965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0254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67E53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43B4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C46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eos.org.eg%20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2025-03-27T14:18:00Z</dcterms:created>
  <dcterms:modified xsi:type="dcterms:W3CDTF">2025-03-27T14:18:00Z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