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F6AC" w14:textId="77777777" w:rsidR="002D78C9" w:rsidRDefault="00F8774F" w:rsidP="00DD3DD7">
      <w:pPr>
        <w:pStyle w:val="Title"/>
      </w:pPr>
      <w:r w:rsidRPr="002F663C">
        <w:t>NOTIFICATION</w:t>
      </w:r>
    </w:p>
    <w:p w14:paraId="5F7A2A3B" w14:textId="77777777" w:rsidR="002F663C" w:rsidRPr="002F663C" w:rsidRDefault="00F8774F" w:rsidP="00DD3DD7">
      <w:pPr>
        <w:pStyle w:val="Title3"/>
      </w:pPr>
      <w:r w:rsidRPr="002F663C">
        <w:t>Addendum</w:t>
      </w:r>
    </w:p>
    <w:p w14:paraId="6CB2FC1D" w14:textId="77777777" w:rsidR="002F663C" w:rsidRDefault="00F8774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97EC6D8" w14:textId="77777777" w:rsidR="001E2E4A" w:rsidRPr="002F663C" w:rsidRDefault="001E2E4A" w:rsidP="001E2E4A">
      <w:pPr>
        <w:rPr>
          <w:rFonts w:eastAsia="Calibri" w:cs="Times New Roman"/>
        </w:rPr>
      </w:pPr>
    </w:p>
    <w:p w14:paraId="7F9F0BEE" w14:textId="77777777" w:rsidR="002F663C" w:rsidRPr="002F663C" w:rsidRDefault="00F8774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99A3E6" w14:textId="77777777" w:rsidR="002F663C" w:rsidRDefault="002F663C" w:rsidP="002F663C">
      <w:pPr>
        <w:rPr>
          <w:rFonts w:eastAsia="Calibri" w:cs="Times New Roman"/>
        </w:rPr>
      </w:pPr>
    </w:p>
    <w:p w14:paraId="08315A8B" w14:textId="77777777" w:rsidR="00C14444" w:rsidRPr="002F663C" w:rsidRDefault="00C14444" w:rsidP="002F663C">
      <w:pPr>
        <w:rPr>
          <w:rFonts w:eastAsia="Calibri" w:cs="Times New Roman"/>
        </w:rPr>
      </w:pPr>
    </w:p>
    <w:p w14:paraId="686B2B82" w14:textId="77777777" w:rsidR="002F663C" w:rsidRPr="002F663C" w:rsidRDefault="00F8774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FDUS EAS 742, Food grade cassava starch </w:t>
      </w:r>
      <w:r>
        <w:rPr>
          <w:rFonts w:eastAsia="Calibri" w:cs="Times New Roman"/>
          <w:bCs/>
          <w:szCs w:val="18"/>
        </w:rPr>
        <w:t>-</w:t>
      </w:r>
      <w:r w:rsidRPr="00022513">
        <w:rPr>
          <w:rFonts w:eastAsia="Calibri" w:cs="Times New Roman"/>
          <w:bCs/>
          <w:szCs w:val="18"/>
        </w:rPr>
        <w:t xml:space="preserve"> Specification</w:t>
      </w:r>
      <w:bookmarkEnd w:id="3"/>
    </w:p>
    <w:p w14:paraId="7271101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13123" w14:paraId="1D426E5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683117A" w14:textId="77777777" w:rsidR="002F663C" w:rsidRPr="002F663C" w:rsidRDefault="00F8774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13123" w14:paraId="2B648DA5" w14:textId="77777777" w:rsidTr="00E9471B">
        <w:tc>
          <w:tcPr>
            <w:tcW w:w="851" w:type="dxa"/>
            <w:shd w:val="clear" w:color="auto" w:fill="auto"/>
          </w:tcPr>
          <w:p w14:paraId="188F73D8" w14:textId="77777777" w:rsidR="002F663C" w:rsidRPr="00711F9C" w:rsidRDefault="00F877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5BEB73" w14:textId="77777777" w:rsidR="002F663C" w:rsidRPr="002F663C" w:rsidRDefault="00F877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13123" w14:paraId="7E099668" w14:textId="77777777" w:rsidTr="00E9471B">
        <w:tc>
          <w:tcPr>
            <w:tcW w:w="851" w:type="dxa"/>
            <w:shd w:val="clear" w:color="auto" w:fill="auto"/>
          </w:tcPr>
          <w:p w14:paraId="4B9AB7E0" w14:textId="77777777" w:rsidR="002F663C" w:rsidRPr="00711F9C" w:rsidRDefault="00F87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8CEA6A" w14:textId="77777777" w:rsidR="002F663C" w:rsidRPr="002F663C" w:rsidRDefault="00F877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13123" w14:paraId="1A8E5F23" w14:textId="77777777" w:rsidTr="00E9471B">
        <w:tc>
          <w:tcPr>
            <w:tcW w:w="851" w:type="dxa"/>
            <w:shd w:val="clear" w:color="auto" w:fill="auto"/>
          </w:tcPr>
          <w:p w14:paraId="50DC12EF" w14:textId="77777777" w:rsidR="002F663C" w:rsidRPr="00711F9C" w:rsidRDefault="00F87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CF3E1B" w14:textId="77777777" w:rsidR="002F663C" w:rsidRPr="002F663C" w:rsidRDefault="00F877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13123" w14:paraId="7A18B3FA" w14:textId="77777777" w:rsidTr="00E9471B">
        <w:tc>
          <w:tcPr>
            <w:tcW w:w="851" w:type="dxa"/>
            <w:shd w:val="clear" w:color="auto" w:fill="auto"/>
          </w:tcPr>
          <w:p w14:paraId="62E48692" w14:textId="77777777" w:rsidR="002F663C" w:rsidRPr="00711F9C" w:rsidRDefault="00F87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0B8C77" w14:textId="77777777" w:rsidR="002F663C" w:rsidRPr="002F663C" w:rsidRDefault="00F877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13123" w14:paraId="54305B6C" w14:textId="77777777" w:rsidTr="00E9471B">
        <w:tc>
          <w:tcPr>
            <w:tcW w:w="851" w:type="dxa"/>
            <w:shd w:val="clear" w:color="auto" w:fill="auto"/>
          </w:tcPr>
          <w:p w14:paraId="20BD7CAD" w14:textId="77777777" w:rsidR="002F663C" w:rsidRPr="00711F9C" w:rsidRDefault="00F87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64C042" w14:textId="77777777" w:rsidR="002F663C" w:rsidRPr="002F663C" w:rsidRDefault="00F877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13123" w14:paraId="36C7F709" w14:textId="77777777" w:rsidTr="00E9471B">
        <w:tc>
          <w:tcPr>
            <w:tcW w:w="851" w:type="dxa"/>
            <w:shd w:val="clear" w:color="auto" w:fill="auto"/>
          </w:tcPr>
          <w:p w14:paraId="5E3027F5" w14:textId="77777777" w:rsidR="002F663C" w:rsidRPr="00711F9C" w:rsidRDefault="00F87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79C727" w14:textId="77777777" w:rsidR="002F663C" w:rsidRPr="002F663C" w:rsidRDefault="00F877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72DA2B9C" w14:textId="77777777" w:rsidR="002F663C" w:rsidRPr="002F663C" w:rsidRDefault="00F8774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13123" w14:paraId="32B85F4F" w14:textId="77777777" w:rsidTr="00E9471B">
        <w:tc>
          <w:tcPr>
            <w:tcW w:w="851" w:type="dxa"/>
            <w:shd w:val="clear" w:color="auto" w:fill="auto"/>
          </w:tcPr>
          <w:p w14:paraId="305CD562" w14:textId="77777777" w:rsidR="002F663C" w:rsidRPr="00711F9C" w:rsidRDefault="00F8774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72E485" w14:textId="77777777" w:rsidR="002F663C" w:rsidRPr="002F663C" w:rsidRDefault="00F8774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6B5ACF0" w14:textId="77777777" w:rsidR="002F663C" w:rsidRPr="002F663C" w:rsidRDefault="00F8774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13123" w14:paraId="33BC101B" w14:textId="77777777" w:rsidTr="00E9471B">
        <w:tc>
          <w:tcPr>
            <w:tcW w:w="851" w:type="dxa"/>
            <w:shd w:val="clear" w:color="auto" w:fill="auto"/>
          </w:tcPr>
          <w:p w14:paraId="662D37BB" w14:textId="77777777" w:rsidR="002F663C" w:rsidRPr="00711F9C" w:rsidRDefault="00F877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BFFF8F" w14:textId="77777777" w:rsidR="002F663C" w:rsidRPr="002F663C" w:rsidRDefault="00F8774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13123" w14:paraId="7D7F106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C298B9" w14:textId="77777777" w:rsidR="002F663C" w:rsidRPr="00711F9C" w:rsidRDefault="00F8774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469E4E5" w14:textId="77777777" w:rsidR="002F663C" w:rsidRPr="002F663C" w:rsidRDefault="00F8774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EA5899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F9BA8EF" w14:textId="77777777" w:rsidR="003971FF" w:rsidRPr="007F6EA2" w:rsidRDefault="00F8774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Uganda Standard; FDUS EAS 742, Food grade cassava starch </w:t>
      </w:r>
      <w:r>
        <w:rPr>
          <w:rFonts w:eastAsia="Calibri" w:cs="Times New Roman"/>
          <w:szCs w:val="18"/>
        </w:rPr>
        <w:t>-</w:t>
      </w:r>
      <w:r w:rsidRPr="002F663C">
        <w:rPr>
          <w:rFonts w:eastAsia="Calibri" w:cs="Times New Roman"/>
          <w:szCs w:val="18"/>
        </w:rPr>
        <w:t xml:space="preserve"> Specification;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/244 was withdrawn on 1 December 2023.</w:t>
      </w:r>
      <w:bookmarkEnd w:id="26"/>
    </w:p>
    <w:p w14:paraId="11ACE58B" w14:textId="77777777" w:rsidR="006C5A96" w:rsidRDefault="00F8774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0EEBDC5" w14:textId="77777777" w:rsidR="004D4D19" w:rsidRDefault="004D4D19" w:rsidP="007F38C2">
      <w:pPr>
        <w:jc w:val="center"/>
        <w:rPr>
          <w:b/>
        </w:rPr>
      </w:pPr>
    </w:p>
    <w:p w14:paraId="51F2F1D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6BE9" w14:textId="77777777" w:rsidR="00F8774F" w:rsidRDefault="00F8774F">
      <w:r>
        <w:separator/>
      </w:r>
    </w:p>
  </w:endnote>
  <w:endnote w:type="continuationSeparator" w:id="0">
    <w:p w14:paraId="65E89CAF" w14:textId="77777777" w:rsidR="00F8774F" w:rsidRDefault="00F8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91AB" w14:textId="77777777" w:rsidR="00544326" w:rsidRPr="00DD3DD7" w:rsidRDefault="00F8774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B42D" w14:textId="77777777" w:rsidR="00544326" w:rsidRPr="00DD3DD7" w:rsidRDefault="00F8774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FA10" w14:textId="77777777" w:rsidR="00F8774F" w:rsidRDefault="00F877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6D71" w14:textId="77777777" w:rsidR="000248E6" w:rsidRDefault="00F8774F" w:rsidP="00ED54E0">
      <w:r>
        <w:separator/>
      </w:r>
    </w:p>
  </w:footnote>
  <w:footnote w:type="continuationSeparator" w:id="0">
    <w:p w14:paraId="0602C98A" w14:textId="77777777" w:rsidR="000248E6" w:rsidRDefault="00F8774F" w:rsidP="00ED54E0">
      <w:r>
        <w:continuationSeparator/>
      </w:r>
    </w:p>
  </w:footnote>
  <w:footnote w:id="1">
    <w:p w14:paraId="038BC9BC" w14:textId="77777777" w:rsidR="007F6EA2" w:rsidRDefault="00F877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CEA4" w14:textId="77777777" w:rsidR="00DD3DD7" w:rsidRDefault="00F877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88065E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D1760F" w14:textId="77777777" w:rsidR="00DD3DD7" w:rsidRPr="00DD3DD7" w:rsidRDefault="00F877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EAAC09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6F56" w14:textId="77777777" w:rsidR="00DD3DD7" w:rsidRPr="00DD3DD7" w:rsidRDefault="00F877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UGA</w:t>
    </w:r>
    <w:proofErr w:type="spellEnd"/>
    <w:r w:rsidRPr="00DD3DD7">
      <w:t>/244/Add.1</w:t>
    </w:r>
    <w:bookmarkEnd w:id="28"/>
  </w:p>
  <w:p w14:paraId="44D1D82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5F67C8" w14:textId="77777777" w:rsidR="00DD3DD7" w:rsidRPr="00DD3DD7" w:rsidRDefault="00F8774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41D29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13123" w14:paraId="74453D8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A62A8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BA4DBE" w14:textId="77777777" w:rsidR="00ED54E0" w:rsidRPr="00182B84" w:rsidRDefault="00F8774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13123" w14:paraId="2C06680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5727A9" w14:textId="77777777" w:rsidR="00ED54E0" w:rsidRPr="00182B84" w:rsidRDefault="00F8774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AD8F50" wp14:editId="125FE2C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5988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99455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13123" w14:paraId="67D5788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D2E3B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75A16B" w14:textId="77777777" w:rsidR="00DD3DD7" w:rsidRPr="002F663C" w:rsidRDefault="00F8774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/244/Add.1</w:t>
          </w:r>
          <w:bookmarkEnd w:id="29"/>
        </w:p>
        <w:p w14:paraId="68BE4E7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13123" w14:paraId="29812D6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7DEDE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1D3B86" w14:textId="36C0D915" w:rsidR="00F8774F" w:rsidRPr="00182B84" w:rsidRDefault="00F8774F" w:rsidP="00F8774F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413123" w14:paraId="4201D50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B81C04" w14:textId="4A670DAC" w:rsidR="00ED54E0" w:rsidRPr="00182B84" w:rsidRDefault="00F8774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4305EB">
            <w:rPr>
              <w:rFonts w:eastAsia="Calibri" w:cs="Times New Roman"/>
              <w:color w:val="FF0000"/>
              <w:szCs w:val="16"/>
            </w:rPr>
            <w:t>1255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179D7E" w14:textId="77777777" w:rsidR="00ED54E0" w:rsidRPr="00182B84" w:rsidRDefault="00F8774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13123" w14:paraId="3D80571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561062" w14:textId="77777777" w:rsidR="00ED54E0" w:rsidRPr="00182B84" w:rsidRDefault="00F8774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BF6B34" w14:textId="77777777" w:rsidR="00ED54E0" w:rsidRPr="00182B84" w:rsidRDefault="00F8774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F993BA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94F6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F07C6E" w:tentative="1">
      <w:start w:val="1"/>
      <w:numFmt w:val="lowerLetter"/>
      <w:lvlText w:val="%2."/>
      <w:lvlJc w:val="left"/>
      <w:pPr>
        <w:ind w:left="1080" w:hanging="360"/>
      </w:pPr>
    </w:lvl>
    <w:lvl w:ilvl="2" w:tplc="2472A9C0" w:tentative="1">
      <w:start w:val="1"/>
      <w:numFmt w:val="lowerRoman"/>
      <w:lvlText w:val="%3."/>
      <w:lvlJc w:val="right"/>
      <w:pPr>
        <w:ind w:left="1800" w:hanging="180"/>
      </w:pPr>
    </w:lvl>
    <w:lvl w:ilvl="3" w:tplc="CC30F9BA" w:tentative="1">
      <w:start w:val="1"/>
      <w:numFmt w:val="decimal"/>
      <w:lvlText w:val="%4."/>
      <w:lvlJc w:val="left"/>
      <w:pPr>
        <w:ind w:left="2520" w:hanging="360"/>
      </w:pPr>
    </w:lvl>
    <w:lvl w:ilvl="4" w:tplc="1ADAA0F4" w:tentative="1">
      <w:start w:val="1"/>
      <w:numFmt w:val="lowerLetter"/>
      <w:lvlText w:val="%5."/>
      <w:lvlJc w:val="left"/>
      <w:pPr>
        <w:ind w:left="3240" w:hanging="360"/>
      </w:pPr>
    </w:lvl>
    <w:lvl w:ilvl="5" w:tplc="201E9C3E" w:tentative="1">
      <w:start w:val="1"/>
      <w:numFmt w:val="lowerRoman"/>
      <w:lvlText w:val="%6."/>
      <w:lvlJc w:val="right"/>
      <w:pPr>
        <w:ind w:left="3960" w:hanging="180"/>
      </w:pPr>
    </w:lvl>
    <w:lvl w:ilvl="6" w:tplc="73A063BA" w:tentative="1">
      <w:start w:val="1"/>
      <w:numFmt w:val="decimal"/>
      <w:lvlText w:val="%7."/>
      <w:lvlJc w:val="left"/>
      <w:pPr>
        <w:ind w:left="4680" w:hanging="360"/>
      </w:pPr>
    </w:lvl>
    <w:lvl w:ilvl="7" w:tplc="42807400" w:tentative="1">
      <w:start w:val="1"/>
      <w:numFmt w:val="lowerLetter"/>
      <w:lvlText w:val="%8."/>
      <w:lvlJc w:val="left"/>
      <w:pPr>
        <w:ind w:left="5400" w:hanging="360"/>
      </w:pPr>
    </w:lvl>
    <w:lvl w:ilvl="8" w:tplc="B238AE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476162">
    <w:abstractNumId w:val="9"/>
  </w:num>
  <w:num w:numId="2" w16cid:durableId="567113213">
    <w:abstractNumId w:val="7"/>
  </w:num>
  <w:num w:numId="3" w16cid:durableId="1603608871">
    <w:abstractNumId w:val="6"/>
  </w:num>
  <w:num w:numId="4" w16cid:durableId="1993409015">
    <w:abstractNumId w:val="5"/>
  </w:num>
  <w:num w:numId="5" w16cid:durableId="325666593">
    <w:abstractNumId w:val="4"/>
  </w:num>
  <w:num w:numId="6" w16cid:durableId="953246665">
    <w:abstractNumId w:val="12"/>
  </w:num>
  <w:num w:numId="7" w16cid:durableId="2121219068">
    <w:abstractNumId w:val="11"/>
  </w:num>
  <w:num w:numId="8" w16cid:durableId="267928803">
    <w:abstractNumId w:val="10"/>
  </w:num>
  <w:num w:numId="9" w16cid:durableId="543443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638322">
    <w:abstractNumId w:val="13"/>
  </w:num>
  <w:num w:numId="11" w16cid:durableId="370955708">
    <w:abstractNumId w:val="8"/>
  </w:num>
  <w:num w:numId="12" w16cid:durableId="901405321">
    <w:abstractNumId w:val="3"/>
  </w:num>
  <w:num w:numId="13" w16cid:durableId="1781139981">
    <w:abstractNumId w:val="2"/>
  </w:num>
  <w:num w:numId="14" w16cid:durableId="1261522017">
    <w:abstractNumId w:val="1"/>
  </w:num>
  <w:num w:numId="15" w16cid:durableId="2039771893">
    <w:abstractNumId w:val="0"/>
  </w:num>
  <w:num w:numId="16" w16cid:durableId="724348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0734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1C49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225B"/>
    <w:rsid w:val="00413123"/>
    <w:rsid w:val="004244A9"/>
    <w:rsid w:val="00425DC5"/>
    <w:rsid w:val="004305EB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774F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B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b20311d5-7088-4790-a4c9-c67f3aa93b26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B293-EE31-4ECC-ADCD-7D3DD55CF98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155</Words>
  <Characters>805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2024-02-13T09:34:00Z</dcterms:created>
  <dcterms:modified xsi:type="dcterms:W3CDTF">2024-02-13T09:46:00Z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b20311d5-7088-4790-a4c9-c67f3aa93b26</vt:lpwstr>
  </property>
  <property fmtid="{D5CDD505-2E9C-101B-9397-08002B2CF9AE}" pid="4" name="WTOCLASSIFICATION">
    <vt:lpwstr>WTO OFFICIAL</vt:lpwstr>
  </property>
</Properties>
</file>