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0AA15F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9877B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681A26A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4E48F6A2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:rsidR="00EA4725" w:rsidRPr="00441372" w:rsidP="00441372" w14:paraId="602A804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DD09EF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90628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7219150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344E605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6EB7E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D91FAC7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Pure-bred cattle for breeding (HS code(s): 010221); Animal husbandry and breeding (ICS code(s): 65.020.30); Dairy cattle</w:t>
            </w:r>
          </w:p>
        </w:tc>
      </w:tr>
      <w:tr w14:paraId="3CC7ADB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D1A37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E7A0F16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BA1919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05A219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A9436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3603C1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DEE2CCD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1104:2025, Dairy production farms — Good Production practices,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29</w:t>
            </w:r>
          </w:p>
          <w:p w:rsidR="00EA4725" w:rsidRPr="00441372" w:rsidP="00441372" w14:paraId="25398446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https://members.wto.org/crnattachments/2025/SPS/UGA/25_01765_00_e.pdf</w:t>
              </w:r>
            </w:hyperlink>
          </w:p>
        </w:tc>
      </w:tr>
      <w:tr w14:paraId="2662F29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2EAEC5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7987FE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establishes the criteria for good production practices of dairy cattle farms. It covers dairy cattle rearing at farms to transportation of raw milk to a collecting centre or to a processing plant. This excludes other dairy animals.</w:t>
            </w:r>
          </w:p>
        </w:tc>
      </w:tr>
      <w:tr w14:paraId="585F064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006F9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4C6595C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403BE8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0807BD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C1B4A08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DF402D3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51D447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ED8BE7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C105D6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ADD429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551725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09BCC92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63E7AE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6171CF" w14:paraId="4EB11171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171CF" w:rsidP="006171CF" w14:paraId="4FC5B748" w14:textId="77777777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6171CF" w14:paraId="79F6FDAE" w14:textId="0E7F96B8">
            <w:pPr>
              <w:keepNext/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ARS 53, General principles of food hygiene — Code of practice</w:t>
            </w:r>
          </w:p>
          <w:p w:rsidR="00C856D4" w:rsidRPr="0065690F" w:rsidP="006171CF" w14:paraId="136EF00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56, Prepackaged foods — Labelling</w:t>
            </w:r>
          </w:p>
          <w:p w:rsidR="00C856D4" w:rsidRPr="0065690F" w:rsidP="006171CF" w14:paraId="21FBF5A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CAC/RCP 057, Code of hygienic practice for milk and milk products</w:t>
            </w:r>
          </w:p>
          <w:p w:rsidR="00C856D4" w:rsidRPr="0065690F" w:rsidP="006171CF" w14:paraId="5A0C7DE2" w14:textId="3C3862D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Terrestrial Animal Health Code, World </w:t>
            </w:r>
            <w:r w:rsidRPr="0065690F" w:rsidR="006171CF">
              <w:t>Organi</w:t>
            </w:r>
            <w:r w:rsidR="006171CF">
              <w:t>s</w:t>
            </w:r>
            <w:r w:rsidRPr="0065690F" w:rsidR="006171CF">
              <w:t xml:space="preserve">ation </w:t>
            </w:r>
            <w:r w:rsidRPr="0065690F">
              <w:t>for Animal Health (WOAH)</w:t>
            </w:r>
          </w:p>
          <w:p w:rsidR="00C856D4" w:rsidRPr="0065690F" w:rsidP="006171CF" w14:paraId="2C461BFF" w14:textId="6E868658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FAO and IDF, editors (2011)</w:t>
            </w:r>
            <w:r w:rsidR="006171CF">
              <w:t>,</w:t>
            </w:r>
            <w:r w:rsidRPr="0065690F">
              <w:t xml:space="preserve"> Guide to Good Dairy Farming Practice [Internet]. Rev.</w:t>
            </w:r>
            <w:r w:rsidR="005E2A44">
              <w:t> </w:t>
            </w:r>
            <w:r w:rsidRPr="0065690F">
              <w:t>Ed. Food and Agriculture Organization of the United Nations (FAO), Rome</w:t>
            </w:r>
          </w:p>
          <w:p w:rsidR="00C856D4" w:rsidRPr="0065690F" w:rsidP="006171CF" w14:paraId="18ACD7C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Uganda gazette</w:t>
            </w:r>
          </w:p>
          <w:p w:rsidR="00C856D4" w:rsidRPr="0065690F" w:rsidP="006171CF" w14:paraId="39DE0A50" w14:textId="47E22A58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5750AB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5FEA41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4EA304B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674B8596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3472F25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CC6955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95BCAF9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1869E4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E74025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8C6F62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3DEF3A4" w14:textId="48387430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712DF2">
              <w:t>5</w:t>
            </w:r>
            <w:r w:rsidRPr="0065690F">
              <w:t xml:space="preserve"> May 2025</w:t>
            </w:r>
          </w:p>
          <w:p w:rsidR="00EA4725" w:rsidRPr="00441372" w:rsidP="00441372" w14:paraId="5B35A581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C856D4" w:rsidRPr="0065690F" w:rsidP="00441372" w14:paraId="341B3848" w14:textId="77777777">
            <w:r w:rsidRPr="0065690F">
              <w:t>Uganda National Bureau of Standards</w:t>
            </w:r>
          </w:p>
          <w:p w:rsidR="00C856D4" w:rsidRPr="0065690F" w:rsidP="00441372" w14:paraId="134AE3A6" w14:textId="77777777">
            <w:r w:rsidRPr="0065690F">
              <w:t>Plot 2-12 ByPass Link, Bweyogerere Industrial and Business Park</w:t>
            </w:r>
          </w:p>
          <w:p w:rsidR="00C856D4" w:rsidRPr="005A5ECF" w:rsidP="00441372" w14:paraId="3B0C0157" w14:textId="77777777">
            <w:pPr>
              <w:rPr>
                <w:lang w:val="es-ES"/>
              </w:rPr>
            </w:pPr>
            <w:r w:rsidRPr="005A5ECF">
              <w:rPr>
                <w:lang w:val="es-ES"/>
              </w:rPr>
              <w:t>P.O. Box 6329</w:t>
            </w:r>
          </w:p>
          <w:p w:rsidR="00C856D4" w:rsidRPr="005A5ECF" w:rsidP="00441372" w14:paraId="569C3C9F" w14:textId="77777777">
            <w:pPr>
              <w:rPr>
                <w:lang w:val="es-ES"/>
              </w:rPr>
            </w:pPr>
            <w:r w:rsidRPr="005A5ECF">
              <w:rPr>
                <w:lang w:val="es-ES"/>
              </w:rPr>
              <w:t>Kampala, Uganda</w:t>
            </w:r>
          </w:p>
          <w:p w:rsidR="00C856D4" w:rsidRPr="005A5ECF" w:rsidP="00441372" w14:paraId="42CE8DAF" w14:textId="77777777">
            <w:pPr>
              <w:rPr>
                <w:lang w:val="es-ES"/>
              </w:rPr>
            </w:pPr>
            <w:r w:rsidRPr="005A5ECF">
              <w:rPr>
                <w:lang w:val="es-ES"/>
              </w:rPr>
              <w:t>Tel: +(256) 4 1733 3250/1/2</w:t>
            </w:r>
          </w:p>
          <w:p w:rsidR="00C856D4" w:rsidRPr="005A5ECF" w:rsidP="00441372" w14:paraId="091E37F6" w14:textId="77777777">
            <w:pPr>
              <w:rPr>
                <w:lang w:val="fr-CH"/>
              </w:rPr>
            </w:pPr>
            <w:r w:rsidRPr="005A5ECF">
              <w:rPr>
                <w:lang w:val="fr-CH"/>
              </w:rPr>
              <w:t>Fax: +(256) 4 1428 6123</w:t>
            </w:r>
          </w:p>
          <w:p w:rsidR="00C856D4" w:rsidRPr="005A5ECF" w:rsidP="00441372" w14:paraId="6755937C" w14:textId="77777777">
            <w:pPr>
              <w:rPr>
                <w:lang w:val="fr-CH"/>
              </w:rPr>
            </w:pPr>
            <w:r w:rsidRPr="005A5ECF">
              <w:rPr>
                <w:lang w:val="fr-CH"/>
              </w:rPr>
              <w:t xml:space="preserve">E-mail: </w:t>
            </w:r>
            <w:hyperlink r:id="rId6" w:history="1">
              <w:r w:rsidRPr="005A5ECF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856D4" w:rsidRPr="0065690F" w:rsidP="00441372" w14:paraId="5907E1F3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AF7773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389AB80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38531AE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7CFB46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1649C01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5A5ECF" w:rsidP="00F3021D" w14:paraId="265B3448" w14:textId="77777777">
            <w:pPr>
              <w:keepNext/>
              <w:keepLines/>
              <w:rPr>
                <w:bCs/>
                <w:lang w:val="es-ES"/>
              </w:rPr>
            </w:pPr>
            <w:r w:rsidRPr="005A5ECF">
              <w:rPr>
                <w:bCs/>
                <w:lang w:val="es-ES"/>
              </w:rPr>
              <w:t>P.O. Box 6329</w:t>
            </w:r>
          </w:p>
          <w:p w:rsidR="00EA4725" w:rsidRPr="005A5ECF" w:rsidP="00F3021D" w14:paraId="13F186A6" w14:textId="77777777">
            <w:pPr>
              <w:keepNext/>
              <w:keepLines/>
              <w:rPr>
                <w:bCs/>
                <w:lang w:val="es-ES"/>
              </w:rPr>
            </w:pPr>
            <w:r w:rsidRPr="005A5ECF">
              <w:rPr>
                <w:bCs/>
                <w:lang w:val="es-ES"/>
              </w:rPr>
              <w:t>Kampala, Uganda</w:t>
            </w:r>
          </w:p>
          <w:p w:rsidR="00EA4725" w:rsidRPr="005A5ECF" w:rsidP="00F3021D" w14:paraId="33C755A3" w14:textId="77777777">
            <w:pPr>
              <w:keepNext/>
              <w:keepLines/>
              <w:rPr>
                <w:bCs/>
                <w:lang w:val="es-ES"/>
              </w:rPr>
            </w:pPr>
            <w:r w:rsidRPr="005A5ECF">
              <w:rPr>
                <w:bCs/>
                <w:lang w:val="es-ES"/>
              </w:rPr>
              <w:t>Tel: +(256) 4 1733 3250/1/2</w:t>
            </w:r>
          </w:p>
          <w:p w:rsidR="00EA4725" w:rsidRPr="005A5ECF" w:rsidP="00F3021D" w14:paraId="012D2510" w14:textId="77777777">
            <w:pPr>
              <w:keepNext/>
              <w:keepLines/>
              <w:rPr>
                <w:bCs/>
                <w:lang w:val="fr-CH"/>
              </w:rPr>
            </w:pPr>
            <w:r w:rsidRPr="005A5ECF">
              <w:rPr>
                <w:bCs/>
                <w:lang w:val="fr-CH"/>
              </w:rPr>
              <w:t>Fax: +(256) 4 1428 6123</w:t>
            </w:r>
          </w:p>
          <w:p w:rsidR="00EA4725" w:rsidRPr="005A5ECF" w:rsidP="00F3021D" w14:paraId="3BF377EE" w14:textId="77777777">
            <w:pPr>
              <w:keepNext/>
              <w:keepLines/>
              <w:rPr>
                <w:bCs/>
                <w:lang w:val="fr-CH"/>
              </w:rPr>
            </w:pPr>
            <w:r w:rsidRPr="005A5ECF">
              <w:rPr>
                <w:bCs/>
                <w:lang w:val="fr-CH"/>
              </w:rPr>
              <w:t xml:space="preserve">E-mail: </w:t>
            </w:r>
            <w:hyperlink r:id="rId6" w:history="1">
              <w:r w:rsidRPr="005A5ECF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064CCA3F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12A5C995" w14:textId="77777777"/>
    <w:sectPr w:rsidSect="005A5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5A5ECF" w:rsidP="005A5ECF" w14:paraId="3C76F7CA" w14:textId="231A222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5A5ECF" w:rsidP="005A5ECF" w14:paraId="78785EBA" w14:textId="6FF5FD4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78906BC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ECF" w:rsidRPr="005A5ECF" w:rsidP="005A5ECF" w14:paraId="656421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A5ECF">
      <w:t>G/SPS/N/UGA/439</w:t>
    </w:r>
  </w:p>
  <w:p w:rsidR="005A5ECF" w:rsidRPr="005A5ECF" w:rsidP="005A5ECF" w14:paraId="26A4A6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A5ECF" w:rsidRPr="005A5ECF" w:rsidP="005A5ECF" w14:paraId="23147819" w14:textId="4D67EAB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A5ECF">
      <w:t xml:space="preserve">- </w:t>
    </w:r>
    <w:r w:rsidRPr="005A5ECF">
      <w:fldChar w:fldCharType="begin"/>
    </w:r>
    <w:r w:rsidRPr="005A5ECF">
      <w:instrText xml:space="preserve"> PAGE </w:instrText>
    </w:r>
    <w:r w:rsidRPr="005A5ECF">
      <w:fldChar w:fldCharType="separate"/>
    </w:r>
    <w:r w:rsidRPr="005A5ECF">
      <w:rPr>
        <w:noProof/>
      </w:rPr>
      <w:t>2</w:t>
    </w:r>
    <w:r w:rsidRPr="005A5ECF">
      <w:fldChar w:fldCharType="end"/>
    </w:r>
    <w:r w:rsidRPr="005A5ECF">
      <w:t xml:space="preserve"> -</w:t>
    </w:r>
  </w:p>
  <w:p w:rsidR="00EA4725" w:rsidRPr="005A5ECF" w:rsidP="005A5ECF" w14:paraId="01548780" w14:textId="6587BAC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ECF" w:rsidRPr="005A5ECF" w:rsidP="005A5ECF" w14:paraId="64A5EF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A5ECF">
      <w:t>G/SPS/N/UGA/439</w:t>
    </w:r>
  </w:p>
  <w:p w:rsidR="005A5ECF" w:rsidRPr="005A5ECF" w:rsidP="005A5ECF" w14:paraId="4D9198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A5ECF" w:rsidRPr="005A5ECF" w:rsidP="005A5ECF" w14:paraId="5C9AF873" w14:textId="4CF0D1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A5ECF">
      <w:t xml:space="preserve">- </w:t>
    </w:r>
    <w:r w:rsidRPr="005A5ECF">
      <w:fldChar w:fldCharType="begin"/>
    </w:r>
    <w:r w:rsidRPr="005A5ECF">
      <w:instrText xml:space="preserve"> PAGE </w:instrText>
    </w:r>
    <w:r w:rsidRPr="005A5ECF">
      <w:fldChar w:fldCharType="separate"/>
    </w:r>
    <w:r w:rsidRPr="005A5ECF">
      <w:rPr>
        <w:noProof/>
      </w:rPr>
      <w:t>2</w:t>
    </w:r>
    <w:r w:rsidRPr="005A5ECF">
      <w:fldChar w:fldCharType="end"/>
    </w:r>
    <w:r w:rsidRPr="005A5ECF">
      <w:t xml:space="preserve"> -</w:t>
    </w:r>
  </w:p>
  <w:p w:rsidR="00EA4725" w:rsidRPr="005A5ECF" w:rsidP="005A5ECF" w14:paraId="4A6CC413" w14:textId="3C9C8B5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9244B3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FF6EF66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F4AF19F" w14:textId="3940E431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2C63D9F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0671AE8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E801583" w14:textId="77777777">
          <w:pPr>
            <w:jc w:val="right"/>
            <w:rPr>
              <w:b/>
              <w:szCs w:val="16"/>
            </w:rPr>
          </w:pPr>
        </w:p>
      </w:tc>
    </w:tr>
    <w:tr w14:paraId="6D2F175F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A36E07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A5ECF" w:rsidP="00656ABC" w14:paraId="5542A6A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G/SPS/N/UGA/439</w:t>
          </w:r>
        </w:p>
        <w:bookmarkEnd w:id="1"/>
        <w:p w:rsidR="00656ABC" w:rsidRPr="00EA4725" w:rsidP="00656ABC" w14:paraId="1287575C" w14:textId="5B408532">
          <w:pPr>
            <w:jc w:val="right"/>
            <w:rPr>
              <w:b/>
              <w:szCs w:val="16"/>
            </w:rPr>
          </w:pPr>
        </w:p>
      </w:tc>
    </w:tr>
    <w:tr w14:paraId="2643118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2A0852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320394D" w14:textId="55673486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6</w:t>
          </w:r>
          <w:r w:rsidRPr="00EA4725" w:rsidR="005A5ECF">
            <w:rPr>
              <w:szCs w:val="16"/>
            </w:rPr>
            <w:t xml:space="preserve"> March 2025</w:t>
          </w:r>
          <w:bookmarkEnd w:id="3"/>
        </w:p>
      </w:tc>
    </w:tr>
    <w:tr w14:paraId="7464D3FE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604E1C7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(25-1587)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45678CB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DC2655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B25A5B7" w14:textId="0BD3497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E5353CB" w14:textId="12C62B2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5B5B4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599F7A3D"/>
    <w:multiLevelType w:val="hybridMultilevel"/>
    <w:tmpl w:val="99CCA114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1261046">
    <w:abstractNumId w:val="9"/>
  </w:num>
  <w:num w:numId="2" w16cid:durableId="83650177">
    <w:abstractNumId w:val="7"/>
  </w:num>
  <w:num w:numId="3" w16cid:durableId="520356211">
    <w:abstractNumId w:val="6"/>
  </w:num>
  <w:num w:numId="4" w16cid:durableId="1566262434">
    <w:abstractNumId w:val="5"/>
  </w:num>
  <w:num w:numId="5" w16cid:durableId="212161387">
    <w:abstractNumId w:val="4"/>
  </w:num>
  <w:num w:numId="6" w16cid:durableId="1330715566">
    <w:abstractNumId w:val="12"/>
  </w:num>
  <w:num w:numId="7" w16cid:durableId="1342001631">
    <w:abstractNumId w:val="11"/>
  </w:num>
  <w:num w:numId="8" w16cid:durableId="159006276">
    <w:abstractNumId w:val="10"/>
  </w:num>
  <w:num w:numId="9" w16cid:durableId="1889678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3101445">
    <w:abstractNumId w:val="14"/>
  </w:num>
  <w:num w:numId="11" w16cid:durableId="1103915233">
    <w:abstractNumId w:val="8"/>
  </w:num>
  <w:num w:numId="12" w16cid:durableId="1049837850">
    <w:abstractNumId w:val="3"/>
  </w:num>
  <w:num w:numId="13" w16cid:durableId="1396314804">
    <w:abstractNumId w:val="2"/>
  </w:num>
  <w:num w:numId="14" w16cid:durableId="1698963653">
    <w:abstractNumId w:val="1"/>
  </w:num>
  <w:num w:numId="15" w16cid:durableId="804659188">
    <w:abstractNumId w:val="0"/>
  </w:num>
  <w:num w:numId="16" w16cid:durableId="14889377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6324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33A6"/>
    <w:rsid w:val="005336B8"/>
    <w:rsid w:val="00547B5F"/>
    <w:rsid w:val="005A5ECF"/>
    <w:rsid w:val="005B04B9"/>
    <w:rsid w:val="005B68C7"/>
    <w:rsid w:val="005B7054"/>
    <w:rsid w:val="005C04C1"/>
    <w:rsid w:val="005D5981"/>
    <w:rsid w:val="005E2A44"/>
    <w:rsid w:val="005E6F8D"/>
    <w:rsid w:val="005F30CB"/>
    <w:rsid w:val="00612644"/>
    <w:rsid w:val="006171CF"/>
    <w:rsid w:val="0065690F"/>
    <w:rsid w:val="00656ABC"/>
    <w:rsid w:val="00674CCD"/>
    <w:rsid w:val="006B4BC2"/>
    <w:rsid w:val="006F1601"/>
    <w:rsid w:val="006F5826"/>
    <w:rsid w:val="00700181"/>
    <w:rsid w:val="00712DF2"/>
    <w:rsid w:val="00713BFD"/>
    <w:rsid w:val="007141CF"/>
    <w:rsid w:val="007333DF"/>
    <w:rsid w:val="00744D6F"/>
    <w:rsid w:val="00745146"/>
    <w:rsid w:val="007577E3"/>
    <w:rsid w:val="00760DB3"/>
    <w:rsid w:val="00776A0D"/>
    <w:rsid w:val="00785406"/>
    <w:rsid w:val="007A0B0E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42B7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12CEC"/>
    <w:rsid w:val="00C305D7"/>
    <w:rsid w:val="00C30F2A"/>
    <w:rsid w:val="00C43456"/>
    <w:rsid w:val="00C43F16"/>
    <w:rsid w:val="00C65C0C"/>
    <w:rsid w:val="00C808FC"/>
    <w:rsid w:val="00C856D4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541D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F74C87"/>
  <w15:docId w15:val="{9AFF7160-739D-4E76-9617-C0FC63CB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6171CF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UGA/25_01765_00_e.pdf" TargetMode="Externa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860735c9-f38b-436e-a48e-315716a646f4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D75F951-F0C4-4B61-8F31-D502D7ACB67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21</cp:revision>
  <dcterms:created xsi:type="dcterms:W3CDTF">2017-07-03T11:19:00Z</dcterms:created>
  <dcterms:modified xsi:type="dcterms:W3CDTF">2025-03-06T14:03:00Z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G/SPS/N/UGA/439</vt:lpwstr>
  </property>
  <property fmtid="{D5CDD505-2E9C-101B-9397-08002B2CF9AE}" pid="3" name="TitusGUID">
    <vt:lpwstr>860735c9-f38b-436e-a48e-315716a646f4</vt:lpwstr>
  </property>
  <property fmtid="{D5CDD505-2E9C-101B-9397-08002B2CF9AE}" pid="4" name="WTOCLASSIFICATION">
    <vt:lpwstr>WTO OFFICIAL</vt:lpwstr>
  </property>
</Properties>
</file>