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EA4725" w:rsidRPr="00441372" w:rsidP="00441372" w14:paraId="596912B5" w14:textId="77777777">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14:paraId="22D70F44" w14:textId="77777777" w:rsidTr="00F3021D">
        <w:tblPrEx>
          <w:tblW w:w="5000" w:type="pct"/>
          <w:tblLayout w:type="fixed"/>
          <w:tblLook w:val="0000"/>
        </w:tblPrEx>
        <w:tc>
          <w:tcPr>
            <w:tcW w:w="707" w:type="dxa"/>
            <w:tcBorders>
              <w:bottom w:val="single" w:sz="6" w:space="0" w:color="auto"/>
            </w:tcBorders>
            <w:shd w:val="clear" w:color="auto" w:fill="auto"/>
          </w:tcPr>
          <w:p w:rsidR="00EA4725" w:rsidRPr="00441372" w:rsidP="00441372" w14:paraId="2EFF9BDF" w14:textId="77777777">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P="00441372" w14:paraId="1F0B85FE" w14:textId="77777777">
            <w:pPr>
              <w:spacing w:before="120" w:after="120"/>
            </w:pPr>
            <w:r w:rsidRPr="00441372">
              <w:rPr>
                <w:b/>
              </w:rPr>
              <w:t>Notifying Member:</w:t>
            </w:r>
            <w:r w:rsidRPr="0065690F">
              <w:t xml:space="preserve"> </w:t>
            </w:r>
            <w:r w:rsidRPr="0065690F">
              <w:rPr>
                <w:u w:val="single"/>
              </w:rPr>
              <w:t>UGANDA</w:t>
            </w:r>
          </w:p>
          <w:p w:rsidR="00EA4725" w:rsidRPr="00441372" w:rsidP="00441372" w14:paraId="18201BCC" w14:textId="77777777">
            <w:pPr>
              <w:spacing w:after="120"/>
            </w:pPr>
            <w:r w:rsidRPr="00441372">
              <w:rPr>
                <w:b/>
                <w:bCs/>
              </w:rPr>
              <w:t>If applicable, name of local government involved:</w:t>
            </w:r>
            <w:r w:rsidRPr="0065690F">
              <w:rPr>
                <w:bCs/>
              </w:rPr>
              <w:t xml:space="preserve"> </w:t>
            </w:r>
          </w:p>
        </w:tc>
      </w:tr>
      <w:tr w14:paraId="21ED9423"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2F717959" w14:textId="77777777">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P="00441372" w14:paraId="2F491669" w14:textId="77777777">
            <w:pPr>
              <w:spacing w:before="120" w:after="120"/>
            </w:pPr>
            <w:r w:rsidRPr="00441372">
              <w:rPr>
                <w:b/>
              </w:rPr>
              <w:t>Agency responsible:</w:t>
            </w:r>
            <w:r w:rsidRPr="0065690F">
              <w:t xml:space="preserve"> Uganda National Bureau of Standards</w:t>
            </w:r>
          </w:p>
        </w:tc>
      </w:tr>
      <w:tr w14:paraId="6ABA9FED"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3258BBF6" w14:textId="77777777">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P="00441372" w14:paraId="112F9D85" w14:textId="77777777">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Animal husbandry and breeding (ICS code(s): 65.020.30); Slaughterhouses; Abattoirs</w:t>
            </w:r>
          </w:p>
        </w:tc>
      </w:tr>
      <w:tr w14:paraId="60A74181"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1496322C" w14:textId="77777777">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P="00441372" w14:paraId="610F8B1D" w14:textId="77777777">
            <w:pPr>
              <w:spacing w:before="120" w:after="120"/>
              <w:rPr>
                <w:b/>
                <w:bCs/>
              </w:rPr>
            </w:pPr>
            <w:r w:rsidRPr="00441372">
              <w:rPr>
                <w:b/>
              </w:rPr>
              <w:t>Regions or countries likely to be affected, to the extent relevant or practicable</w:t>
            </w:r>
            <w:r w:rsidRPr="00441372">
              <w:rPr>
                <w:b/>
                <w:bCs/>
              </w:rPr>
              <w:t>:</w:t>
            </w:r>
          </w:p>
          <w:p w:rsidR="00EA4725" w:rsidRPr="00441372" w:rsidP="00441372" w14:paraId="2C58BC2A" w14:textId="77777777">
            <w:pPr>
              <w:spacing w:after="120"/>
              <w:ind w:left="607" w:hanging="607"/>
              <w:rPr>
                <w:b/>
              </w:rPr>
            </w:pPr>
            <w:r w:rsidRPr="00441372">
              <w:rPr>
                <w:b/>
              </w:rPr>
              <w:t>[X]</w:t>
            </w:r>
            <w:r w:rsidRPr="00441372">
              <w:rPr>
                <w:b/>
              </w:rPr>
              <w:tab/>
              <w:t>All trading partners</w:t>
            </w:r>
            <w:r w:rsidRPr="0065690F">
              <w:t xml:space="preserve"> </w:t>
            </w:r>
          </w:p>
          <w:p w:rsidR="00EA4725" w:rsidRPr="00441372" w:rsidP="00441372" w14:paraId="63376EEC" w14:textId="77777777">
            <w:pPr>
              <w:spacing w:after="120"/>
              <w:ind w:left="607" w:hanging="607"/>
              <w:rPr>
                <w:b/>
              </w:rPr>
            </w:pPr>
            <w:r w:rsidRPr="00441372">
              <w:rPr>
                <w:b/>
                <w:bCs/>
              </w:rPr>
              <w:t>[ ]</w:t>
            </w:r>
            <w:r w:rsidRPr="00441372">
              <w:rPr>
                <w:b/>
                <w:bCs/>
              </w:rPr>
              <w:tab/>
              <w:t>Specific regions or countries:</w:t>
            </w:r>
            <w:r w:rsidRPr="0065690F">
              <w:rPr>
                <w:bCs/>
              </w:rPr>
              <w:t xml:space="preserve"> </w:t>
            </w:r>
          </w:p>
        </w:tc>
      </w:tr>
      <w:tr w14:paraId="732670DC"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0B88CFAD" w14:textId="77777777">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P="00441372" w14:paraId="1A93E336" w14:textId="77777777">
            <w:pPr>
              <w:spacing w:before="120" w:after="120"/>
            </w:pPr>
            <w:r w:rsidRPr="00441372">
              <w:rPr>
                <w:b/>
              </w:rPr>
              <w:t>Title of the notified document:</w:t>
            </w:r>
            <w:r w:rsidRPr="0065690F">
              <w:t xml:space="preserve"> DUS DARS 1272:2025, Slaughterhouse — Basic Requirements, First Edition</w:t>
            </w:r>
            <w:r w:rsidRPr="00441372" w:rsidR="007E510C">
              <w:t>.</w:t>
            </w:r>
            <w:r w:rsidRPr="00441372">
              <w:rPr>
                <w:b/>
              </w:rPr>
              <w:t xml:space="preserve"> Language(s):</w:t>
            </w:r>
            <w:r w:rsidRPr="0065690F">
              <w:t xml:space="preserve"> English</w:t>
            </w:r>
            <w:r w:rsidRPr="00441372" w:rsidR="007E510C">
              <w:rPr>
                <w:bCs/>
              </w:rPr>
              <w:t>.</w:t>
            </w:r>
            <w:r w:rsidRPr="00441372">
              <w:t xml:space="preserve"> </w:t>
            </w:r>
            <w:r w:rsidRPr="00441372">
              <w:rPr>
                <w:b/>
              </w:rPr>
              <w:t>Number of pages:</w:t>
            </w:r>
            <w:r w:rsidRPr="0065690F">
              <w:t xml:space="preserve"> 26</w:t>
            </w:r>
          </w:p>
          <w:p w:rsidR="00EA4725" w:rsidRPr="00441372" w:rsidP="00441372" w14:paraId="36804D68" w14:textId="77777777">
            <w:pPr>
              <w:spacing w:after="120"/>
            </w:pPr>
            <w:hyperlink r:id="rId5" w:tgtFrame="_blank" w:history="1">
              <w:r w:rsidRPr="00441372">
                <w:rPr>
                  <w:color w:val="0000FF"/>
                  <w:u w:val="single"/>
                </w:rPr>
                <w:t>https://members.wto.org/crnattachments/2025/SPS/UGA/25_01758_00_e.pdf</w:t>
              </w:r>
            </w:hyperlink>
          </w:p>
        </w:tc>
      </w:tr>
      <w:tr w14:paraId="2D9C20FE"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24C49F36" w14:textId="77777777">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P="00880B9F" w14:paraId="261C94B0" w14:textId="77777777">
            <w:pPr>
              <w:spacing w:before="120"/>
            </w:pPr>
            <w:r w:rsidRPr="00441372">
              <w:rPr>
                <w:b/>
              </w:rPr>
              <w:t>Description of content:</w:t>
            </w:r>
            <w:r w:rsidRPr="0065690F">
              <w:t xml:space="preserve"> This Draft Uganda Standard specifies basic requirements for a slaughterhouse established to ensure the safety and the quality of meat and meat products, through inspection and documentation shall ensure the protection of human and animal health against direct and indirect hazards and in particular the protection of:</w:t>
            </w:r>
          </w:p>
          <w:p w:rsidR="00B11AFE" w:rsidRPr="0065690F" w:rsidP="00880B9F" w14:paraId="3180F503" w14:textId="006818C6">
            <w:pPr>
              <w:numPr>
                <w:ilvl w:val="0"/>
                <w:numId w:val="16"/>
              </w:numPr>
              <w:ind w:left="357" w:hanging="357"/>
            </w:pPr>
            <w:r w:rsidRPr="0065690F">
              <w:t>Consumers against zoonotic disease, meat bone infection, intoxication and hazard associated with residual treatment or exposure of the slaughter animal;</w:t>
            </w:r>
          </w:p>
          <w:p w:rsidR="00B11AFE" w:rsidRPr="0065690F" w:rsidP="00880B9F" w14:paraId="3B443C19" w14:textId="415C7172">
            <w:pPr>
              <w:numPr>
                <w:ilvl w:val="0"/>
                <w:numId w:val="16"/>
              </w:numPr>
              <w:ind w:left="357" w:hanging="357"/>
            </w:pPr>
            <w:r w:rsidRPr="0065690F">
              <w:t>Meat handlers against occupational zoonotic;</w:t>
            </w:r>
          </w:p>
          <w:p w:rsidR="00B11AFE" w:rsidRPr="0065690F" w:rsidP="00880B9F" w14:paraId="43C253EA" w14:textId="12790087">
            <w:pPr>
              <w:numPr>
                <w:ilvl w:val="0"/>
                <w:numId w:val="16"/>
              </w:numPr>
              <w:ind w:left="357" w:hanging="357"/>
            </w:pPr>
            <w:r w:rsidRPr="0065690F">
              <w:t>Livestock against infection, intoxication and other diseases of social economic importance and as detectable at meat inspection and as consistent with relevant animal health regulations;</w:t>
            </w:r>
          </w:p>
          <w:p w:rsidR="00B11AFE" w:rsidRPr="0065690F" w:rsidP="00880B9F" w14:paraId="111A00C4" w14:textId="4FA786BD">
            <w:pPr>
              <w:numPr>
                <w:ilvl w:val="0"/>
                <w:numId w:val="16"/>
              </w:numPr>
              <w:spacing w:after="120"/>
              <w:ind w:left="357" w:hanging="357"/>
            </w:pPr>
            <w:r w:rsidRPr="0065690F">
              <w:t>Animal welfare e. Impact on the environment.</w:t>
            </w:r>
          </w:p>
        </w:tc>
      </w:tr>
      <w:tr w14:paraId="2C2B5FBA"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59AA762E" w14:textId="77777777">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P="00441372" w14:paraId="7B84AE9B" w14:textId="77777777">
            <w:pPr>
              <w:spacing w:before="120" w:after="120"/>
            </w:pPr>
            <w:r w:rsidRPr="00441372">
              <w:rPr>
                <w:b/>
              </w:rPr>
              <w:t>Objective and rationale: [X] food safety, [X] animal health, [ ] plant protection, [ ] protect humans from animal/plant pest or disease, [ ] protect territory from other damage from pests.</w:t>
            </w:r>
            <w:r w:rsidRPr="0065690F">
              <w:t xml:space="preserve"> </w:t>
            </w:r>
          </w:p>
        </w:tc>
      </w:tr>
      <w:tr w14:paraId="069A6BE9"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1704404F" w14:textId="77777777">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P="00441372" w14:paraId="1923D318" w14:textId="77777777">
            <w:pPr>
              <w:spacing w:before="120" w:after="120"/>
            </w:pPr>
            <w:r w:rsidRPr="00441372">
              <w:rPr>
                <w:b/>
              </w:rPr>
              <w:t>Is there a relevant international standard? If so, identify the standard:</w:t>
            </w:r>
          </w:p>
          <w:p w:rsidR="00EA4725" w:rsidRPr="00441372" w:rsidP="00441372" w14:paraId="0E6602A2" w14:textId="77777777">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Pr="00441372" w:rsidR="007E510C">
              <w:rPr>
                <w:b/>
              </w:rPr>
              <w:t>:</w:t>
            </w:r>
            <w:r w:rsidRPr="0065690F">
              <w:t xml:space="preserve"> </w:t>
            </w:r>
          </w:p>
          <w:p w:rsidR="00EA4725" w:rsidRPr="00441372" w:rsidP="00441372" w14:paraId="7A7FBC31" w14:textId="77777777">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Pr="00441372" w:rsidR="007E510C">
              <w:rPr>
                <w:b/>
              </w:rPr>
              <w:t>:</w:t>
            </w:r>
            <w:r w:rsidRPr="0065690F">
              <w:t xml:space="preserve"> </w:t>
            </w:r>
          </w:p>
          <w:p w:rsidR="00EA4725" w:rsidRPr="00441372" w:rsidP="00441372" w14:paraId="11639E9D" w14:textId="77777777">
            <w:pPr>
              <w:spacing w:after="120"/>
              <w:ind w:left="720" w:hanging="720"/>
              <w:rPr>
                <w:b/>
              </w:rPr>
            </w:pPr>
            <w:r w:rsidRPr="00441372">
              <w:rPr>
                <w:b/>
              </w:rPr>
              <w:t>[ ]</w:t>
            </w:r>
            <w:r w:rsidRPr="00441372">
              <w:rPr>
                <w:b/>
              </w:rPr>
              <w:tab/>
              <w:t xml:space="preserve">International Plant Protection Convention </w:t>
            </w:r>
            <w:r w:rsidRPr="00441372">
              <w:rPr>
                <w:b/>
                <w:i/>
              </w:rPr>
              <w:t>(e.g. ISPM number)</w:t>
            </w:r>
            <w:r w:rsidRPr="00441372" w:rsidR="007E510C">
              <w:rPr>
                <w:b/>
              </w:rPr>
              <w:t>:</w:t>
            </w:r>
            <w:r w:rsidRPr="0065690F">
              <w:t xml:space="preserve"> </w:t>
            </w:r>
          </w:p>
          <w:p w:rsidR="00EA4725" w:rsidRPr="00441372" w:rsidP="00441372" w14:paraId="35C8956C" w14:textId="77777777">
            <w:pPr>
              <w:spacing w:after="120"/>
              <w:ind w:left="720" w:hanging="720"/>
              <w:rPr>
                <w:b/>
              </w:rPr>
            </w:pPr>
            <w:r w:rsidRPr="00441372">
              <w:rPr>
                <w:b/>
              </w:rPr>
              <w:t>[X]</w:t>
            </w:r>
            <w:r w:rsidRPr="00441372">
              <w:rPr>
                <w:b/>
              </w:rPr>
              <w:tab/>
              <w:t>None</w:t>
            </w:r>
          </w:p>
          <w:p w:rsidR="00EA4725" w:rsidRPr="00441372" w:rsidP="00441372" w14:paraId="6B192666" w14:textId="77777777">
            <w:pPr>
              <w:spacing w:after="120"/>
              <w:rPr>
                <w:b/>
              </w:rPr>
            </w:pPr>
            <w:r w:rsidRPr="00441372">
              <w:rPr>
                <w:b/>
              </w:rPr>
              <w:t xml:space="preserve">Does this proposed regulation conform to the relevant international standard? </w:t>
            </w:r>
          </w:p>
          <w:p w:rsidR="00EA4725" w:rsidRPr="00441372" w:rsidP="00880B9F" w14:paraId="3EE312E9" w14:textId="77777777">
            <w:pPr>
              <w:spacing w:before="240" w:after="120"/>
              <w:rPr>
                <w:b/>
              </w:rPr>
            </w:pPr>
            <w:r w:rsidRPr="00441372">
              <w:rPr>
                <w:b/>
              </w:rPr>
              <w:t>[ ] Yes   [ ] No</w:t>
            </w:r>
          </w:p>
          <w:p w:rsidR="00EA4725" w:rsidRPr="00441372" w:rsidP="00441372" w14:paraId="2859583A" w14:textId="77777777">
            <w:pPr>
              <w:spacing w:after="120"/>
            </w:pPr>
            <w:r w:rsidRPr="00441372">
              <w:rPr>
                <w:b/>
              </w:rPr>
              <w:t>If no, describe, whenever possible, how and why it deviates from the international standard:</w:t>
            </w:r>
            <w:r w:rsidRPr="0065690F">
              <w:t xml:space="preserve"> </w:t>
            </w:r>
          </w:p>
        </w:tc>
      </w:tr>
      <w:tr w14:paraId="75AB516C"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6D2A7E04" w14:textId="77777777">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880B9F" w:rsidP="00441372" w14:paraId="22381D69" w14:textId="77777777">
            <w:pPr>
              <w:spacing w:before="120"/>
            </w:pPr>
            <w:r w:rsidRPr="00441372">
              <w:rPr>
                <w:b/>
              </w:rPr>
              <w:t>Other relevant documents and language(s) in which these are available:</w:t>
            </w:r>
            <w:r w:rsidRPr="0065690F">
              <w:t xml:space="preserve"> </w:t>
            </w:r>
          </w:p>
          <w:p w:rsidR="00EA4725" w:rsidRPr="00441372" w:rsidP="00880B9F" w14:paraId="12315E63" w14:textId="1F0F1F7F">
            <w:pPr>
              <w:numPr>
                <w:ilvl w:val="0"/>
                <w:numId w:val="18"/>
              </w:numPr>
              <w:spacing w:before="120"/>
              <w:ind w:left="357" w:hanging="357"/>
            </w:pPr>
            <w:r w:rsidRPr="0065690F">
              <w:t>Hygiene in the food and drink manufacturing industry - Code of practice</w:t>
            </w:r>
          </w:p>
          <w:p w:rsidR="00B11AFE" w:rsidRPr="0065690F" w:rsidP="00880B9F" w14:paraId="0AFEA40E" w14:textId="77777777">
            <w:pPr>
              <w:numPr>
                <w:ilvl w:val="0"/>
                <w:numId w:val="18"/>
              </w:numPr>
              <w:ind w:left="357" w:hanging="357"/>
            </w:pPr>
            <w:r w:rsidRPr="0065690F">
              <w:t>ISO 22000 Food Safety Management Systems - Requirements for any organization in the food chain</w:t>
            </w:r>
          </w:p>
          <w:p w:rsidR="00B11AFE" w:rsidRPr="0065690F" w:rsidP="00880B9F" w14:paraId="65E86761" w14:textId="77777777">
            <w:pPr>
              <w:numPr>
                <w:ilvl w:val="0"/>
                <w:numId w:val="18"/>
              </w:numPr>
              <w:ind w:left="357" w:hanging="357"/>
            </w:pPr>
            <w:r w:rsidRPr="0065690F">
              <w:t>Hazard Analysis Critical Control Points (HACCP)</w:t>
            </w:r>
          </w:p>
          <w:p w:rsidR="00B11AFE" w:rsidRPr="0065690F" w:rsidP="00880B9F" w14:paraId="1FD2DA38" w14:textId="6DEF0C19">
            <w:pPr>
              <w:numPr>
                <w:ilvl w:val="0"/>
                <w:numId w:val="18"/>
              </w:numPr>
              <w:ind w:left="357" w:hanging="357"/>
            </w:pPr>
            <w:r w:rsidRPr="0065690F">
              <w:t xml:space="preserve">Code of Practice for </w:t>
            </w:r>
            <w:r w:rsidR="00AF083A">
              <w:t>a</w:t>
            </w:r>
            <w:r w:rsidRPr="0065690F">
              <w:t>nte-mortem and post-mortem inspection of meat animals</w:t>
            </w:r>
          </w:p>
          <w:p w:rsidR="00B11AFE" w:rsidRPr="0065690F" w:rsidP="00880B9F" w14:paraId="770A51FC" w14:textId="77777777">
            <w:pPr>
              <w:numPr>
                <w:ilvl w:val="0"/>
                <w:numId w:val="18"/>
              </w:numPr>
              <w:ind w:left="357" w:hanging="357"/>
            </w:pPr>
            <w:r w:rsidRPr="0065690F">
              <w:t>CAC/RCP 58-2005, Codex code of hygienic practice for meat</w:t>
            </w:r>
          </w:p>
          <w:p w:rsidR="00B11AFE" w:rsidRPr="0065690F" w:rsidP="00880B9F" w14:paraId="61F820DD" w14:textId="77777777">
            <w:pPr>
              <w:numPr>
                <w:ilvl w:val="0"/>
                <w:numId w:val="18"/>
              </w:numPr>
              <w:ind w:left="357" w:hanging="357"/>
            </w:pPr>
            <w:r w:rsidRPr="0065690F">
              <w:t>Specification for potable water</w:t>
            </w:r>
          </w:p>
          <w:p w:rsidR="00B11AFE" w:rsidRPr="0065690F" w:rsidP="00880B9F" w14:paraId="0711A2EB" w14:textId="40071C95">
            <w:pPr>
              <w:numPr>
                <w:ilvl w:val="0"/>
                <w:numId w:val="18"/>
              </w:numPr>
              <w:ind w:left="357" w:hanging="357"/>
            </w:pPr>
            <w:r w:rsidRPr="0065690F">
              <w:t>KS 2772:2018, Basic requirements for a slaughterhouse - Specification</w:t>
            </w:r>
          </w:p>
          <w:p w:rsidR="00B11AFE" w:rsidRPr="0065690F" w:rsidP="00880B9F" w14:paraId="4AA3C2AC" w14:textId="77777777">
            <w:pPr>
              <w:numPr>
                <w:ilvl w:val="0"/>
                <w:numId w:val="18"/>
              </w:numPr>
              <w:ind w:left="357" w:hanging="357"/>
            </w:pPr>
            <w:r w:rsidRPr="0065690F">
              <w:t>Uganda gazette</w:t>
            </w:r>
          </w:p>
          <w:p w:rsidR="00B11AFE" w:rsidRPr="0065690F" w:rsidP="00441372" w14:paraId="07702E42" w14:textId="6414AB51">
            <w:pPr>
              <w:spacing w:after="120"/>
            </w:pPr>
            <w:r w:rsidRPr="0065690F">
              <w:rPr>
                <w:bCs/>
              </w:rPr>
              <w:t>(available in English)</w:t>
            </w:r>
          </w:p>
        </w:tc>
      </w:tr>
      <w:tr w14:paraId="336B36D9"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485F85F5" w14:textId="77777777">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P="00441372" w14:paraId="13A2ED3C" w14:textId="77777777">
            <w:pPr>
              <w:spacing w:before="120" w:after="120"/>
            </w:pPr>
            <w:r w:rsidRPr="00441372">
              <w:rPr>
                <w:b/>
              </w:rPr>
              <w:t xml:space="preserve">Proposed date of adoption </w:t>
            </w:r>
            <w:r w:rsidRPr="00441372">
              <w:rPr>
                <w:b/>
                <w:i/>
              </w:rPr>
              <w:t>(dd/mm/yy)</w:t>
            </w:r>
            <w:r w:rsidRPr="00441372">
              <w:rPr>
                <w:b/>
              </w:rPr>
              <w:t>:</w:t>
            </w:r>
            <w:r w:rsidRPr="0065690F">
              <w:t xml:space="preserve"> To be determined.</w:t>
            </w:r>
          </w:p>
          <w:p w:rsidR="00EA4725" w:rsidRPr="00441372" w:rsidP="00441372" w14:paraId="6C73D97B" w14:textId="77777777">
            <w:pPr>
              <w:spacing w:after="120"/>
            </w:pPr>
            <w:r w:rsidRPr="00441372">
              <w:rPr>
                <w:b/>
              </w:rPr>
              <w:t xml:space="preserve">Proposed date of publication </w:t>
            </w:r>
            <w:r w:rsidRPr="00441372">
              <w:rPr>
                <w:b/>
                <w:i/>
              </w:rPr>
              <w:t>(dd/mm/yy)</w:t>
            </w:r>
            <w:r w:rsidRPr="00441372">
              <w:rPr>
                <w:b/>
              </w:rPr>
              <w:t>:</w:t>
            </w:r>
            <w:r w:rsidRPr="0065690F">
              <w:t xml:space="preserve"> To be determined.</w:t>
            </w:r>
          </w:p>
        </w:tc>
      </w:tr>
      <w:tr w14:paraId="7B10FE04"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332403B7" w14:textId="77777777">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P="00441372" w14:paraId="07AF5801" w14:textId="77777777">
            <w:pPr>
              <w:spacing w:before="120" w:after="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To be determined.</w:t>
            </w:r>
          </w:p>
          <w:p w:rsidR="00EA4725" w:rsidRPr="00441372" w:rsidP="00441372" w14:paraId="6CCFCDA4" w14:textId="77777777">
            <w:pPr>
              <w:spacing w:after="120"/>
              <w:ind w:left="607" w:hanging="607"/>
              <w:rPr>
                <w:b/>
              </w:rPr>
            </w:pPr>
            <w:r w:rsidRPr="00441372">
              <w:rPr>
                <w:b/>
              </w:rPr>
              <w:t>[X]</w:t>
            </w:r>
            <w:r w:rsidRPr="00441372">
              <w:rPr>
                <w:b/>
              </w:rPr>
              <w:tab/>
              <w:t>Trade facilitating measure</w:t>
            </w:r>
            <w:r w:rsidRPr="0065690F">
              <w:t xml:space="preserve"> </w:t>
            </w:r>
          </w:p>
        </w:tc>
      </w:tr>
      <w:tr w14:paraId="4F394B84"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55EDDFF4" w14:textId="77777777">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P="00441372" w14:paraId="21B58143" w14:textId="29898D8F">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w:t>
            </w:r>
            <w:r w:rsidR="006238FE">
              <w:t>5</w:t>
            </w:r>
            <w:r w:rsidRPr="0065690F">
              <w:t xml:space="preserve"> May 2025</w:t>
            </w:r>
          </w:p>
          <w:p w:rsidR="00EA4725" w:rsidRPr="00441372" w:rsidP="00441372" w14:paraId="4B2CB737" w14:textId="77777777">
            <w:pPr>
              <w:spacing w:after="120"/>
            </w:pPr>
            <w:r w:rsidRPr="00441372">
              <w:rPr>
                <w:b/>
              </w:rPr>
              <w:t>Agency or authority designated to handle comments: [ ] National Notification Authority, [ ] National Enquiry Point. Address, fax number and e-mail address (if available) of other body:</w:t>
            </w:r>
            <w:r w:rsidRPr="0065690F">
              <w:t xml:space="preserve"> </w:t>
            </w:r>
          </w:p>
          <w:p w:rsidR="00B11AFE" w:rsidRPr="0065690F" w:rsidP="00441372" w14:paraId="0D7D8496" w14:textId="77777777">
            <w:r w:rsidRPr="0065690F">
              <w:t>Uganda National Bureau of Standards</w:t>
            </w:r>
          </w:p>
          <w:p w:rsidR="00B11AFE" w:rsidRPr="0065690F" w:rsidP="00441372" w14:paraId="23542C89" w14:textId="77777777">
            <w:r w:rsidRPr="0065690F">
              <w:t>Plot 2-12 ByPass Link, Bweyogerere Industrial and Business Park</w:t>
            </w:r>
          </w:p>
          <w:p w:rsidR="00B11AFE" w:rsidRPr="00344B40" w:rsidP="00441372" w14:paraId="6F3D4687" w14:textId="77777777">
            <w:pPr>
              <w:rPr>
                <w:lang w:val="es-ES"/>
              </w:rPr>
            </w:pPr>
            <w:r w:rsidRPr="00344B40">
              <w:rPr>
                <w:lang w:val="es-ES"/>
              </w:rPr>
              <w:t>P.O. Box 6329</w:t>
            </w:r>
          </w:p>
          <w:p w:rsidR="00B11AFE" w:rsidRPr="00344B40" w:rsidP="00441372" w14:paraId="1CC7A32E" w14:textId="77777777">
            <w:pPr>
              <w:rPr>
                <w:lang w:val="es-ES"/>
              </w:rPr>
            </w:pPr>
            <w:r w:rsidRPr="00344B40">
              <w:rPr>
                <w:lang w:val="es-ES"/>
              </w:rPr>
              <w:t>Kampala, Uganda</w:t>
            </w:r>
          </w:p>
          <w:p w:rsidR="00B11AFE" w:rsidRPr="00344B40" w:rsidP="00441372" w14:paraId="31CBD22F" w14:textId="77777777">
            <w:pPr>
              <w:rPr>
                <w:lang w:val="es-ES"/>
              </w:rPr>
            </w:pPr>
            <w:r w:rsidRPr="00344B40">
              <w:rPr>
                <w:lang w:val="es-ES"/>
              </w:rPr>
              <w:t>Tel: +(256) 4 1733 3250/1/2</w:t>
            </w:r>
          </w:p>
          <w:p w:rsidR="00B11AFE" w:rsidRPr="00344B40" w:rsidP="00441372" w14:paraId="734B30EF" w14:textId="77777777">
            <w:pPr>
              <w:rPr>
                <w:lang w:val="fr-CH"/>
              </w:rPr>
            </w:pPr>
            <w:r w:rsidRPr="00344B40">
              <w:rPr>
                <w:lang w:val="fr-CH"/>
              </w:rPr>
              <w:t>Fax: +(256) 4 1428 6123</w:t>
            </w:r>
          </w:p>
          <w:p w:rsidR="00B11AFE" w:rsidRPr="00344B40" w:rsidP="00441372" w14:paraId="26A13531" w14:textId="77777777">
            <w:pPr>
              <w:rPr>
                <w:lang w:val="fr-CH"/>
              </w:rPr>
            </w:pPr>
            <w:r w:rsidRPr="00344B40">
              <w:rPr>
                <w:lang w:val="fr-CH"/>
              </w:rPr>
              <w:t xml:space="preserve">E-mail: </w:t>
            </w:r>
            <w:hyperlink r:id="rId6" w:history="1">
              <w:r w:rsidRPr="00344B40">
                <w:rPr>
                  <w:color w:val="0000FF"/>
                  <w:u w:val="single"/>
                  <w:lang w:val="fr-CH"/>
                </w:rPr>
                <w:t>info@unbs.go.ug</w:t>
              </w:r>
            </w:hyperlink>
          </w:p>
          <w:p w:rsidR="00B11AFE" w:rsidRPr="0065690F" w:rsidP="00441372" w14:paraId="11824FBA" w14:textId="77777777">
            <w:pPr>
              <w:spacing w:after="120"/>
            </w:pPr>
            <w:r w:rsidRPr="0065690F">
              <w:t xml:space="preserve">Website: </w:t>
            </w:r>
            <w:hyperlink r:id="rId7" w:tgtFrame="_blank" w:history="1">
              <w:r w:rsidRPr="0065690F">
                <w:rPr>
                  <w:color w:val="0000FF"/>
                  <w:u w:val="single"/>
                </w:rPr>
                <w:t>https://www.unbs.go.ug</w:t>
              </w:r>
            </w:hyperlink>
          </w:p>
        </w:tc>
      </w:tr>
      <w:tr w14:paraId="1966D773" w14:textId="77777777" w:rsidTr="00F3021D">
        <w:tblPrEx>
          <w:tblW w:w="5000" w:type="pct"/>
          <w:tblLayout w:type="fixed"/>
          <w:tblLook w:val="0000"/>
        </w:tblPrEx>
        <w:tc>
          <w:tcPr>
            <w:tcW w:w="707" w:type="dxa"/>
            <w:tcBorders>
              <w:top w:val="single" w:sz="6" w:space="0" w:color="auto"/>
            </w:tcBorders>
            <w:shd w:val="clear" w:color="auto" w:fill="auto"/>
          </w:tcPr>
          <w:p w:rsidR="00EA4725" w:rsidRPr="00441372" w:rsidP="00F3021D" w14:paraId="6412E297" w14:textId="77777777">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P="00F3021D" w14:paraId="438B9A50" w14:textId="77777777">
            <w:pPr>
              <w:keepNext/>
              <w:keepLines/>
              <w:spacing w:before="120" w:after="120"/>
              <w:rPr>
                <w:b/>
              </w:rPr>
            </w:pPr>
            <w:r w:rsidRPr="00441372">
              <w:rPr>
                <w:b/>
              </w:rPr>
              <w:t>Text(s) available from: [ ] National Notification Authority, [ ] National Enquiry Point. Address, fax number and e-mail address (if available) of other body:</w:t>
            </w:r>
            <w:r w:rsidRPr="0065690F">
              <w:rPr>
                <w:bCs/>
              </w:rPr>
              <w:t xml:space="preserve"> </w:t>
            </w:r>
          </w:p>
          <w:p w:rsidR="00EA4725" w:rsidRPr="0065690F" w:rsidP="00F3021D" w14:paraId="5DABD8A3" w14:textId="77777777">
            <w:pPr>
              <w:keepNext/>
              <w:keepLines/>
              <w:rPr>
                <w:bCs/>
              </w:rPr>
            </w:pPr>
            <w:r w:rsidRPr="0065690F">
              <w:rPr>
                <w:bCs/>
              </w:rPr>
              <w:t>Uganda National Bureau of Standards</w:t>
            </w:r>
          </w:p>
          <w:p w:rsidR="00EA4725" w:rsidRPr="0065690F" w:rsidP="00F3021D" w14:paraId="24A2BC6F" w14:textId="77777777">
            <w:pPr>
              <w:keepNext/>
              <w:keepLines/>
              <w:rPr>
                <w:bCs/>
              </w:rPr>
            </w:pPr>
            <w:r w:rsidRPr="0065690F">
              <w:rPr>
                <w:bCs/>
              </w:rPr>
              <w:t>Plot 2-12 ByPass Link, Bweyogerere Industrial and Business Park</w:t>
            </w:r>
          </w:p>
          <w:p w:rsidR="00EA4725" w:rsidRPr="00344B40" w:rsidP="00F3021D" w14:paraId="1223B24A" w14:textId="77777777">
            <w:pPr>
              <w:keepNext/>
              <w:keepLines/>
              <w:rPr>
                <w:bCs/>
                <w:lang w:val="es-ES"/>
              </w:rPr>
            </w:pPr>
            <w:r w:rsidRPr="00344B40">
              <w:rPr>
                <w:bCs/>
                <w:lang w:val="es-ES"/>
              </w:rPr>
              <w:t>P.O. Box 6329</w:t>
            </w:r>
          </w:p>
          <w:p w:rsidR="00EA4725" w:rsidRPr="00344B40" w:rsidP="00F3021D" w14:paraId="7E7B6AB0" w14:textId="77777777">
            <w:pPr>
              <w:keepNext/>
              <w:keepLines/>
              <w:rPr>
                <w:bCs/>
                <w:lang w:val="es-ES"/>
              </w:rPr>
            </w:pPr>
            <w:r w:rsidRPr="00344B40">
              <w:rPr>
                <w:bCs/>
                <w:lang w:val="es-ES"/>
              </w:rPr>
              <w:t>Kampala, Uganda</w:t>
            </w:r>
          </w:p>
          <w:p w:rsidR="00EA4725" w:rsidRPr="00344B40" w:rsidP="00F3021D" w14:paraId="5FB8EFC6" w14:textId="77777777">
            <w:pPr>
              <w:keepNext/>
              <w:keepLines/>
              <w:rPr>
                <w:bCs/>
                <w:lang w:val="es-ES"/>
              </w:rPr>
            </w:pPr>
            <w:r w:rsidRPr="00344B40">
              <w:rPr>
                <w:bCs/>
                <w:lang w:val="es-ES"/>
              </w:rPr>
              <w:t>Tel: +(256) 4 1733 3250/1/2</w:t>
            </w:r>
          </w:p>
          <w:p w:rsidR="00EA4725" w:rsidRPr="00344B40" w:rsidP="00F3021D" w14:paraId="54D37949" w14:textId="77777777">
            <w:pPr>
              <w:keepNext/>
              <w:keepLines/>
              <w:rPr>
                <w:bCs/>
                <w:lang w:val="fr-CH"/>
              </w:rPr>
            </w:pPr>
            <w:r w:rsidRPr="00344B40">
              <w:rPr>
                <w:bCs/>
                <w:lang w:val="fr-CH"/>
              </w:rPr>
              <w:t>Fax: +(256) 4 1428 6123</w:t>
            </w:r>
          </w:p>
          <w:p w:rsidR="00EA4725" w:rsidRPr="00344B40" w:rsidP="00F3021D" w14:paraId="4FE0D71C" w14:textId="77777777">
            <w:pPr>
              <w:keepNext/>
              <w:keepLines/>
              <w:rPr>
                <w:bCs/>
                <w:lang w:val="fr-CH"/>
              </w:rPr>
            </w:pPr>
            <w:r w:rsidRPr="00344B40">
              <w:rPr>
                <w:bCs/>
                <w:lang w:val="fr-CH"/>
              </w:rPr>
              <w:t xml:space="preserve">E-mail: </w:t>
            </w:r>
            <w:hyperlink r:id="rId6" w:history="1">
              <w:r w:rsidRPr="00344B40">
                <w:rPr>
                  <w:bCs/>
                  <w:color w:val="0000FF"/>
                  <w:u w:val="single"/>
                  <w:lang w:val="fr-CH"/>
                </w:rPr>
                <w:t>info@unbs.go.ug</w:t>
              </w:r>
            </w:hyperlink>
          </w:p>
          <w:p w:rsidR="00EA4725" w:rsidRPr="0065690F" w:rsidP="00F3021D" w14:paraId="7FA93518" w14:textId="77777777">
            <w:pPr>
              <w:keepNext/>
              <w:keepLines/>
              <w:spacing w:after="120"/>
              <w:rPr>
                <w:bCs/>
              </w:rPr>
            </w:pPr>
            <w:r w:rsidRPr="0065690F">
              <w:rPr>
                <w:bCs/>
              </w:rPr>
              <w:t xml:space="preserve">Website: </w:t>
            </w:r>
            <w:hyperlink r:id="rId7" w:tgtFrame="_blank" w:history="1">
              <w:r w:rsidRPr="0065690F">
                <w:rPr>
                  <w:bCs/>
                  <w:color w:val="0000FF"/>
                  <w:u w:val="single"/>
                </w:rPr>
                <w:t>https://www.unbs.go.ug</w:t>
              </w:r>
            </w:hyperlink>
          </w:p>
        </w:tc>
      </w:tr>
    </w:tbl>
    <w:p w:rsidR="007141CF" w:rsidRPr="00441372" w:rsidP="00441372" w14:paraId="196428D4" w14:textId="77777777"/>
    <w:sectPr w:rsidSect="00D54874">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D54874" w:rsidP="00D54874" w14:paraId="49E09739" w14:textId="727D08E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D54874" w:rsidP="00D54874" w14:paraId="197C64EE" w14:textId="370BBB3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3EB" w:rsidRPr="00441372" w:rsidP="00821CFF" w14:paraId="540DBBA6" w14:textId="77777777">
    <w:pPr>
      <w:pStyle w:val="Footer"/>
    </w:pPr>
    <w:r w:rsidRPr="00441372">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4874" w:rsidRPr="00D54874" w:rsidP="00D54874" w14:paraId="40D1FE36" w14:textId="77777777">
    <w:pPr>
      <w:pStyle w:val="Header"/>
      <w:pBdr>
        <w:bottom w:val="single" w:sz="4" w:space="1" w:color="auto"/>
      </w:pBdr>
      <w:tabs>
        <w:tab w:val="clear" w:pos="4513"/>
        <w:tab w:val="clear" w:pos="9027"/>
      </w:tabs>
      <w:jc w:val="center"/>
    </w:pPr>
    <w:r w:rsidRPr="00D54874">
      <w:t>G/SPS/N/UGA/435</w:t>
    </w:r>
  </w:p>
  <w:p w:rsidR="00D54874" w:rsidRPr="00D54874" w:rsidP="00D54874" w14:paraId="7CB5775F" w14:textId="77777777">
    <w:pPr>
      <w:pStyle w:val="Header"/>
      <w:pBdr>
        <w:bottom w:val="single" w:sz="4" w:space="1" w:color="auto"/>
      </w:pBdr>
      <w:tabs>
        <w:tab w:val="clear" w:pos="4513"/>
        <w:tab w:val="clear" w:pos="9027"/>
      </w:tabs>
      <w:jc w:val="center"/>
    </w:pPr>
  </w:p>
  <w:p w:rsidR="00D54874" w:rsidRPr="00D54874" w:rsidP="00D54874" w14:paraId="66B4F7E1" w14:textId="5312362E">
    <w:pPr>
      <w:pStyle w:val="Header"/>
      <w:pBdr>
        <w:bottom w:val="single" w:sz="4" w:space="1" w:color="auto"/>
      </w:pBdr>
      <w:tabs>
        <w:tab w:val="clear" w:pos="4513"/>
        <w:tab w:val="clear" w:pos="9027"/>
      </w:tabs>
      <w:jc w:val="center"/>
    </w:pPr>
    <w:r w:rsidRPr="00D54874">
      <w:t xml:space="preserve">- </w:t>
    </w:r>
    <w:r w:rsidRPr="00D54874">
      <w:fldChar w:fldCharType="begin"/>
    </w:r>
    <w:r w:rsidRPr="00D54874">
      <w:instrText xml:space="preserve"> PAGE </w:instrText>
    </w:r>
    <w:r w:rsidRPr="00D54874">
      <w:fldChar w:fldCharType="separate"/>
    </w:r>
    <w:r w:rsidRPr="00D54874">
      <w:rPr>
        <w:noProof/>
      </w:rPr>
      <w:t>2</w:t>
    </w:r>
    <w:r w:rsidRPr="00D54874">
      <w:fldChar w:fldCharType="end"/>
    </w:r>
    <w:r w:rsidRPr="00D54874">
      <w:t xml:space="preserve"> -</w:t>
    </w:r>
  </w:p>
  <w:p w:rsidR="00EA4725" w:rsidRPr="00D54874" w:rsidP="00D54874" w14:paraId="4C7ED884" w14:textId="7A2E8BC5">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4874" w:rsidRPr="00D54874" w:rsidP="00D54874" w14:paraId="607CF162" w14:textId="77777777">
    <w:pPr>
      <w:pStyle w:val="Header"/>
      <w:pBdr>
        <w:bottom w:val="single" w:sz="4" w:space="1" w:color="auto"/>
      </w:pBdr>
      <w:tabs>
        <w:tab w:val="clear" w:pos="4513"/>
        <w:tab w:val="clear" w:pos="9027"/>
      </w:tabs>
      <w:jc w:val="center"/>
    </w:pPr>
    <w:r w:rsidRPr="00D54874">
      <w:t>G/SPS/N/UGA/435</w:t>
    </w:r>
  </w:p>
  <w:p w:rsidR="00D54874" w:rsidRPr="00D54874" w:rsidP="00D54874" w14:paraId="5A9751EB" w14:textId="77777777">
    <w:pPr>
      <w:pStyle w:val="Header"/>
      <w:pBdr>
        <w:bottom w:val="single" w:sz="4" w:space="1" w:color="auto"/>
      </w:pBdr>
      <w:tabs>
        <w:tab w:val="clear" w:pos="4513"/>
        <w:tab w:val="clear" w:pos="9027"/>
      </w:tabs>
      <w:jc w:val="center"/>
    </w:pPr>
  </w:p>
  <w:p w:rsidR="00D54874" w:rsidRPr="00D54874" w:rsidP="00D54874" w14:paraId="4A7D4ED8" w14:textId="34451DDC">
    <w:pPr>
      <w:pStyle w:val="Header"/>
      <w:pBdr>
        <w:bottom w:val="single" w:sz="4" w:space="1" w:color="auto"/>
      </w:pBdr>
      <w:tabs>
        <w:tab w:val="clear" w:pos="4513"/>
        <w:tab w:val="clear" w:pos="9027"/>
      </w:tabs>
      <w:jc w:val="center"/>
    </w:pPr>
    <w:r w:rsidRPr="00D54874">
      <w:t xml:space="preserve">- </w:t>
    </w:r>
    <w:r w:rsidRPr="00D54874">
      <w:fldChar w:fldCharType="begin"/>
    </w:r>
    <w:r w:rsidRPr="00D54874">
      <w:instrText xml:space="preserve"> PAGE </w:instrText>
    </w:r>
    <w:r w:rsidRPr="00D54874">
      <w:fldChar w:fldCharType="separate"/>
    </w:r>
    <w:r w:rsidRPr="00D54874">
      <w:rPr>
        <w:noProof/>
      </w:rPr>
      <w:t>2</w:t>
    </w:r>
    <w:r w:rsidRPr="00D54874">
      <w:fldChar w:fldCharType="end"/>
    </w:r>
    <w:r w:rsidRPr="00D54874">
      <w:t xml:space="preserve"> -</w:t>
    </w:r>
  </w:p>
  <w:p w:rsidR="00EA4725" w:rsidRPr="00D54874" w:rsidP="00D54874" w14:paraId="436EE687" w14:textId="41CC0234">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E8907F1" w14:textId="77777777" w:rsidTr="00EE3CAF">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EA4725" w:rsidP="00422B6F" w14:paraId="1F1789F7"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EA4725" w:rsidP="00422B6F" w14:paraId="65148040" w14:textId="0F9B7922">
          <w:pPr>
            <w:jc w:val="right"/>
            <w:rPr>
              <w:b/>
              <w:color w:val="FF0000"/>
              <w:szCs w:val="16"/>
            </w:rPr>
          </w:pPr>
          <w:r>
            <w:rPr>
              <w:b/>
              <w:color w:val="FF0000"/>
              <w:szCs w:val="16"/>
            </w:rPr>
            <w:t xml:space="preserve"> </w:t>
          </w:r>
        </w:p>
      </w:tc>
    </w:tr>
    <w:bookmarkEnd w:id="0"/>
    <w:tr w14:paraId="631476E4" w14:textId="77777777" w:rsidTr="00EE3CAF">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EA4725" w:rsidP="00422B6F" w14:paraId="4A028995" w14:textId="77777777">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2049" type="#_x0000_t75" style="width:189pt;height:55.8pt;visibility:visible">
                <v:imagedata r:id="rId1" o:title=""/>
              </v:shape>
            </w:pict>
          </w:r>
        </w:p>
      </w:tc>
      <w:tc>
        <w:tcPr>
          <w:tcW w:w="5448" w:type="dxa"/>
          <w:gridSpan w:val="2"/>
          <w:shd w:val="clear" w:color="auto" w:fill="FFFFFF"/>
          <w:tcMar>
            <w:left w:w="108" w:type="dxa"/>
            <w:right w:w="108" w:type="dxa"/>
          </w:tcMar>
        </w:tcPr>
        <w:p w:rsidR="00ED54E0" w:rsidRPr="00EA4725" w:rsidP="00422B6F" w14:paraId="5E64FB95" w14:textId="77777777">
          <w:pPr>
            <w:jc w:val="right"/>
            <w:rPr>
              <w:b/>
              <w:szCs w:val="16"/>
            </w:rPr>
          </w:pPr>
        </w:p>
      </w:tc>
    </w:tr>
    <w:tr w14:paraId="05BF12D8" w14:textId="77777777" w:rsidTr="00EE3CAF">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EA4725" w:rsidP="00422B6F" w14:paraId="2321FB05" w14:textId="77777777">
          <w:pPr>
            <w:jc w:val="left"/>
            <w:rPr>
              <w:noProof/>
              <w:lang w:eastAsia="en-GB"/>
            </w:rPr>
          </w:pPr>
        </w:p>
      </w:tc>
      <w:tc>
        <w:tcPr>
          <w:tcW w:w="5448" w:type="dxa"/>
          <w:gridSpan w:val="2"/>
          <w:shd w:val="clear" w:color="auto" w:fill="FFFFFF"/>
          <w:tcMar>
            <w:left w:w="108" w:type="dxa"/>
            <w:right w:w="108" w:type="dxa"/>
          </w:tcMar>
        </w:tcPr>
        <w:p w:rsidR="00D54874" w:rsidP="00656ABC" w14:paraId="734081EF" w14:textId="77777777">
          <w:pPr>
            <w:jc w:val="right"/>
            <w:rPr>
              <w:b/>
              <w:szCs w:val="16"/>
            </w:rPr>
          </w:pPr>
          <w:bookmarkStart w:id="1" w:name="bmkSymbols"/>
          <w:r>
            <w:rPr>
              <w:b/>
              <w:szCs w:val="16"/>
            </w:rPr>
            <w:t>G/SPS/N/UGA/435</w:t>
          </w:r>
        </w:p>
        <w:bookmarkEnd w:id="1"/>
        <w:p w:rsidR="00656ABC" w:rsidRPr="00EA4725" w:rsidP="00656ABC" w14:paraId="63C13299" w14:textId="455F4756">
          <w:pPr>
            <w:jc w:val="right"/>
            <w:rPr>
              <w:b/>
              <w:szCs w:val="16"/>
            </w:rPr>
          </w:pPr>
        </w:p>
      </w:tc>
    </w:tr>
    <w:tr w14:paraId="6A7C0D24" w14:textId="77777777" w:rsidTr="00EE3CAF">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EA4725" w:rsidP="00422B6F" w14:paraId="0E42943B" w14:textId="77777777"/>
      </w:tc>
      <w:tc>
        <w:tcPr>
          <w:tcW w:w="5448" w:type="dxa"/>
          <w:gridSpan w:val="2"/>
          <w:shd w:val="clear" w:color="auto" w:fill="FFFFFF"/>
          <w:tcMar>
            <w:left w:w="108" w:type="dxa"/>
            <w:right w:w="108" w:type="dxa"/>
          </w:tcMar>
          <w:vAlign w:val="center"/>
        </w:tcPr>
        <w:p w:rsidR="00ED54E0" w:rsidRPr="00EA4725" w:rsidP="00422B6F" w14:paraId="2B3D51E8" w14:textId="19DA1585">
          <w:pPr>
            <w:jc w:val="right"/>
            <w:rPr>
              <w:szCs w:val="16"/>
            </w:rPr>
          </w:pPr>
          <w:bookmarkStart w:id="2" w:name="spsDateDistribution"/>
          <w:bookmarkStart w:id="3" w:name="bmkDate"/>
          <w:bookmarkEnd w:id="2"/>
          <w:r>
            <w:rPr>
              <w:szCs w:val="16"/>
            </w:rPr>
            <w:t>6</w:t>
          </w:r>
          <w:r w:rsidRPr="00EA4725" w:rsidR="00D54874">
            <w:rPr>
              <w:szCs w:val="16"/>
            </w:rPr>
            <w:t xml:space="preserve"> March 2025</w:t>
          </w:r>
          <w:bookmarkEnd w:id="3"/>
        </w:p>
      </w:tc>
    </w:tr>
    <w:tr w14:paraId="4AE320AE" w14:textId="77777777" w:rsidTr="00EE3CAF">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P="00422B6F" w14:paraId="34111271" w14:textId="77777777">
          <w:pPr>
            <w:jc w:val="left"/>
            <w:rPr>
              <w:b/>
            </w:rPr>
          </w:pPr>
          <w:bookmarkStart w:id="4" w:name="bmkSerial"/>
          <w:r>
            <w:rPr>
              <w:b w:val="0"/>
              <w:color w:val="FF0000"/>
            </w:rPr>
            <w:t>(25-1596)</w:t>
          </w:r>
          <w:bookmarkEnd w:id="4"/>
        </w:p>
      </w:tc>
      <w:tc>
        <w:tcPr>
          <w:tcW w:w="3325" w:type="dxa"/>
          <w:tcBorders>
            <w:bottom w:val="single" w:sz="4" w:space="0" w:color="auto"/>
          </w:tcBorders>
          <w:tcMar>
            <w:top w:w="0" w:type="dxa"/>
            <w:left w:w="108" w:type="dxa"/>
            <w:bottom w:w="57" w:type="dxa"/>
            <w:right w:w="108" w:type="dxa"/>
          </w:tcMar>
          <w:vAlign w:val="bottom"/>
        </w:tcPr>
        <w:p w:rsidR="00ED54E0" w:rsidRPr="00EA4725" w:rsidP="00422B6F" w14:paraId="0DFD5644" w14:textId="77777777">
          <w:pPr>
            <w:jc w:val="right"/>
            <w:rPr>
              <w:szCs w:val="16"/>
            </w:rPr>
          </w:pPr>
          <w:bookmarkStart w:id="5"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5"/>
        </w:p>
      </w:tc>
    </w:tr>
    <w:tr w14:paraId="51449271" w14:textId="77777777" w:rsidTr="00EE3CAF">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P="00422B6F" w14:paraId="066992F9" w14:textId="244C87F3">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441372" w:rsidP="00EC687E" w14:paraId="1B38132E" w14:textId="47C6DB9F">
          <w:pPr>
            <w:jc w:val="right"/>
            <w:rPr>
              <w:bCs/>
              <w:szCs w:val="18"/>
            </w:rPr>
          </w:pPr>
          <w:bookmarkStart w:id="7" w:name="bmkLanguage"/>
          <w:r>
            <w:rPr>
              <w:bCs/>
              <w:szCs w:val="18"/>
            </w:rPr>
            <w:t>Original: English</w:t>
          </w:r>
          <w:bookmarkEnd w:id="7"/>
        </w:p>
      </w:tc>
    </w:tr>
  </w:tbl>
  <w:p w:rsidR="00ED54E0" w:rsidRPr="00441372" w14:paraId="4EB2E4D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3BFD0CF1"/>
    <w:multiLevelType w:val="hybridMultilevel"/>
    <w:tmpl w:val="4786545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56FC71F6"/>
    <w:numStyleLink w:val="LegalHeadings"/>
  </w:abstractNum>
  <w:abstractNum w:abstractNumId="13">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7B8D2256"/>
    <w:multiLevelType w:val="hybridMultilevel"/>
    <w:tmpl w:val="003E98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BB5347F"/>
    <w:multiLevelType w:val="hybridMultilevel"/>
    <w:tmpl w:val="43825AF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83566105">
    <w:abstractNumId w:val="9"/>
  </w:num>
  <w:num w:numId="2" w16cid:durableId="962080355">
    <w:abstractNumId w:val="7"/>
  </w:num>
  <w:num w:numId="3" w16cid:durableId="402528059">
    <w:abstractNumId w:val="6"/>
  </w:num>
  <w:num w:numId="4" w16cid:durableId="1764255429">
    <w:abstractNumId w:val="5"/>
  </w:num>
  <w:num w:numId="5" w16cid:durableId="986205717">
    <w:abstractNumId w:val="4"/>
  </w:num>
  <w:num w:numId="6" w16cid:durableId="578054085">
    <w:abstractNumId w:val="13"/>
  </w:num>
  <w:num w:numId="7" w16cid:durableId="1354913465">
    <w:abstractNumId w:val="12"/>
  </w:num>
  <w:num w:numId="8" w16cid:durableId="1218590218">
    <w:abstractNumId w:val="11"/>
  </w:num>
  <w:num w:numId="9" w16cid:durableId="405917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9807204">
    <w:abstractNumId w:val="14"/>
  </w:num>
  <w:num w:numId="11" w16cid:durableId="712584807">
    <w:abstractNumId w:val="8"/>
  </w:num>
  <w:num w:numId="12" w16cid:durableId="1090079720">
    <w:abstractNumId w:val="3"/>
  </w:num>
  <w:num w:numId="13" w16cid:durableId="1659765139">
    <w:abstractNumId w:val="2"/>
  </w:num>
  <w:num w:numId="14" w16cid:durableId="125051115">
    <w:abstractNumId w:val="1"/>
  </w:num>
  <w:num w:numId="15" w16cid:durableId="1570530750">
    <w:abstractNumId w:val="0"/>
  </w:num>
  <w:num w:numId="16" w16cid:durableId="2137795327">
    <w:abstractNumId w:val="10"/>
  </w:num>
  <w:num w:numId="17" w16cid:durableId="732626970">
    <w:abstractNumId w:val="16"/>
  </w:num>
  <w:num w:numId="18" w16cid:durableId="7115393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SortMethod w:val="name"/>
  <w:doNotTrackMoves/>
  <w:defaultTabStop w:val="567"/>
  <w:evenAndOddHeader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33408"/>
    <w:rsid w:val="0027067B"/>
    <w:rsid w:val="00272C98"/>
    <w:rsid w:val="002A67C2"/>
    <w:rsid w:val="002C2634"/>
    <w:rsid w:val="00334D8B"/>
    <w:rsid w:val="00344B40"/>
    <w:rsid w:val="0035602E"/>
    <w:rsid w:val="003572B4"/>
    <w:rsid w:val="003817C7"/>
    <w:rsid w:val="00395125"/>
    <w:rsid w:val="003E2958"/>
    <w:rsid w:val="004063B2"/>
    <w:rsid w:val="00422B6F"/>
    <w:rsid w:val="00423377"/>
    <w:rsid w:val="00441372"/>
    <w:rsid w:val="00467032"/>
    <w:rsid w:val="0046754A"/>
    <w:rsid w:val="004902E2"/>
    <w:rsid w:val="004B39D5"/>
    <w:rsid w:val="004E4B52"/>
    <w:rsid w:val="004F203A"/>
    <w:rsid w:val="005233A6"/>
    <w:rsid w:val="005336B8"/>
    <w:rsid w:val="00547B5F"/>
    <w:rsid w:val="005B04B9"/>
    <w:rsid w:val="005B68C7"/>
    <w:rsid w:val="005B7054"/>
    <w:rsid w:val="005C04C1"/>
    <w:rsid w:val="005D5981"/>
    <w:rsid w:val="005E6F8D"/>
    <w:rsid w:val="005F30CB"/>
    <w:rsid w:val="00612644"/>
    <w:rsid w:val="006238FE"/>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76A0D"/>
    <w:rsid w:val="00785406"/>
    <w:rsid w:val="007B5A4F"/>
    <w:rsid w:val="007B624B"/>
    <w:rsid w:val="007B635B"/>
    <w:rsid w:val="007E0228"/>
    <w:rsid w:val="007E510C"/>
    <w:rsid w:val="007E6507"/>
    <w:rsid w:val="007F2B8E"/>
    <w:rsid w:val="00807247"/>
    <w:rsid w:val="00821CFF"/>
    <w:rsid w:val="008363D8"/>
    <w:rsid w:val="00840C2B"/>
    <w:rsid w:val="008474E2"/>
    <w:rsid w:val="008730E9"/>
    <w:rsid w:val="008739FD"/>
    <w:rsid w:val="00880B9F"/>
    <w:rsid w:val="00893E85"/>
    <w:rsid w:val="008E372C"/>
    <w:rsid w:val="00903AB0"/>
    <w:rsid w:val="009A2161"/>
    <w:rsid w:val="009A6F54"/>
    <w:rsid w:val="00A52B02"/>
    <w:rsid w:val="00A6057A"/>
    <w:rsid w:val="00A62304"/>
    <w:rsid w:val="00A74017"/>
    <w:rsid w:val="00AA332C"/>
    <w:rsid w:val="00AC27F8"/>
    <w:rsid w:val="00AD4C72"/>
    <w:rsid w:val="00AD626F"/>
    <w:rsid w:val="00AE057B"/>
    <w:rsid w:val="00AE2AEE"/>
    <w:rsid w:val="00AF083A"/>
    <w:rsid w:val="00B00276"/>
    <w:rsid w:val="00B068FE"/>
    <w:rsid w:val="00B11AFE"/>
    <w:rsid w:val="00B230EC"/>
    <w:rsid w:val="00B367FB"/>
    <w:rsid w:val="00B52738"/>
    <w:rsid w:val="00B56EDC"/>
    <w:rsid w:val="00B94A75"/>
    <w:rsid w:val="00BB1F84"/>
    <w:rsid w:val="00BC035A"/>
    <w:rsid w:val="00BE5468"/>
    <w:rsid w:val="00C11EAC"/>
    <w:rsid w:val="00C12CEC"/>
    <w:rsid w:val="00C305D7"/>
    <w:rsid w:val="00C30F2A"/>
    <w:rsid w:val="00C43456"/>
    <w:rsid w:val="00C43F16"/>
    <w:rsid w:val="00C65C0C"/>
    <w:rsid w:val="00C808FC"/>
    <w:rsid w:val="00C863EB"/>
    <w:rsid w:val="00CD7D97"/>
    <w:rsid w:val="00CE3EE6"/>
    <w:rsid w:val="00CE4BA1"/>
    <w:rsid w:val="00D000C7"/>
    <w:rsid w:val="00D52A9D"/>
    <w:rsid w:val="00D54874"/>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261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embers.wto.org/crnattachments/2025/SPS/UGA/25_01758_00_e.pdf" TargetMode="External" /><Relationship Id="rId6" Type="http://schemas.openxmlformats.org/officeDocument/2006/relationships/hyperlink" Target="mailto:info@unbs.go.ug" TargetMode="External" /><Relationship Id="rId7" Type="http://schemas.openxmlformats.org/officeDocument/2006/relationships/hyperlink" Target="https://www.unbs.go.ug"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titus xmlns="http://schemas.titus.com/TitusProperties/">
  <TitusGUID xmlns="">07304856-3b28-4905-8979-8d355ff18e28</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FD3B0AFD-4BE2-4302-80C7-853297017DD9}">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641</Words>
  <Characters>3725</Characters>
  <Application>Microsoft Office Word</Application>
  <DocSecurity>0</DocSecurity>
  <Lines>98</Lines>
  <Paragraphs>87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revision>16</cp:revision>
  <dcterms:created xsi:type="dcterms:W3CDTF">2017-07-03T11:19:00Z</dcterms:created>
  <dcterms:modified xsi:type="dcterms:W3CDTF">2025-03-06T14:17:00Z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G/SPS/N/UGA/435</vt:lpwstr>
  </property>
  <property fmtid="{D5CDD505-2E9C-101B-9397-08002B2CF9AE}" pid="3" name="TitusGUID">
    <vt:lpwstr>07304856-3b28-4905-8979-8d355ff18e28</vt:lpwstr>
  </property>
  <property fmtid="{D5CDD505-2E9C-101B-9397-08002B2CF9AE}" pid="4" name="WTOCLASSIFICATION">
    <vt:lpwstr>WTO OFFICIAL</vt:lpwstr>
  </property>
</Properties>
</file>