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15A7052C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23E9219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437E196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57A0D1D7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4F9F0E01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553EE96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1BA86E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BD63F16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1CF68AC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98E3B3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0836CED" w14:textId="61EF75B5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</w:t>
            </w:r>
            <w:r w:rsidRPr="00441372">
              <w:rPr>
                <w:b/>
              </w:rPr>
              <w:t>deposited with the WTO; ICS numbers should be provided in addition, where applicable):</w:t>
            </w:r>
            <w:r w:rsidRPr="0065690F">
              <w:t xml:space="preserve"> </w:t>
            </w:r>
            <w:r w:rsidRPr="0065690F">
              <w:t>Waters, incl. mineral waters and aerated waters, containing added sugar or other sweetening matter or flavoured, and other non-alcoholic beverages (excl. fruit, nut or vegetable juices and milk) (HS code(s): 2202); Non-alcoholic beverages (ICS</w:t>
            </w:r>
            <w:r>
              <w:t> </w:t>
            </w:r>
            <w:r w:rsidRPr="0065690F">
              <w:t>code(s): 67.160.20)</w:t>
            </w:r>
          </w:p>
        </w:tc>
      </w:tr>
      <w:tr w14:paraId="3723ED1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937B7FC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99A0C66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15DA7455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78AD9B18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73D4669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84B717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14D6BA1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TBS/ AFDC 12 (3540) DTZS, Fermented (non-alcoholic) cereal beverages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12</w:t>
            </w:r>
          </w:p>
          <w:p w:rsidR="00EA4725" w:rsidRPr="00441372" w:rsidP="00441372" w14:paraId="1226C15A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https://members.wto.org/crnattachments/2025/SPS/TZA/25_02874_00_e.pdf</w:t>
              </w:r>
            </w:hyperlink>
          </w:p>
        </w:tc>
      </w:tr>
      <w:tr w14:paraId="1DDCEBA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66FE25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D4A159D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 xml:space="preserve">This Tanzania </w:t>
            </w:r>
            <w:r w:rsidRPr="0065690F">
              <w:t>Standard specifies requirements, sampling and test methods for fermented (non- alcoholic) cereal beverages.</w:t>
            </w:r>
          </w:p>
          <w:p w:rsidR="006F5D73" w:rsidRPr="0065690F" w:rsidP="00441372" w14:paraId="1E2C2039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1F77AF0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F49EB7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1DB2719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42E5A9E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D820A7D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0D935AE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77ED06A2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B247E6B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212BB98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3B37F33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58239E38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6979AA40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7B854644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278B8A8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FB4891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2814EA" w14:paraId="4BFC26B3" w14:textId="77777777">
            <w:pPr>
              <w:spacing w:before="120" w:after="8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6F5D73" w:rsidRPr="0065690F" w:rsidP="002814EA" w14:paraId="236577D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CAC/GL 50, General guidelines on sampling</w:t>
            </w:r>
          </w:p>
          <w:p w:rsidR="006F5D73" w:rsidRPr="0065690F" w:rsidP="002814EA" w14:paraId="06B46D7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2426-1/ISO 21527-1, Microbiology of food and animal feeding stuffs — Horizontal method for the enumeration of yeasts and moulds — Part 1, Colony count technique in </w:t>
            </w:r>
            <w:r w:rsidRPr="0065690F">
              <w:t>products with water activity greater than 0.95</w:t>
            </w:r>
          </w:p>
          <w:p w:rsidR="006F5D73" w:rsidRPr="0065690F" w:rsidP="002814EA" w14:paraId="52D95F8D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CXS 192, General standard for food additives</w:t>
            </w:r>
          </w:p>
          <w:p w:rsidR="006F5D73" w:rsidRPr="0065690F" w:rsidP="002814EA" w14:paraId="783389D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109, General principles of food hygiene -Code of practice</w:t>
            </w:r>
          </w:p>
          <w:p w:rsidR="006F5D73" w:rsidRPr="0065690F" w:rsidP="002814EA" w14:paraId="6C3B492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122-1:2018/ISO 6579-1: 2017 - Microbiology of the food chain — Horizontal method for the detection, enumeration and serotyping of Salmonella -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6F5D73" w:rsidRPr="0065690F" w:rsidP="002814EA" w14:paraId="3973485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268, General atomic absorption spectrophotometric method for determination of lead in food and food stuffs</w:t>
            </w:r>
          </w:p>
          <w:p w:rsidR="006F5D73" w:rsidRPr="0065690F" w:rsidP="002814EA" w14:paraId="16AB41B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471 /EAS 104, Alcoholic beverages — Methods of </w:t>
            </w:r>
            <w:r w:rsidRPr="0065690F">
              <w:t>sampling and test</w:t>
            </w:r>
          </w:p>
          <w:p w:rsidR="006F5D73" w:rsidRPr="0065690F" w:rsidP="002814EA" w14:paraId="4304087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481, Nutrition labelling — Requirements</w:t>
            </w:r>
          </w:p>
          <w:p w:rsidR="006F5D73" w:rsidRPr="0065690F" w:rsidP="002814EA" w14:paraId="0CC52C3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538, Labelling for pre-packaged foods — General requirements</w:t>
            </w:r>
          </w:p>
          <w:p w:rsidR="006F5D73" w:rsidRPr="0065690F" w:rsidP="002814EA" w14:paraId="033E57A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550, Use of nutrition and health claims — Requirements</w:t>
            </w:r>
          </w:p>
          <w:p w:rsidR="006F5D73" w:rsidRPr="0065690F" w:rsidP="002814EA" w14:paraId="09B49BED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731/ISO 7251, Microbiology of food and animal feeding stuffs — Horizontal method for the detection and enumeration of presumptive Escherichia coli — Most probable number technique</w:t>
            </w:r>
          </w:p>
          <w:p w:rsidR="006F5D73" w:rsidRPr="0065690F" w:rsidP="002814EA" w14:paraId="70CE7DC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789, Potable water — Specification</w:t>
            </w:r>
          </w:p>
          <w:p w:rsidR="006F5D73" w:rsidRPr="0065690F" w:rsidP="002814EA" w14:paraId="3CBD4D3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799/ ISO 16050, Foodstuffs — Determination of aflatoxin B1, and the total content of aflatoxins B1, B2, G1 and G2 in cereals, nuts and derived products — High-performance liquid chromatographic method</w:t>
            </w:r>
          </w:p>
          <w:p w:rsidR="006F5D73" w:rsidRPr="0065690F" w:rsidP="002814EA" w14:paraId="4547748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1488/ ISO 750, Fruits, vegetables and derived products – Sampling and methods of test -Determination of titratable acidity</w:t>
            </w:r>
          </w:p>
          <w:p w:rsidR="006F5D73" w:rsidRPr="0065690F" w:rsidP="002814EA" w14:paraId="614DE7BC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1501/ ISO 6637, Fruits, vegetables and derived products – Sampling and methods of test – Determination of mercury content – Flameless atomic absorption method</w:t>
            </w:r>
          </w:p>
          <w:p w:rsidR="006F5D73" w:rsidRPr="0065690F" w:rsidP="002814EA" w14:paraId="04BFF3D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1502/ ISO 6634, Fruits, vegetables and derived products – Sampling and methods of test - Determination of arsenic content - Silver diethyldithocarbamate spectrophotometric method</w:t>
            </w:r>
          </w:p>
          <w:p w:rsidR="006F5D73" w:rsidRPr="0065690F" w:rsidP="002814EA" w14:paraId="52FA18BB" w14:textId="794C0F49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118-2, TZS 118-2: 2018/ISO 4833-2: 2013- Microbiology of the food chain - Horizontal method for the enumeration of microorganisms - Part 2 Colony count at 30</w:t>
            </w:r>
            <w:r>
              <w:t> </w:t>
            </w:r>
            <w:r w:rsidRPr="0065690F">
              <w:t>°C by the surface plating technique</w:t>
            </w:r>
          </w:p>
          <w:p w:rsidR="002814EA" w:rsidRPr="0065690F" w:rsidP="002814EA" w14:paraId="3CE49095" w14:textId="134C07A2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 xml:space="preserve">TZS 730- 2/ ISO 16649 (Part 2), Microbiology of food and animal feeding stuffs – Horizontal method for the enumeration of -b-glucuronidase-positive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– Part 2 – Colony-count technique at 44 0C using 5-bromo-4-chloro-3-indolyl-b-D-glucuronide</w:t>
            </w:r>
          </w:p>
        </w:tc>
      </w:tr>
      <w:tr w14:paraId="5D72442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F4F4F0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2814EA" w14:paraId="10980A3A" w14:textId="77777777">
            <w:pPr>
              <w:spacing w:before="120" w:after="8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33CD1382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4F3D0B6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3AD9BE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2814EA" w14:paraId="3641EF6A" w14:textId="77777777">
            <w:pPr>
              <w:spacing w:before="120" w:after="8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 xml:space="preserve">To be </w:t>
            </w:r>
            <w:r w:rsidRPr="0065690F">
              <w:t>determined.</w:t>
            </w:r>
          </w:p>
          <w:p w:rsidR="00EA4725" w:rsidRPr="00441372" w:rsidP="00441372" w14:paraId="1A8A85D5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2526988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3EC46A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2814EA" w14:paraId="4A5EC696" w14:textId="77777777">
            <w:pPr>
              <w:spacing w:before="120" w:after="8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13 June 2025</w:t>
            </w:r>
          </w:p>
          <w:p w:rsidR="00EA4725" w:rsidRPr="00441372" w:rsidP="002814EA" w14:paraId="30F54D92" w14:textId="77777777">
            <w:pPr>
              <w:spacing w:after="80"/>
            </w:pPr>
            <w:r w:rsidRPr="00441372">
              <w:rPr>
                <w:b/>
              </w:rPr>
              <w:t xml:space="preserve">Agency or authority designated to handle comments: [ ] National </w:t>
            </w:r>
            <w:r w:rsidRPr="00441372">
              <w:rPr>
                <w:b/>
              </w:rPr>
              <w:t>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6F5D73" w:rsidRPr="0065690F" w:rsidP="00441372" w14:paraId="4DADB527" w14:textId="77777777">
            <w:r w:rsidRPr="0065690F">
              <w:t>Tanzania Bureau of Standards</w:t>
            </w:r>
          </w:p>
          <w:p w:rsidR="006F5D73" w:rsidRPr="0065690F" w:rsidP="00441372" w14:paraId="1C0B6E37" w14:textId="77777777">
            <w:r w:rsidRPr="0065690F">
              <w:t>Ubungo, Morogoro Road/Sam Nujoma Road</w:t>
            </w:r>
          </w:p>
          <w:p w:rsidR="006F5D73" w:rsidRPr="002814EA" w:rsidP="00441372" w14:paraId="7D8FEDAC" w14:textId="77777777">
            <w:pPr>
              <w:rPr>
                <w:lang w:val="es-ES"/>
              </w:rPr>
            </w:pPr>
            <w:r w:rsidRPr="002814EA">
              <w:rPr>
                <w:lang w:val="es-ES"/>
              </w:rPr>
              <w:t>P. O. Box 9524</w:t>
            </w:r>
          </w:p>
          <w:p w:rsidR="006F5D73" w:rsidRPr="002814EA" w:rsidP="00441372" w14:paraId="159DDA72" w14:textId="77777777">
            <w:pPr>
              <w:rPr>
                <w:lang w:val="es-ES"/>
              </w:rPr>
            </w:pPr>
            <w:r w:rsidRPr="002814EA">
              <w:rPr>
                <w:lang w:val="es-ES"/>
              </w:rPr>
              <w:t>DAR ES SALAAM, TANZANIA</w:t>
            </w:r>
          </w:p>
          <w:p w:rsidR="002814EA" w:rsidRPr="0065690F" w:rsidP="002814EA" w14:paraId="61CB1A65" w14:textId="77777777">
            <w:pPr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2814EA" w:rsidRPr="008D320E" w:rsidP="002814EA" w14:paraId="47C06F5B" w14:textId="77777777">
            <w:pPr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2814EA" w:rsidRPr="008D320E" w:rsidP="002814EA" w14:paraId="3C7CC7A8" w14:textId="77777777">
            <w:pPr>
              <w:rPr>
                <w:lang w:val="fr-CH"/>
              </w:rPr>
            </w:pPr>
            <w:r w:rsidRPr="008D320E">
              <w:rPr>
                <w:lang w:val="fr-CH"/>
              </w:rPr>
              <w:t>Fax: +(255 22) 245 0959</w:t>
            </w:r>
          </w:p>
          <w:p w:rsidR="006F5D73" w:rsidRPr="0065690F" w:rsidP="00441372" w14:paraId="4C8929C2" w14:textId="77777777"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6F5D73" w:rsidRPr="0065690F" w:rsidP="00441372" w14:paraId="4513D6DC" w14:textId="77777777">
            <w:pPr>
              <w:spacing w:after="120"/>
            </w:pPr>
            <w:r w:rsidRPr="0065690F">
              <w:t xml:space="preserve">Website: </w:t>
            </w:r>
            <w:hyperlink r:id="rId6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3B8AD62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54B64E61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70E9C92F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53D80A2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2209902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2814EA" w:rsidP="00F3021D" w14:paraId="63EBB474" w14:textId="77777777">
            <w:pPr>
              <w:keepNext/>
              <w:keepLines/>
              <w:rPr>
                <w:bCs/>
                <w:lang w:val="es-ES"/>
              </w:rPr>
            </w:pPr>
            <w:r w:rsidRPr="002814EA">
              <w:rPr>
                <w:bCs/>
                <w:lang w:val="es-ES"/>
              </w:rPr>
              <w:t>P. O. Box 9524</w:t>
            </w:r>
          </w:p>
          <w:p w:rsidR="00EA4725" w:rsidRPr="002814EA" w:rsidP="00F3021D" w14:paraId="6476BE40" w14:textId="77777777">
            <w:pPr>
              <w:keepNext/>
              <w:keepLines/>
              <w:rPr>
                <w:bCs/>
                <w:lang w:val="es-ES"/>
              </w:rPr>
            </w:pPr>
            <w:r w:rsidRPr="002814EA">
              <w:rPr>
                <w:bCs/>
                <w:lang w:val="es-ES"/>
              </w:rPr>
              <w:t>DAR ES SALAAM, TANZANIA</w:t>
            </w:r>
          </w:p>
          <w:p w:rsidR="002814EA" w:rsidRPr="0065690F" w:rsidP="002814EA" w14:paraId="7BE1BE91" w14:textId="77777777">
            <w:pPr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2814EA" w:rsidRPr="008D320E" w:rsidP="002814EA" w14:paraId="1E58C1B4" w14:textId="77777777">
            <w:pPr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2814EA" w:rsidRPr="008D320E" w:rsidP="002814EA" w14:paraId="4E0BE823" w14:textId="77777777">
            <w:pPr>
              <w:rPr>
                <w:lang w:val="fr-CH"/>
              </w:rPr>
            </w:pPr>
            <w:r w:rsidRPr="008D320E">
              <w:rPr>
                <w:lang w:val="fr-CH"/>
              </w:rPr>
              <w:t>Fax: +(255 22) 245 0959</w:t>
            </w:r>
          </w:p>
          <w:p w:rsidR="00EA4725" w:rsidRPr="0065690F" w:rsidP="00F3021D" w14:paraId="5A3EC8B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35A5FA94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5846A6EE" w14:textId="77777777"/>
    <w:sectPr w:rsidSect="002814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2814EA" w:rsidP="002814EA" w14:paraId="3C934612" w14:textId="6508744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2814EA" w:rsidP="002814EA" w14:paraId="3F66B49D" w14:textId="142BC39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112C6B84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14EA" w:rsidRPr="002814EA" w:rsidP="002814EA" w14:paraId="3364505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814EA">
      <w:t>G/SPS/N/TZA/444</w:t>
    </w:r>
  </w:p>
  <w:p w:rsidR="002814EA" w:rsidRPr="002814EA" w:rsidP="002814EA" w14:paraId="4F445D5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814EA" w:rsidRPr="002814EA" w:rsidP="002814EA" w14:paraId="5AFBB45E" w14:textId="2A6A68D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814EA">
      <w:t xml:space="preserve">- </w:t>
    </w:r>
    <w:r w:rsidRPr="002814EA">
      <w:fldChar w:fldCharType="begin"/>
    </w:r>
    <w:r w:rsidRPr="002814EA">
      <w:instrText xml:space="preserve"> PAGE </w:instrText>
    </w:r>
    <w:r w:rsidRPr="002814EA">
      <w:fldChar w:fldCharType="separate"/>
    </w:r>
    <w:r w:rsidRPr="002814EA">
      <w:t>2</w:t>
    </w:r>
    <w:r w:rsidRPr="002814EA">
      <w:fldChar w:fldCharType="end"/>
    </w:r>
    <w:r w:rsidRPr="002814EA">
      <w:t xml:space="preserve"> -</w:t>
    </w:r>
  </w:p>
  <w:p w:rsidR="00EA4725" w:rsidRPr="002814EA" w:rsidP="002814EA" w14:paraId="0AFC3F90" w14:textId="7F7C349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14EA" w:rsidRPr="002814EA" w:rsidP="002814EA" w14:paraId="4DB7DCB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814EA">
      <w:t>G/SPS/N/TZA/444</w:t>
    </w:r>
  </w:p>
  <w:p w:rsidR="002814EA" w:rsidRPr="002814EA" w:rsidP="002814EA" w14:paraId="736EDF5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814EA" w:rsidRPr="002814EA" w:rsidP="002814EA" w14:paraId="2D409C69" w14:textId="219BDCB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814EA">
      <w:t xml:space="preserve">- </w:t>
    </w:r>
    <w:r w:rsidRPr="002814EA">
      <w:fldChar w:fldCharType="begin"/>
    </w:r>
    <w:r w:rsidRPr="002814EA">
      <w:instrText xml:space="preserve"> PAGE </w:instrText>
    </w:r>
    <w:r w:rsidRPr="002814EA">
      <w:fldChar w:fldCharType="separate"/>
    </w:r>
    <w:r w:rsidRPr="002814EA">
      <w:t>3</w:t>
    </w:r>
    <w:r w:rsidRPr="002814EA">
      <w:fldChar w:fldCharType="end"/>
    </w:r>
    <w:r w:rsidRPr="002814EA">
      <w:t xml:space="preserve"> -</w:t>
    </w:r>
  </w:p>
  <w:p w:rsidR="00EA4725" w:rsidRPr="002814EA" w:rsidP="002814EA" w14:paraId="71ADB17E" w14:textId="10627C2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2B210BC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3FE991E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944E280" w14:textId="04831A3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692356A4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0438B3AC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E5189E2" w14:textId="77777777">
          <w:pPr>
            <w:jc w:val="right"/>
            <w:rPr>
              <w:b/>
              <w:szCs w:val="16"/>
            </w:rPr>
          </w:pPr>
        </w:p>
      </w:tc>
    </w:tr>
    <w:tr w14:paraId="69969B0D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BBFC15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814EA" w:rsidP="00656ABC" w14:paraId="2869301C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G/SPS/N/TZA/444</w:t>
          </w:r>
        </w:p>
        <w:bookmarkEnd w:id="1"/>
        <w:p w:rsidR="00656ABC" w:rsidRPr="00EA4725" w:rsidP="00656ABC" w14:paraId="0C27AFF9" w14:textId="672F9B64">
          <w:pPr>
            <w:jc w:val="right"/>
            <w:rPr>
              <w:b/>
              <w:szCs w:val="16"/>
            </w:rPr>
          </w:pPr>
        </w:p>
      </w:tc>
    </w:tr>
    <w:tr w14:paraId="5C6B216B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1C7396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2F14183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14 April 2025</w:t>
          </w:r>
          <w:bookmarkEnd w:id="3"/>
        </w:p>
      </w:tc>
    </w:tr>
    <w:tr w14:paraId="25CA3E15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4EDF61E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(25-2606)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8079420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4101DD86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5ABC76C8" w14:textId="09006B42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0B25B79E" w14:textId="0445218D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7F9C2F3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092686">
    <w:abstractNumId w:val="9"/>
  </w:num>
  <w:num w:numId="2" w16cid:durableId="278222719">
    <w:abstractNumId w:val="7"/>
  </w:num>
  <w:num w:numId="3" w16cid:durableId="950823458">
    <w:abstractNumId w:val="6"/>
  </w:num>
  <w:num w:numId="4" w16cid:durableId="53352652">
    <w:abstractNumId w:val="5"/>
  </w:num>
  <w:num w:numId="5" w16cid:durableId="12537131">
    <w:abstractNumId w:val="4"/>
  </w:num>
  <w:num w:numId="6" w16cid:durableId="1412851683">
    <w:abstractNumId w:val="12"/>
  </w:num>
  <w:num w:numId="7" w16cid:durableId="1162818277">
    <w:abstractNumId w:val="11"/>
  </w:num>
  <w:num w:numId="8" w16cid:durableId="1378119166">
    <w:abstractNumId w:val="10"/>
  </w:num>
  <w:num w:numId="9" w16cid:durableId="19289998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6869862">
    <w:abstractNumId w:val="13"/>
  </w:num>
  <w:num w:numId="11" w16cid:durableId="1129594975">
    <w:abstractNumId w:val="8"/>
  </w:num>
  <w:num w:numId="12" w16cid:durableId="374700272">
    <w:abstractNumId w:val="3"/>
  </w:num>
  <w:num w:numId="13" w16cid:durableId="1283145261">
    <w:abstractNumId w:val="2"/>
  </w:num>
  <w:num w:numId="14" w16cid:durableId="1466241246">
    <w:abstractNumId w:val="1"/>
  </w:num>
  <w:num w:numId="15" w16cid:durableId="90710360">
    <w:abstractNumId w:val="0"/>
  </w:num>
  <w:num w:numId="16" w16cid:durableId="2698172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814EA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6F5D73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D320E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22D7B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4378A6"/>
  <w15:docId w15:val="{2AF6364E-A486-41EC-9B82-4F177DEF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TZA/25_02874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2025-04-14T09:59:00Z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G/SPS/N/TZA/444</vt:lpwstr>
  </property>
</Properties>
</file>