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23F271F5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4464D4C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270A7BD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583D33DA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3EFB291B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76872C3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B43228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9900E74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14:paraId="3686C70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AB81D0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43EC134" w14:textId="77777777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</w:t>
            </w:r>
            <w:r w:rsidRPr="00441372">
              <w:rPr>
                <w:b/>
              </w:rPr>
              <w:t>WTO; ICS numbers should be provided in addition, where applicable):</w:t>
            </w:r>
            <w:r w:rsidRPr="0065690F">
              <w:t xml:space="preserve"> </w:t>
            </w:r>
            <w:r w:rsidRPr="0065690F">
              <w:t>Preparations of a kind used in animal feeding (HS code(s): 2309); Animal feeding stuffs (ICS code(s): 65.120)</w:t>
            </w:r>
          </w:p>
        </w:tc>
      </w:tr>
      <w:tr w14:paraId="0AD9317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B8F0B6C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9B615EF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09745AA7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4FC67090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0530AAB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94C2E7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A9FBC4A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DARS 1120: 2024, Compounded fish feed — Specification — Part 1: Tilapia and catfish,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23</w:t>
            </w:r>
          </w:p>
          <w:p w:rsidR="00EA4725" w:rsidRPr="00441372" w:rsidP="00441372" w14:paraId="2D071EAD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https://members.wto.org/crnattachments/2025/SPS/TZA/25_02160_00_e.pdf</w:t>
              </w:r>
            </w:hyperlink>
          </w:p>
        </w:tc>
      </w:tr>
      <w:tr w14:paraId="34363AF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712F0F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CB351E7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 xml:space="preserve">This Draft African </w:t>
            </w:r>
            <w:r w:rsidRPr="0065690F">
              <w:t>Standard specifies the requirements, sampling and test methods for compounded fish feeds. This standard applies to tilapia and cat fish feed.</w:t>
            </w:r>
          </w:p>
          <w:p w:rsidR="001A1C02" w:rsidRPr="0065690F" w:rsidP="00441372" w14:paraId="3659F5C4" w14:textId="77777777">
            <w:pPr>
              <w:spacing w:before="120" w:after="120"/>
            </w:pPr>
            <w:r w:rsidRPr="0065690F">
              <w:t>Note: This Draft African Standard was also notified under TBT Committee.</w:t>
            </w:r>
          </w:p>
        </w:tc>
      </w:tr>
      <w:tr w14:paraId="3B39B84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F80081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DC43534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[X]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3DBAFAC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05E371C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974E811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04F7A52D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B887063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C4C52EB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715C9C1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69E9B66B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460827BF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41E9B469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2D4784D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232A8B" w14:paraId="4934A8CC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232A8B" w14:paraId="043C6C89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1A1C02" w:rsidRPr="0065690F" w:rsidP="00232A8B" w14:paraId="1D1C6FC1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FDARS 2139, Code of practice on good animal feeding</w:t>
            </w:r>
          </w:p>
          <w:p w:rsidR="001A1C02" w:rsidRPr="0065690F" w:rsidP="00232A8B" w14:paraId="66F80A7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FDARS 1828, Animal feeds — Code of practice for production, processing, storage, transport, and distribution</w:t>
            </w:r>
          </w:p>
          <w:p w:rsidR="001A1C02" w:rsidRPr="0065690F" w:rsidP="00232A8B" w14:paraId="54B7534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AOAC 2020.07, Available Carbohydrates in Cereal and </w:t>
            </w:r>
            <w:r w:rsidRPr="0065690F">
              <w:t>Cereal Products, Dairy Products, Vegetables, Fruit and Food Products, and Animal Feeds</w:t>
            </w:r>
          </w:p>
          <w:p w:rsidR="001A1C02" w:rsidRPr="0065690F" w:rsidP="00232A8B" w14:paraId="1802738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ISO/TS 17764-2, Animal feeding stuffs — Determination of the content of fatty acids — Part 2: Gas chromatographic method</w:t>
            </w:r>
          </w:p>
          <w:p w:rsidR="001A1C02" w:rsidRPr="0065690F" w:rsidP="00232A8B" w14:paraId="3117E13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5985, Animal feeding stuffs — Determination of ash insoluble in hydrochloric acid</w:t>
            </w:r>
          </w:p>
          <w:p w:rsidR="001A1C02" w:rsidRPr="0065690F" w:rsidP="00232A8B" w14:paraId="7C287BA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6491, Animal feeding stuffs — Determination of phosphorus content — Spectrometric method</w:t>
            </w:r>
          </w:p>
          <w:p w:rsidR="001A1C02" w:rsidRPr="0065690F" w:rsidP="00232A8B" w14:paraId="381DCDF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6496, Animal feeding stuffs — Determination of moisture and other volatile matter content</w:t>
            </w:r>
          </w:p>
          <w:p w:rsidR="001A1C02" w:rsidRPr="0065690F" w:rsidP="00232A8B" w14:paraId="6A72DA5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6497, Animal feeding stuffs — Sampling</w:t>
            </w:r>
          </w:p>
          <w:p w:rsidR="001A1C02" w:rsidRPr="0065690F" w:rsidP="00232A8B" w14:paraId="532F072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6654, Animal feeding stuffs — Determination of urea content</w:t>
            </w:r>
          </w:p>
          <w:p w:rsidR="001A1C02" w:rsidRPr="0065690F" w:rsidP="00232A8B" w14:paraId="4E3180C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6865, Animal feeding stuffs — Determination of crude fibre content — Method with intermediate filtration</w:t>
            </w:r>
          </w:p>
          <w:p w:rsidR="001A1C02" w:rsidRPr="0065690F" w:rsidP="00232A8B" w14:paraId="5C268C4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6869, Animal feeding stuffs — Determination of the contents of </w:t>
            </w:r>
            <w:r w:rsidRPr="0065690F">
              <w:t>calcium, copper, iron, magnesium, manganese, potassium, sodium and zinc — Method using atomic absorption spectrometry</w:t>
            </w:r>
          </w:p>
          <w:p w:rsidR="001A1C02" w:rsidRPr="0065690F" w:rsidP="00232A8B" w14:paraId="4DDFE01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14718, Animal feeding stuffs — Determination of aflatoxin B1 content of mixed feeding stuffs — Method using high-performance liquid chromatography</w:t>
            </w:r>
          </w:p>
          <w:p w:rsidR="001A1C02" w:rsidRPr="0065690F" w:rsidP="00232A8B" w14:paraId="20A4FF4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16634-1, Food products — Determination of the total nitrogen content by combustion according to the Dumas principle and calculation of the crude protein content — Part 1: Oilseeds and animal feeding stuffs</w:t>
            </w:r>
          </w:p>
          <w:p w:rsidR="001A1C02" w:rsidRPr="0065690F" w:rsidP="00232A8B" w14:paraId="74E29C6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17375, Animal feeding stuffs — Determination of aflatoxin B1</w:t>
            </w:r>
          </w:p>
          <w:p w:rsidR="001A1C02" w:rsidRPr="0065690F" w:rsidP="00232A8B" w14:paraId="349762E1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16050, Determination of aflatoxin B1, and the total content of aflatoxins B1, B2, G1 and G2 in cereals, nuts and derived products High-performance liquid chromatographic method for total aflatoxin</w:t>
            </w:r>
          </w:p>
          <w:p w:rsidR="001A1C02" w:rsidRPr="0065690F" w:rsidP="00232A8B" w14:paraId="3FCCC251" w14:textId="7DD5C68A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27085, Animal feeding stuffs — Determination of calcium, sodium, phosphorus, magnesium,</w:t>
            </w:r>
            <w:r>
              <w:t xml:space="preserve"> </w:t>
            </w:r>
            <w:r w:rsidRPr="0065690F">
              <w:t>potassium, iron, zinc, copper, manganese, cobalt, molybdenum, arsenic, lead and cadmium by ICP- AES</w:t>
            </w:r>
          </w:p>
        </w:tc>
      </w:tr>
      <w:tr w14:paraId="72E14F1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BBF85F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D834379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5FC064A1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279176F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8A37CE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2FB33BC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39FC854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56915CC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28DC5D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3EB6FFE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16 May 2025</w:t>
            </w:r>
          </w:p>
          <w:p w:rsidR="00EA4725" w:rsidRPr="00441372" w:rsidP="00441372" w14:paraId="5A344787" w14:textId="77777777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[ ] National Notification Authority, [ ] National Enquiry Point. Address, fax number and e-mail address (if </w:t>
            </w:r>
            <w:r w:rsidRPr="00441372">
              <w:rPr>
                <w:b/>
              </w:rPr>
              <w:t>available) of other body:</w:t>
            </w:r>
            <w:r w:rsidRPr="0065690F">
              <w:t xml:space="preserve"> </w:t>
            </w:r>
          </w:p>
          <w:p w:rsidR="001A1C02" w:rsidRPr="0065690F" w:rsidP="00441372" w14:paraId="22A8E13C" w14:textId="77777777">
            <w:r w:rsidRPr="0065690F">
              <w:t>Tanzania Bureau of Standards</w:t>
            </w:r>
          </w:p>
          <w:p w:rsidR="001A1C02" w:rsidRPr="0065690F" w:rsidP="00441372" w14:paraId="43D57072" w14:textId="77777777">
            <w:r w:rsidRPr="0065690F">
              <w:t>Ubungo, Morogoro Road/Sam Nujoma Road</w:t>
            </w:r>
          </w:p>
          <w:p w:rsidR="001A1C02" w:rsidRPr="00232A8B" w:rsidP="00441372" w14:paraId="6E47A159" w14:textId="77777777">
            <w:pPr>
              <w:rPr>
                <w:lang w:val="es-ES"/>
              </w:rPr>
            </w:pPr>
            <w:r w:rsidRPr="00232A8B">
              <w:rPr>
                <w:lang w:val="es-ES"/>
              </w:rPr>
              <w:t>P. O. Box 9524</w:t>
            </w:r>
          </w:p>
          <w:p w:rsidR="001A1C02" w:rsidRPr="00232A8B" w:rsidP="00441372" w14:paraId="4D05CEAA" w14:textId="77777777">
            <w:pPr>
              <w:rPr>
                <w:lang w:val="es-ES"/>
              </w:rPr>
            </w:pPr>
            <w:r w:rsidRPr="00232A8B">
              <w:rPr>
                <w:lang w:val="es-ES"/>
              </w:rPr>
              <w:t>DAR ES SALAAM, TANZANIA</w:t>
            </w:r>
          </w:p>
          <w:p w:rsidR="001A1C02" w:rsidRPr="0065690F" w:rsidP="00232A8B" w14:paraId="72D628FF" w14:textId="2BB32B24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1A1C02" w:rsidRPr="00232A8B" w:rsidP="00232A8B" w14:paraId="1CEFA54A" w14:textId="138ABBC1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232A8B">
              <w:rPr>
                <w:lang w:val="fr-CH"/>
              </w:rPr>
              <w:t>+(255 22) 245 0206</w:t>
            </w:r>
          </w:p>
          <w:p w:rsidR="001A1C02" w:rsidRPr="00232A8B" w:rsidP="00441372" w14:paraId="30A4DC07" w14:textId="77777777">
            <w:pPr>
              <w:rPr>
                <w:lang w:val="fr-CH"/>
              </w:rPr>
            </w:pPr>
            <w:r w:rsidRPr="00232A8B">
              <w:rPr>
                <w:lang w:val="fr-CH"/>
              </w:rPr>
              <w:t>Fax: +(255 22) 2450959</w:t>
            </w:r>
          </w:p>
          <w:p w:rsidR="001A1C02" w:rsidRPr="00232A8B" w:rsidP="00441372" w14:paraId="3F99D1B5" w14:textId="77777777">
            <w:pPr>
              <w:rPr>
                <w:lang w:val="fr-CH"/>
              </w:rPr>
            </w:pPr>
            <w:r w:rsidRPr="00232A8B">
              <w:rPr>
                <w:lang w:val="fr-CH"/>
              </w:rPr>
              <w:t xml:space="preserve">E-mail: </w:t>
            </w:r>
            <w:hyperlink r:id="rId5" w:history="1">
              <w:r w:rsidRPr="00232A8B">
                <w:rPr>
                  <w:color w:val="0000FF"/>
                  <w:u w:val="single"/>
                  <w:lang w:val="fr-CH"/>
                </w:rPr>
                <w:t>info@tbs.go.tz</w:t>
              </w:r>
            </w:hyperlink>
          </w:p>
          <w:p w:rsidR="001A1C02" w:rsidRPr="0065690F" w:rsidP="00441372" w14:paraId="0B0EEC71" w14:textId="77777777">
            <w:pPr>
              <w:spacing w:after="120"/>
            </w:pPr>
            <w:r w:rsidRPr="0065690F">
              <w:t xml:space="preserve">Website: </w:t>
            </w:r>
            <w:hyperlink r:id="rId6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10301A2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21A215B1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6226EC62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[ ] National Notification Authority, [ ] National Enquiry </w:t>
            </w:r>
            <w:r w:rsidRPr="00441372">
              <w:rPr>
                <w:b/>
              </w:rPr>
              <w:t>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0A47579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6DF7726C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232A8B" w:rsidP="00F3021D" w14:paraId="48ED9923" w14:textId="77777777">
            <w:pPr>
              <w:keepNext/>
              <w:keepLines/>
              <w:rPr>
                <w:bCs/>
                <w:lang w:val="es-ES"/>
              </w:rPr>
            </w:pPr>
            <w:r w:rsidRPr="00232A8B">
              <w:rPr>
                <w:bCs/>
                <w:lang w:val="es-ES"/>
              </w:rPr>
              <w:t>P. O. Box 9524</w:t>
            </w:r>
          </w:p>
          <w:p w:rsidR="00EA4725" w:rsidRPr="00232A8B" w:rsidP="00F3021D" w14:paraId="5E18AFF3" w14:textId="77777777">
            <w:pPr>
              <w:keepNext/>
              <w:keepLines/>
              <w:rPr>
                <w:bCs/>
                <w:lang w:val="es-ES"/>
              </w:rPr>
            </w:pPr>
            <w:r w:rsidRPr="00232A8B">
              <w:rPr>
                <w:bCs/>
                <w:lang w:val="es-ES"/>
              </w:rPr>
              <w:t>DAR ES SALAAM, TANZANIA</w:t>
            </w:r>
          </w:p>
          <w:p w:rsidR="00EA4725" w:rsidRPr="0065690F" w:rsidP="00232A8B" w14:paraId="7422EE1E" w14:textId="7D5FD9CA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EA4725" w:rsidRPr="0065690F" w:rsidP="00232A8B" w14:paraId="7B15E3DD" w14:textId="61330F32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EA4725" w:rsidRPr="0065690F" w:rsidP="00F3021D" w14:paraId="11D395F1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2450959</w:t>
            </w:r>
          </w:p>
          <w:p w:rsidR="00EA4725" w:rsidRPr="0065690F" w:rsidP="00F3021D" w14:paraId="7D2BED61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193E903C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2068012B" w14:textId="77777777"/>
    <w:sectPr w:rsidSect="00232A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232A8B" w:rsidP="00232A8B" w14:paraId="632CABE8" w14:textId="69E8A47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232A8B" w:rsidP="00232A8B" w14:paraId="7EE5E919" w14:textId="2287934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25B0AF7B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2A8B" w:rsidRPr="00232A8B" w:rsidP="00232A8B" w14:paraId="4E3440A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32A8B">
      <w:t>G/SPS/N/TZA/430</w:t>
    </w:r>
  </w:p>
  <w:p w:rsidR="00232A8B" w:rsidRPr="00232A8B" w:rsidP="00232A8B" w14:paraId="2B44443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32A8B" w:rsidRPr="00232A8B" w:rsidP="00232A8B" w14:paraId="59A72831" w14:textId="45A021F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32A8B">
      <w:t xml:space="preserve">- </w:t>
    </w:r>
    <w:r w:rsidRPr="00232A8B">
      <w:fldChar w:fldCharType="begin"/>
    </w:r>
    <w:r w:rsidRPr="00232A8B">
      <w:instrText xml:space="preserve"> PAGE </w:instrText>
    </w:r>
    <w:r w:rsidRPr="00232A8B">
      <w:fldChar w:fldCharType="separate"/>
    </w:r>
    <w:r w:rsidRPr="00232A8B">
      <w:t>2</w:t>
    </w:r>
    <w:r w:rsidRPr="00232A8B">
      <w:fldChar w:fldCharType="end"/>
    </w:r>
    <w:r w:rsidRPr="00232A8B">
      <w:t xml:space="preserve"> -</w:t>
    </w:r>
  </w:p>
  <w:p w:rsidR="00EA4725" w:rsidRPr="00232A8B" w:rsidP="00232A8B" w14:paraId="30A1D810" w14:textId="62A4719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2A8B" w:rsidRPr="00232A8B" w:rsidP="00232A8B" w14:paraId="0B603C3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32A8B">
      <w:t>G/SPS/N/TZA/430</w:t>
    </w:r>
  </w:p>
  <w:p w:rsidR="00232A8B" w:rsidRPr="00232A8B" w:rsidP="00232A8B" w14:paraId="339E801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32A8B" w:rsidRPr="00232A8B" w:rsidP="00232A8B" w14:paraId="767C62E5" w14:textId="05F2186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32A8B">
      <w:t xml:space="preserve">- </w:t>
    </w:r>
    <w:r w:rsidRPr="00232A8B">
      <w:fldChar w:fldCharType="begin"/>
    </w:r>
    <w:r w:rsidRPr="00232A8B">
      <w:instrText xml:space="preserve"> PAGE </w:instrText>
    </w:r>
    <w:r w:rsidRPr="00232A8B">
      <w:fldChar w:fldCharType="separate"/>
    </w:r>
    <w:r w:rsidRPr="00232A8B">
      <w:t>3</w:t>
    </w:r>
    <w:r w:rsidRPr="00232A8B">
      <w:fldChar w:fldCharType="end"/>
    </w:r>
    <w:r w:rsidRPr="00232A8B">
      <w:t xml:space="preserve"> -</w:t>
    </w:r>
  </w:p>
  <w:p w:rsidR="00EA4725" w:rsidRPr="00232A8B" w:rsidP="00232A8B" w14:paraId="133AFD33" w14:textId="1CFB79C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19408E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FD9FB41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888C256" w14:textId="62B50B86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BC8C59C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272741F8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81A80B7" w14:textId="77777777">
          <w:pPr>
            <w:jc w:val="right"/>
            <w:rPr>
              <w:b/>
              <w:szCs w:val="16"/>
            </w:rPr>
          </w:pPr>
        </w:p>
      </w:tc>
    </w:tr>
    <w:tr w14:paraId="7B5145FC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051BAB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32A8B" w:rsidP="00656ABC" w14:paraId="48D06851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G/SPS/N/TZA/430</w:t>
          </w:r>
        </w:p>
        <w:bookmarkEnd w:id="1"/>
        <w:p w:rsidR="00656ABC" w:rsidRPr="00EA4725" w:rsidP="00656ABC" w14:paraId="2A4A3147" w14:textId="7E52C805">
          <w:pPr>
            <w:jc w:val="right"/>
            <w:rPr>
              <w:b/>
              <w:szCs w:val="16"/>
            </w:rPr>
          </w:pPr>
        </w:p>
      </w:tc>
    </w:tr>
    <w:tr w14:paraId="101CD445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7F6C28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0921AD9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17 March 2025</w:t>
          </w:r>
          <w:bookmarkEnd w:id="3"/>
        </w:p>
      </w:tc>
    </w:tr>
    <w:tr w14:paraId="55D6B8B1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3D0821F3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(25-1899)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C0B3AAB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356F3075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297840D5" w14:textId="399B3E3C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055BFFC1" w14:textId="36002E32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05A2CBD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8550249">
    <w:abstractNumId w:val="9"/>
  </w:num>
  <w:num w:numId="2" w16cid:durableId="1062482722">
    <w:abstractNumId w:val="7"/>
  </w:num>
  <w:num w:numId="3" w16cid:durableId="216403337">
    <w:abstractNumId w:val="6"/>
  </w:num>
  <w:num w:numId="4" w16cid:durableId="2113233202">
    <w:abstractNumId w:val="5"/>
  </w:num>
  <w:num w:numId="5" w16cid:durableId="1910648693">
    <w:abstractNumId w:val="4"/>
  </w:num>
  <w:num w:numId="6" w16cid:durableId="1787036923">
    <w:abstractNumId w:val="12"/>
  </w:num>
  <w:num w:numId="7" w16cid:durableId="1182823041">
    <w:abstractNumId w:val="11"/>
  </w:num>
  <w:num w:numId="8" w16cid:durableId="1543975007">
    <w:abstractNumId w:val="10"/>
  </w:num>
  <w:num w:numId="9" w16cid:durableId="1348391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1474685">
    <w:abstractNumId w:val="13"/>
  </w:num>
  <w:num w:numId="11" w16cid:durableId="1472673361">
    <w:abstractNumId w:val="8"/>
  </w:num>
  <w:num w:numId="12" w16cid:durableId="2024818302">
    <w:abstractNumId w:val="3"/>
  </w:num>
  <w:num w:numId="13" w16cid:durableId="957300786">
    <w:abstractNumId w:val="2"/>
  </w:num>
  <w:num w:numId="14" w16cid:durableId="625425692">
    <w:abstractNumId w:val="1"/>
  </w:num>
  <w:num w:numId="15" w16cid:durableId="243491531">
    <w:abstractNumId w:val="0"/>
  </w:num>
  <w:num w:numId="16" w16cid:durableId="16592605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A1C02"/>
    <w:rsid w:val="001E291F"/>
    <w:rsid w:val="001E596A"/>
    <w:rsid w:val="001F0374"/>
    <w:rsid w:val="00232A8B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7724A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E0D250"/>
  <w15:docId w15:val="{17BBE734-4B76-4A71-93F9-7802ABAD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TZA/25_02160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2025-03-17T13:55:00Z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G/SPS/N/TZA/430</vt:lpwstr>
  </property>
</Properties>
</file>