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E43FB" w14:textId="77777777" w:rsidR="00EA4725" w:rsidRPr="00441372" w:rsidRDefault="003E2C7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64095" w14:paraId="556024A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6A2EB51" w14:textId="77777777" w:rsidR="00EA4725" w:rsidRPr="00441372" w:rsidRDefault="003E2C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32A7B6F" w14:textId="77777777" w:rsidR="00EA4725" w:rsidRPr="00441372" w:rsidRDefault="003E2C71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6FCE38A6" w14:textId="77777777" w:rsidR="00EA4725" w:rsidRPr="00441372" w:rsidRDefault="003E2C71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164095" w14:paraId="4AE7B43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6AE751" w14:textId="77777777" w:rsidR="00EA4725" w:rsidRPr="00441372" w:rsidRDefault="003E2C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3907A8" w14:textId="77777777" w:rsidR="00EA4725" w:rsidRPr="00441372" w:rsidRDefault="003E2C71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:rsidR="00164095" w14:paraId="3A4433B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F86E87" w14:textId="77777777" w:rsidR="00EA4725" w:rsidRPr="00441372" w:rsidRDefault="003E2C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B509C3" w14:textId="77777777" w:rsidR="00EA4725" w:rsidRPr="00441372" w:rsidRDefault="003E2C71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Tea, whether or not flavoured (HS code(s): 0902); Tea (ICS code(s): 67.140.10)</w:t>
            </w:r>
          </w:p>
        </w:tc>
      </w:tr>
      <w:tr w:rsidR="00164095" w14:paraId="058B760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80BDF5" w14:textId="77777777" w:rsidR="00EA4725" w:rsidRPr="00441372" w:rsidRDefault="003E2C7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044EFA" w14:textId="77777777" w:rsidR="00EA4725" w:rsidRPr="00441372" w:rsidRDefault="003E2C71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1B5680AC" w14:textId="77777777" w:rsidR="00EA4725" w:rsidRPr="00441372" w:rsidRDefault="003E2C7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609314A2" w14:textId="77777777" w:rsidR="00EA4725" w:rsidRPr="00441372" w:rsidRDefault="003E2C7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164095" w14:paraId="3E67107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3AAE19" w14:textId="77777777" w:rsidR="00EA4725" w:rsidRPr="00441372" w:rsidRDefault="003E2C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35D597" w14:textId="77777777" w:rsidR="00EA4725" w:rsidRPr="00441372" w:rsidRDefault="003E2C71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1066:2024, Herbal and fruit infusions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23</w:t>
            </w:r>
          </w:p>
          <w:p w14:paraId="1C4FD9E6" w14:textId="77777777" w:rsidR="00EA4725" w:rsidRPr="00441372" w:rsidRDefault="00F518BA" w:rsidP="00441372">
            <w:pPr>
              <w:spacing w:after="120"/>
            </w:pPr>
            <w:hyperlink r:id="rId8" w:tgtFrame="_blank" w:history="1">
              <w:r w:rsidR="003E2C71" w:rsidRPr="00441372">
                <w:rPr>
                  <w:color w:val="0000FF"/>
                  <w:u w:val="single"/>
                </w:rPr>
                <w:t>https://members.wto.org/crnattachments/2024/SPS/TZA/24_08316_00_e.pdf</w:t>
              </w:r>
            </w:hyperlink>
          </w:p>
        </w:tc>
      </w:tr>
      <w:tr w:rsidR="00164095" w14:paraId="43A818E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EE8842" w14:textId="77777777" w:rsidR="00EA4725" w:rsidRPr="00441372" w:rsidRDefault="003E2C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EE1135" w14:textId="77777777" w:rsidR="00EA4725" w:rsidRPr="00441372" w:rsidRDefault="003E2C71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African Standard specifies requirements, sampling and test methods for herbal and fruit infusions intended for human consumption.</w:t>
            </w:r>
          </w:p>
          <w:p w14:paraId="3F17182A" w14:textId="77777777" w:rsidR="005D16CC" w:rsidRPr="0065690F" w:rsidRDefault="003E2C71" w:rsidP="00441372">
            <w:pPr>
              <w:spacing w:before="120" w:after="120"/>
            </w:pPr>
            <w:r w:rsidRPr="0065690F">
              <w:t>Any use for medicinal purposes is not within the scope of this standard.</w:t>
            </w:r>
          </w:p>
          <w:p w14:paraId="7406CB09" w14:textId="77777777" w:rsidR="005D16CC" w:rsidRPr="0065690F" w:rsidRDefault="003E2C71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:rsidR="00164095" w14:paraId="555F891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D0EAEE" w14:textId="77777777" w:rsidR="00EA4725" w:rsidRPr="00441372" w:rsidRDefault="003E2C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D17418" w14:textId="77777777" w:rsidR="00EA4725" w:rsidRPr="00441372" w:rsidRDefault="003E2C71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164095" w14:paraId="2A8F336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1A54E6" w14:textId="77777777" w:rsidR="00EA4725" w:rsidRPr="00441372" w:rsidRDefault="003E2C7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37E1D6" w14:textId="77777777" w:rsidR="00EA4725" w:rsidRPr="00441372" w:rsidRDefault="003E2C71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28DF7FE6" w14:textId="77777777" w:rsidR="00EA4725" w:rsidRPr="00441372" w:rsidRDefault="003E2C7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13A5407" w14:textId="77777777" w:rsidR="00EA4725" w:rsidRPr="00441372" w:rsidRDefault="003E2C7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5B6503B" w14:textId="77777777" w:rsidR="00EA4725" w:rsidRPr="00441372" w:rsidRDefault="003E2C7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E30D068" w14:textId="77777777" w:rsidR="00EA4725" w:rsidRPr="00441372" w:rsidRDefault="003E2C7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41B811FA" w14:textId="77777777" w:rsidR="00EA4725" w:rsidRPr="00441372" w:rsidRDefault="003E2C7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4D9688C0" w14:textId="77777777" w:rsidR="00EA4725" w:rsidRPr="00441372" w:rsidRDefault="003E2C7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2308FAEE" w14:textId="77777777" w:rsidR="00EA4725" w:rsidRPr="00441372" w:rsidRDefault="003E2C71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164095" w14:paraId="50FCB04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B315E9" w14:textId="77777777" w:rsidR="00EA4725" w:rsidRPr="00441372" w:rsidRDefault="003E2C71" w:rsidP="00DF7EE3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5C6748" w14:textId="77777777" w:rsidR="00EA4725" w:rsidRPr="00441372" w:rsidRDefault="003E2C71" w:rsidP="00411C44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62F3149D" w14:textId="77777777" w:rsidR="005D16CC" w:rsidRPr="0065690F" w:rsidRDefault="003E2C71" w:rsidP="00687BDF">
            <w:pPr>
              <w:keepNext/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2008.02, Aflatoxins B1, B2, G1 and G2 in ginseng and ginger</w:t>
            </w:r>
          </w:p>
          <w:p w14:paraId="226AB49C" w14:textId="77777777" w:rsidR="005D16CC" w:rsidRPr="0065690F" w:rsidRDefault="003E2C71" w:rsidP="00411C44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56, Labelling of prepackaged foods — Specification</w:t>
            </w:r>
          </w:p>
          <w:p w14:paraId="729F9BE3" w14:textId="77777777" w:rsidR="005D16CC" w:rsidRPr="0065690F" w:rsidRDefault="003E2C71" w:rsidP="00411C44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CAC/GL 1, General guidelines on claims</w:t>
            </w:r>
          </w:p>
          <w:p w14:paraId="702C3DC9" w14:textId="77777777" w:rsidR="005D16CC" w:rsidRPr="0065690F" w:rsidRDefault="003E2C71" w:rsidP="00411C44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CAC/GL 2, Guidelines on nutrition labelling</w:t>
            </w:r>
          </w:p>
          <w:p w14:paraId="6C4B3EA1" w14:textId="77777777" w:rsidR="005D16CC" w:rsidRPr="0065690F" w:rsidRDefault="003E2C71" w:rsidP="00411C44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CAC/GL 23, Guidelines for use of nutrition and health claims</w:t>
            </w:r>
          </w:p>
          <w:p w14:paraId="1DAE9503" w14:textId="77777777" w:rsidR="005D16CC" w:rsidRPr="0065690F" w:rsidRDefault="003E2C71" w:rsidP="00411C44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CAC/RCP 1, General principles of food hygiene</w:t>
            </w:r>
          </w:p>
          <w:p w14:paraId="4D974491" w14:textId="77777777" w:rsidR="005D16CC" w:rsidRPr="0065690F" w:rsidRDefault="003E2C71" w:rsidP="00411C44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CODEX STAN 192, Codex general standard on food additives</w:t>
            </w:r>
          </w:p>
          <w:p w14:paraId="3F2E5C85" w14:textId="77777777" w:rsidR="005D16CC" w:rsidRPr="0065690F" w:rsidRDefault="003E2C71" w:rsidP="00411C44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CODEX STAN 193, Codex general standard for the contaminants and toxins in foods</w:t>
            </w:r>
          </w:p>
          <w:p w14:paraId="70A03F18" w14:textId="77777777" w:rsidR="005D16CC" w:rsidRPr="0065690F" w:rsidRDefault="003E2C71" w:rsidP="00411C44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1573, Tea– Determination of loss in mass at 103 °C</w:t>
            </w:r>
          </w:p>
          <w:p w14:paraId="4EA16152" w14:textId="77777777" w:rsidR="005D16CC" w:rsidRPr="0065690F" w:rsidRDefault="003E2C71" w:rsidP="00411C44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1577, Tea– Determination of acid-insoluble ash</w:t>
            </w:r>
          </w:p>
          <w:p w14:paraId="201F6C52" w14:textId="77777777" w:rsidR="005D16CC" w:rsidRPr="0065690F" w:rsidRDefault="003E2C71" w:rsidP="00411C44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4833-1, Microbiology of the food chain — Horizontal method for the enumeration of microorganisms — Part 1: Colony count at 30 °C by the pour plate technique</w:t>
            </w:r>
          </w:p>
          <w:p w14:paraId="708B3DFC" w14:textId="77777777" w:rsidR="005D16CC" w:rsidRPr="0065690F" w:rsidRDefault="003E2C71" w:rsidP="00411C44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28D5CF3B" w14:textId="77777777" w:rsidR="005D16CC" w:rsidRPr="0065690F" w:rsidRDefault="003E2C71" w:rsidP="00411C44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7251:2005 Microbiology of food and animal feeding stuffs —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14:paraId="2D7BC674" w14:textId="77777777" w:rsidR="005D16CC" w:rsidRPr="0065690F" w:rsidRDefault="003E2C71" w:rsidP="00411C44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7954, Microbiology </w:t>
            </w:r>
            <w:r w:rsidRPr="0065690F">
              <w:rPr>
                <w:b/>
                <w:bCs/>
              </w:rPr>
              <w:t xml:space="preserve">— </w:t>
            </w:r>
            <w:r w:rsidRPr="0065690F">
              <w:t xml:space="preserve">General guidance for enumeration of yeasts and moulds </w:t>
            </w:r>
            <w:r w:rsidRPr="0065690F">
              <w:rPr>
                <w:b/>
                <w:bCs/>
              </w:rPr>
              <w:t xml:space="preserve">— </w:t>
            </w:r>
            <w:r w:rsidRPr="0065690F">
              <w:t>Colony count technique at 25 ºC</w:t>
            </w:r>
          </w:p>
          <w:p w14:paraId="4063D55A" w14:textId="379F01D5" w:rsidR="005D16CC" w:rsidRPr="0065690F" w:rsidRDefault="003E2C71" w:rsidP="00DF7EE3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 xml:space="preserve">ISO 16050, Foodstuffs — Determination of </w:t>
            </w:r>
            <w:proofErr w:type="spellStart"/>
            <w:r w:rsidRPr="0065690F">
              <w:t>afflatoxin</w:t>
            </w:r>
            <w:proofErr w:type="spellEnd"/>
            <w:r w:rsidRPr="0065690F">
              <w:t xml:space="preserve"> B1, and the total content of aflatoxins B1, B2, G1 and G2 in cereals, nuts and derived products — High-performance liquid chromatographic method</w:t>
            </w:r>
          </w:p>
        </w:tc>
      </w:tr>
      <w:tr w:rsidR="00164095" w14:paraId="6FC898C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030C74" w14:textId="77777777" w:rsidR="00EA4725" w:rsidRPr="00441372" w:rsidRDefault="003E2C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017942" w14:textId="77777777" w:rsidR="00EA4725" w:rsidRPr="00441372" w:rsidRDefault="003E2C71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3495BEE1" w14:textId="77777777" w:rsidR="00EA4725" w:rsidRPr="00441372" w:rsidRDefault="003E2C71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164095" w14:paraId="7B31C41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99D85D" w14:textId="77777777" w:rsidR="00EA4725" w:rsidRPr="00441372" w:rsidRDefault="003E2C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0E727B" w14:textId="77777777" w:rsidR="00EA4725" w:rsidRPr="00441372" w:rsidRDefault="003E2C71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4F4A948D" w14:textId="77777777" w:rsidR="00EA4725" w:rsidRPr="00441372" w:rsidRDefault="003E2C7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164095" w14:paraId="79081E6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3C31D2" w14:textId="77777777" w:rsidR="00EA4725" w:rsidRPr="00441372" w:rsidRDefault="003E2C7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501731" w14:textId="77777777" w:rsidR="00EA4725" w:rsidRPr="00441372" w:rsidRDefault="003E2C71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9 February 2025</w:t>
            </w:r>
          </w:p>
          <w:p w14:paraId="3296545F" w14:textId="77777777" w:rsidR="00EA4725" w:rsidRPr="00441372" w:rsidRDefault="003E2C71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4C2F8260" w14:textId="77777777" w:rsidR="005D16CC" w:rsidRPr="0065690F" w:rsidRDefault="003E2C71" w:rsidP="00441372">
            <w:r w:rsidRPr="0065690F">
              <w:t>Tanzania Bureau of Standards</w:t>
            </w:r>
          </w:p>
          <w:p w14:paraId="55A980C1" w14:textId="77777777" w:rsidR="005D16CC" w:rsidRPr="0065690F" w:rsidRDefault="003E2C71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62BD4AD2" w14:textId="77777777" w:rsidR="005D16CC" w:rsidRPr="00DF7EE3" w:rsidRDefault="003E2C71" w:rsidP="00441372">
            <w:pPr>
              <w:rPr>
                <w:lang w:val="es-ES"/>
              </w:rPr>
            </w:pPr>
            <w:r w:rsidRPr="00DF7EE3">
              <w:rPr>
                <w:lang w:val="es-ES"/>
              </w:rPr>
              <w:t>P. O. Box 9524</w:t>
            </w:r>
          </w:p>
          <w:p w14:paraId="12EC4AE9" w14:textId="77777777" w:rsidR="005D16CC" w:rsidRPr="00DF7EE3" w:rsidRDefault="003E2C71" w:rsidP="00441372">
            <w:pPr>
              <w:rPr>
                <w:lang w:val="es-ES"/>
              </w:rPr>
            </w:pPr>
            <w:r w:rsidRPr="00DF7EE3">
              <w:rPr>
                <w:lang w:val="es-ES"/>
              </w:rPr>
              <w:t xml:space="preserve">DAR ES </w:t>
            </w:r>
            <w:proofErr w:type="spellStart"/>
            <w:r w:rsidRPr="00DF7EE3">
              <w:rPr>
                <w:lang w:val="es-ES"/>
              </w:rPr>
              <w:t>SALAAM</w:t>
            </w:r>
            <w:proofErr w:type="spellEnd"/>
            <w:r w:rsidRPr="00DF7EE3">
              <w:rPr>
                <w:lang w:val="es-ES"/>
              </w:rPr>
              <w:t>, Tanzania</w:t>
            </w:r>
          </w:p>
          <w:p w14:paraId="190050B7" w14:textId="77777777" w:rsidR="00687BDF" w:rsidRPr="0065690F" w:rsidRDefault="003E2C71" w:rsidP="00687BDF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3C253580" w14:textId="77777777" w:rsidR="00687BDF" w:rsidRPr="00515D7C" w:rsidRDefault="003E2C71" w:rsidP="00687BDF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515D7C">
              <w:rPr>
                <w:lang w:val="fr-CH"/>
              </w:rPr>
              <w:t>+(255 22) 245 0206</w:t>
            </w:r>
          </w:p>
          <w:p w14:paraId="2B5645E3" w14:textId="77777777" w:rsidR="005D16CC" w:rsidRPr="0065690F" w:rsidRDefault="003E2C71" w:rsidP="00441372">
            <w:r w:rsidRPr="0065690F">
              <w:t>Fax: +(255 22) 245 0959</w:t>
            </w:r>
          </w:p>
          <w:p w14:paraId="27C3E4D1" w14:textId="77777777" w:rsidR="005D16CC" w:rsidRPr="0065690F" w:rsidRDefault="003E2C71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212DE71E" w14:textId="77777777" w:rsidR="005D16CC" w:rsidRPr="0065690F" w:rsidRDefault="003E2C71" w:rsidP="00441372">
            <w:pPr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164095" w14:paraId="466B6E17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783FBBC" w14:textId="77777777" w:rsidR="00EA4725" w:rsidRPr="00441372" w:rsidRDefault="003E2C7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D5D47B8" w14:textId="77777777" w:rsidR="00EA4725" w:rsidRPr="00441372" w:rsidRDefault="003E2C71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6E953150" w14:textId="77777777" w:rsidR="00EA4725" w:rsidRPr="0065690F" w:rsidRDefault="003E2C7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6C91B13D" w14:textId="77777777" w:rsidR="00EA4725" w:rsidRPr="0065690F" w:rsidRDefault="003E2C71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2C494FA5" w14:textId="77777777" w:rsidR="00EA4725" w:rsidRPr="00DF7EE3" w:rsidRDefault="003E2C71" w:rsidP="00F3021D">
            <w:pPr>
              <w:keepNext/>
              <w:keepLines/>
              <w:rPr>
                <w:bCs/>
                <w:lang w:val="es-ES"/>
              </w:rPr>
            </w:pPr>
            <w:r w:rsidRPr="00DF7EE3">
              <w:rPr>
                <w:bCs/>
                <w:lang w:val="es-ES"/>
              </w:rPr>
              <w:t>P. O. Box 9524</w:t>
            </w:r>
          </w:p>
          <w:p w14:paraId="138148BB" w14:textId="77777777" w:rsidR="00EA4725" w:rsidRPr="00DF7EE3" w:rsidRDefault="003E2C71" w:rsidP="00F3021D">
            <w:pPr>
              <w:keepNext/>
              <w:keepLines/>
              <w:rPr>
                <w:bCs/>
                <w:lang w:val="es-ES"/>
              </w:rPr>
            </w:pPr>
            <w:r w:rsidRPr="00DF7EE3">
              <w:rPr>
                <w:bCs/>
                <w:lang w:val="es-ES"/>
              </w:rPr>
              <w:t xml:space="preserve">DAR ES </w:t>
            </w:r>
            <w:proofErr w:type="spellStart"/>
            <w:r w:rsidRPr="00DF7EE3">
              <w:rPr>
                <w:bCs/>
                <w:lang w:val="es-ES"/>
              </w:rPr>
              <w:t>SALAAM</w:t>
            </w:r>
            <w:proofErr w:type="spellEnd"/>
            <w:r w:rsidRPr="00DF7EE3">
              <w:rPr>
                <w:bCs/>
                <w:lang w:val="es-ES"/>
              </w:rPr>
              <w:t>, Tanzania</w:t>
            </w:r>
          </w:p>
          <w:p w14:paraId="3C1833CF" w14:textId="77777777" w:rsidR="00687BDF" w:rsidRPr="0065690F" w:rsidRDefault="003E2C71" w:rsidP="00687BDF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07885A47" w14:textId="77777777" w:rsidR="00687BDF" w:rsidRPr="00515D7C" w:rsidRDefault="003E2C71" w:rsidP="00687BDF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515D7C">
              <w:rPr>
                <w:lang w:val="fr-CH"/>
              </w:rPr>
              <w:t>+(255 22) 245 0206</w:t>
            </w:r>
          </w:p>
          <w:p w14:paraId="439802C7" w14:textId="77777777" w:rsidR="00EA4725" w:rsidRPr="0065690F" w:rsidRDefault="003E2C7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39AF6F93" w14:textId="77777777" w:rsidR="00EA4725" w:rsidRPr="0065690F" w:rsidRDefault="003E2C7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1A583EBC" w14:textId="77777777" w:rsidR="00EA4725" w:rsidRPr="0065690F" w:rsidRDefault="003E2C71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226B4040" w14:textId="77777777" w:rsidR="007141CF" w:rsidRPr="001541D0" w:rsidRDefault="007141CF" w:rsidP="00441372">
      <w:pPr>
        <w:rPr>
          <w:sz w:val="2"/>
          <w:szCs w:val="2"/>
        </w:rPr>
      </w:pPr>
    </w:p>
    <w:sectPr w:rsidR="007141CF" w:rsidRPr="001541D0" w:rsidSect="00DF7E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C2C9B" w14:textId="77777777" w:rsidR="003E2C71" w:rsidRDefault="003E2C71">
      <w:r>
        <w:separator/>
      </w:r>
    </w:p>
  </w:endnote>
  <w:endnote w:type="continuationSeparator" w:id="0">
    <w:p w14:paraId="6D2F42E7" w14:textId="77777777" w:rsidR="003E2C71" w:rsidRDefault="003E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4DA7C" w14:textId="6703D4AE" w:rsidR="00EA4725" w:rsidRPr="00DF7EE3" w:rsidRDefault="003E2C71" w:rsidP="00DF7EE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991BD" w14:textId="51D8A22C" w:rsidR="00EA4725" w:rsidRPr="00DF7EE3" w:rsidRDefault="003E2C71" w:rsidP="00DF7EE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FB5AE" w14:textId="77777777" w:rsidR="00C863EB" w:rsidRPr="00441372" w:rsidRDefault="003E2C7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4A2BB" w14:textId="77777777" w:rsidR="003E2C71" w:rsidRDefault="003E2C71">
      <w:r>
        <w:separator/>
      </w:r>
    </w:p>
  </w:footnote>
  <w:footnote w:type="continuationSeparator" w:id="0">
    <w:p w14:paraId="069D47A9" w14:textId="77777777" w:rsidR="003E2C71" w:rsidRDefault="003E2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6E752" w14:textId="77777777" w:rsidR="00DF7EE3" w:rsidRPr="00DF7EE3" w:rsidRDefault="003E2C71" w:rsidP="00DF7EE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7EE3">
      <w:t>G/SPS/N/</w:t>
    </w:r>
    <w:proofErr w:type="spellStart"/>
    <w:r w:rsidRPr="00DF7EE3">
      <w:t>TZA</w:t>
    </w:r>
    <w:proofErr w:type="spellEnd"/>
    <w:r w:rsidRPr="00DF7EE3">
      <w:t>/410</w:t>
    </w:r>
  </w:p>
  <w:p w14:paraId="73BFC09A" w14:textId="77777777" w:rsidR="00DF7EE3" w:rsidRPr="00DF7EE3" w:rsidRDefault="00DF7EE3" w:rsidP="00DF7EE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0CCED0" w14:textId="4F150077" w:rsidR="00DF7EE3" w:rsidRPr="00DF7EE3" w:rsidRDefault="003E2C71" w:rsidP="00DF7EE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7EE3">
      <w:t xml:space="preserve">- </w:t>
    </w:r>
    <w:r w:rsidRPr="00DF7EE3">
      <w:fldChar w:fldCharType="begin"/>
    </w:r>
    <w:r w:rsidRPr="00DF7EE3">
      <w:instrText xml:space="preserve"> PAGE </w:instrText>
    </w:r>
    <w:r w:rsidRPr="00DF7EE3">
      <w:fldChar w:fldCharType="separate"/>
    </w:r>
    <w:r w:rsidRPr="00DF7EE3">
      <w:rPr>
        <w:noProof/>
      </w:rPr>
      <w:t>2</w:t>
    </w:r>
    <w:r w:rsidRPr="00DF7EE3">
      <w:fldChar w:fldCharType="end"/>
    </w:r>
    <w:r w:rsidRPr="00DF7EE3">
      <w:t xml:space="preserve"> -</w:t>
    </w:r>
  </w:p>
  <w:p w14:paraId="464EC9B4" w14:textId="63BA16E2" w:rsidR="00EA4725" w:rsidRPr="00DF7EE3" w:rsidRDefault="00EA4725" w:rsidP="00DF7EE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8489" w14:textId="77777777" w:rsidR="00DF7EE3" w:rsidRPr="00DF7EE3" w:rsidRDefault="003E2C71" w:rsidP="00DF7EE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7EE3">
      <w:t>G/SPS/N/</w:t>
    </w:r>
    <w:proofErr w:type="spellStart"/>
    <w:r w:rsidRPr="00DF7EE3">
      <w:t>TZA</w:t>
    </w:r>
    <w:proofErr w:type="spellEnd"/>
    <w:r w:rsidRPr="00DF7EE3">
      <w:t>/410</w:t>
    </w:r>
  </w:p>
  <w:p w14:paraId="6668F634" w14:textId="77777777" w:rsidR="00DF7EE3" w:rsidRPr="00DF7EE3" w:rsidRDefault="00DF7EE3" w:rsidP="00DF7EE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D7187E" w14:textId="244E2EDF" w:rsidR="00DF7EE3" w:rsidRPr="00DF7EE3" w:rsidRDefault="003E2C71" w:rsidP="00DF7EE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7EE3">
      <w:t xml:space="preserve">- </w:t>
    </w:r>
    <w:r w:rsidRPr="00DF7EE3">
      <w:fldChar w:fldCharType="begin"/>
    </w:r>
    <w:r w:rsidRPr="00DF7EE3">
      <w:instrText xml:space="preserve"> PAGE </w:instrText>
    </w:r>
    <w:r w:rsidRPr="00DF7EE3">
      <w:fldChar w:fldCharType="separate"/>
    </w:r>
    <w:r w:rsidRPr="00DF7EE3">
      <w:rPr>
        <w:noProof/>
      </w:rPr>
      <w:t>2</w:t>
    </w:r>
    <w:r w:rsidRPr="00DF7EE3">
      <w:fldChar w:fldCharType="end"/>
    </w:r>
    <w:r w:rsidRPr="00DF7EE3">
      <w:t xml:space="preserve"> -</w:t>
    </w:r>
  </w:p>
  <w:p w14:paraId="2F78F991" w14:textId="19031205" w:rsidR="00EA4725" w:rsidRPr="00DF7EE3" w:rsidRDefault="00EA4725" w:rsidP="00DF7EE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64095" w14:paraId="39158C78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57922F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8FE372" w14:textId="230328CA" w:rsidR="00ED54E0" w:rsidRPr="00EA4725" w:rsidRDefault="003E2C7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164095" w14:paraId="1115CA4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ABA9B55" w14:textId="77777777" w:rsidR="00ED54E0" w:rsidRPr="00EA4725" w:rsidRDefault="008A065B" w:rsidP="00422B6F">
          <w:pPr>
            <w:jc w:val="left"/>
          </w:pPr>
          <w:r>
            <w:rPr>
              <w:lang w:eastAsia="en-GB"/>
            </w:rPr>
            <w:pict w14:anchorId="20B15AA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E5C72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64095" w14:paraId="35FA1E8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BFDFEF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D385D3" w14:textId="77777777" w:rsidR="00DF7EE3" w:rsidRDefault="003E2C71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/410</w:t>
          </w:r>
          <w:bookmarkEnd w:id="1"/>
        </w:p>
      </w:tc>
    </w:tr>
    <w:tr w:rsidR="00164095" w14:paraId="5C5D3FA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71B83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B434E0" w14:textId="77777777" w:rsidR="00ED54E0" w:rsidRPr="00EA4725" w:rsidRDefault="003E2C71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11 December 2024</w:t>
          </w:r>
          <w:bookmarkEnd w:id="3"/>
        </w:p>
      </w:tc>
    </w:tr>
    <w:tr w:rsidR="00164095" w14:paraId="3A369580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5EDD8E" w14:textId="3A578E2B" w:rsidR="00ED54E0" w:rsidRPr="00EA4725" w:rsidRDefault="003E2C71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8A065B">
            <w:rPr>
              <w:color w:val="FF0000"/>
              <w:szCs w:val="16"/>
            </w:rPr>
            <w:t>8716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6650CC" w14:textId="77777777" w:rsidR="00ED54E0" w:rsidRPr="00EA4725" w:rsidRDefault="003E2C71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164095" w14:paraId="30D2BF8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122D3C" w14:textId="3EE3D75A" w:rsidR="00ED54E0" w:rsidRPr="00EA4725" w:rsidRDefault="003E2C71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5E398D" w14:textId="71711DC7" w:rsidR="00ED54E0" w:rsidRPr="00441372" w:rsidRDefault="003E2C71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20094CD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33AB4A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FB69DFA" w:tentative="1">
      <w:start w:val="1"/>
      <w:numFmt w:val="lowerLetter"/>
      <w:lvlText w:val="%2."/>
      <w:lvlJc w:val="left"/>
      <w:pPr>
        <w:ind w:left="1080" w:hanging="360"/>
      </w:pPr>
    </w:lvl>
    <w:lvl w:ilvl="2" w:tplc="EE109F2C" w:tentative="1">
      <w:start w:val="1"/>
      <w:numFmt w:val="lowerRoman"/>
      <w:lvlText w:val="%3."/>
      <w:lvlJc w:val="right"/>
      <w:pPr>
        <w:ind w:left="1800" w:hanging="180"/>
      </w:pPr>
    </w:lvl>
    <w:lvl w:ilvl="3" w:tplc="EBD26B64" w:tentative="1">
      <w:start w:val="1"/>
      <w:numFmt w:val="decimal"/>
      <w:lvlText w:val="%4."/>
      <w:lvlJc w:val="left"/>
      <w:pPr>
        <w:ind w:left="2520" w:hanging="360"/>
      </w:pPr>
    </w:lvl>
    <w:lvl w:ilvl="4" w:tplc="74488AFA" w:tentative="1">
      <w:start w:val="1"/>
      <w:numFmt w:val="lowerLetter"/>
      <w:lvlText w:val="%5."/>
      <w:lvlJc w:val="left"/>
      <w:pPr>
        <w:ind w:left="3240" w:hanging="360"/>
      </w:pPr>
    </w:lvl>
    <w:lvl w:ilvl="5" w:tplc="316096D0" w:tentative="1">
      <w:start w:val="1"/>
      <w:numFmt w:val="lowerRoman"/>
      <w:lvlText w:val="%6."/>
      <w:lvlJc w:val="right"/>
      <w:pPr>
        <w:ind w:left="3960" w:hanging="180"/>
      </w:pPr>
    </w:lvl>
    <w:lvl w:ilvl="6" w:tplc="4130325C" w:tentative="1">
      <w:start w:val="1"/>
      <w:numFmt w:val="decimal"/>
      <w:lvlText w:val="%7."/>
      <w:lvlJc w:val="left"/>
      <w:pPr>
        <w:ind w:left="4680" w:hanging="360"/>
      </w:pPr>
    </w:lvl>
    <w:lvl w:ilvl="7" w:tplc="4E8A828A" w:tentative="1">
      <w:start w:val="1"/>
      <w:numFmt w:val="lowerLetter"/>
      <w:lvlText w:val="%8."/>
      <w:lvlJc w:val="left"/>
      <w:pPr>
        <w:ind w:left="5400" w:hanging="360"/>
      </w:pPr>
    </w:lvl>
    <w:lvl w:ilvl="8" w:tplc="8F0AEA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025298">
    <w:abstractNumId w:val="9"/>
  </w:num>
  <w:num w:numId="2" w16cid:durableId="836187024">
    <w:abstractNumId w:val="7"/>
  </w:num>
  <w:num w:numId="3" w16cid:durableId="1849250822">
    <w:abstractNumId w:val="6"/>
  </w:num>
  <w:num w:numId="4" w16cid:durableId="1977445169">
    <w:abstractNumId w:val="5"/>
  </w:num>
  <w:num w:numId="5" w16cid:durableId="338504582">
    <w:abstractNumId w:val="4"/>
  </w:num>
  <w:num w:numId="6" w16cid:durableId="1967392028">
    <w:abstractNumId w:val="12"/>
  </w:num>
  <w:num w:numId="7" w16cid:durableId="1542208069">
    <w:abstractNumId w:val="11"/>
  </w:num>
  <w:num w:numId="8" w16cid:durableId="1664041354">
    <w:abstractNumId w:val="10"/>
  </w:num>
  <w:num w:numId="9" w16cid:durableId="4027221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7058225">
    <w:abstractNumId w:val="13"/>
  </w:num>
  <w:num w:numId="11" w16cid:durableId="437064389">
    <w:abstractNumId w:val="8"/>
  </w:num>
  <w:num w:numId="12" w16cid:durableId="1006787798">
    <w:abstractNumId w:val="3"/>
  </w:num>
  <w:num w:numId="13" w16cid:durableId="1607231641">
    <w:abstractNumId w:val="2"/>
  </w:num>
  <w:num w:numId="14" w16cid:durableId="1288781751">
    <w:abstractNumId w:val="1"/>
  </w:num>
  <w:num w:numId="15" w16cid:durableId="1624337066">
    <w:abstractNumId w:val="0"/>
  </w:num>
  <w:num w:numId="16" w16cid:durableId="14020188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41D0"/>
    <w:rsid w:val="00157B94"/>
    <w:rsid w:val="00164095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4683"/>
    <w:rsid w:val="00395125"/>
    <w:rsid w:val="003E2958"/>
    <w:rsid w:val="003E2C71"/>
    <w:rsid w:val="00411C44"/>
    <w:rsid w:val="00422B6F"/>
    <w:rsid w:val="00423377"/>
    <w:rsid w:val="00441372"/>
    <w:rsid w:val="00467032"/>
    <w:rsid w:val="0046754A"/>
    <w:rsid w:val="004B39D5"/>
    <w:rsid w:val="004E4B52"/>
    <w:rsid w:val="004F203A"/>
    <w:rsid w:val="00515D7C"/>
    <w:rsid w:val="005336B8"/>
    <w:rsid w:val="00547B5F"/>
    <w:rsid w:val="005B04B9"/>
    <w:rsid w:val="005B68C7"/>
    <w:rsid w:val="005B7054"/>
    <w:rsid w:val="005C04C1"/>
    <w:rsid w:val="005D16CC"/>
    <w:rsid w:val="005D5981"/>
    <w:rsid w:val="005E6F8D"/>
    <w:rsid w:val="005F30CB"/>
    <w:rsid w:val="00612644"/>
    <w:rsid w:val="0065690F"/>
    <w:rsid w:val="00656ABC"/>
    <w:rsid w:val="00671217"/>
    <w:rsid w:val="00674CCD"/>
    <w:rsid w:val="00687BDF"/>
    <w:rsid w:val="006B4BC2"/>
    <w:rsid w:val="006D3093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A065B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31BF8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DF7EE3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518BA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15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8316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a012cfee-22fe-404e-9e57-8217f93740d9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3A30B6F-FE77-4F3F-8C96-7D05C52D9FF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723</Words>
  <Characters>4026</Characters>
  <Application>Microsoft Office Word</Application>
  <DocSecurity>0</DocSecurity>
  <Lines>103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2024-12-11T13:59:00Z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G/SPS/N/TZA/410</vt:lpwstr>
  </property>
  <property fmtid="{D5CDD505-2E9C-101B-9397-08002B2CF9AE}" pid="3" name="TitusGUID">
    <vt:lpwstr>a012cfee-22fe-404e-9e57-8217f93740d9</vt:lpwstr>
  </property>
  <property fmtid="{D5CDD505-2E9C-101B-9397-08002B2CF9AE}" pid="4" name="WTOCLASSIFICATION">
    <vt:lpwstr>WTO OFFICIAL</vt:lpwstr>
  </property>
</Properties>
</file>