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0601" w14:textId="77777777" w:rsidR="00EA4725" w:rsidRPr="00441372" w:rsidRDefault="00D35CC3"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52C42" w14:paraId="16A93D3C" w14:textId="77777777" w:rsidTr="00F3021D">
        <w:tc>
          <w:tcPr>
            <w:tcW w:w="707" w:type="dxa"/>
            <w:tcBorders>
              <w:bottom w:val="single" w:sz="6" w:space="0" w:color="auto"/>
            </w:tcBorders>
            <w:shd w:val="clear" w:color="auto" w:fill="auto"/>
          </w:tcPr>
          <w:p w14:paraId="768B322C" w14:textId="77777777" w:rsidR="00EA4725" w:rsidRPr="00441372" w:rsidRDefault="00D35CC3" w:rsidP="00441372">
            <w:pPr>
              <w:spacing w:before="120" w:after="120"/>
              <w:jc w:val="left"/>
            </w:pPr>
            <w:r w:rsidRPr="00441372">
              <w:rPr>
                <w:b/>
              </w:rPr>
              <w:t>1.</w:t>
            </w:r>
          </w:p>
        </w:tc>
        <w:tc>
          <w:tcPr>
            <w:tcW w:w="8320" w:type="dxa"/>
            <w:tcBorders>
              <w:bottom w:val="single" w:sz="6" w:space="0" w:color="auto"/>
            </w:tcBorders>
            <w:shd w:val="clear" w:color="auto" w:fill="auto"/>
          </w:tcPr>
          <w:p w14:paraId="5510ABB5" w14:textId="77777777" w:rsidR="00EA4725" w:rsidRPr="00441372" w:rsidRDefault="00D35CC3"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7B9823FB" w14:textId="77777777" w:rsidR="00EA4725" w:rsidRPr="00441372" w:rsidRDefault="00D35CC3"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52C42" w14:paraId="24723ED0" w14:textId="77777777" w:rsidTr="00F3021D">
        <w:tc>
          <w:tcPr>
            <w:tcW w:w="707" w:type="dxa"/>
            <w:tcBorders>
              <w:top w:val="single" w:sz="6" w:space="0" w:color="auto"/>
              <w:bottom w:val="single" w:sz="6" w:space="0" w:color="auto"/>
            </w:tcBorders>
            <w:shd w:val="clear" w:color="auto" w:fill="auto"/>
          </w:tcPr>
          <w:p w14:paraId="759EF3BF" w14:textId="77777777" w:rsidR="00EA4725" w:rsidRPr="00441372" w:rsidRDefault="00D35CC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DF9D521" w14:textId="77777777" w:rsidR="00EA4725" w:rsidRPr="00441372" w:rsidRDefault="00D35CC3"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652C42" w14:paraId="27FB564C" w14:textId="77777777" w:rsidTr="00F3021D">
        <w:tc>
          <w:tcPr>
            <w:tcW w:w="707" w:type="dxa"/>
            <w:tcBorders>
              <w:top w:val="single" w:sz="6" w:space="0" w:color="auto"/>
              <w:bottom w:val="single" w:sz="6" w:space="0" w:color="auto"/>
            </w:tcBorders>
            <w:shd w:val="clear" w:color="auto" w:fill="auto"/>
          </w:tcPr>
          <w:p w14:paraId="4DE073B9" w14:textId="77777777" w:rsidR="00EA4725" w:rsidRPr="00441372" w:rsidRDefault="00D35CC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6C468F5" w14:textId="77777777" w:rsidR="00EA4725" w:rsidRPr="00441372" w:rsidRDefault="00D35CC3"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 xml:space="preserve">Cereals (excl. maize [corn]) in grain or flake form or other worked grains, pre-cooked or otherwise prepared, </w:t>
            </w:r>
            <w:proofErr w:type="spellStart"/>
            <w:r w:rsidRPr="0065690F">
              <w:t>n.e.s.</w:t>
            </w:r>
            <w:proofErr w:type="spellEnd"/>
            <w:r w:rsidRPr="0065690F">
              <w:t xml:space="preserve"> (excl. flour, groats and meal, food preparations obtained by swelling or roasting or from unroasted cereal flakes or from mixtures of unroasted cereal flakes and roasted cereal flakes or swelled cereals and bulgur wheat) (HS code(s): 190490); Cereals, pulses and derived products (ICS code(s): 67.060)</w:t>
            </w:r>
            <w:bookmarkEnd w:id="7"/>
          </w:p>
        </w:tc>
      </w:tr>
      <w:tr w:rsidR="00652C42" w14:paraId="01CD5C0D" w14:textId="77777777" w:rsidTr="00F3021D">
        <w:tc>
          <w:tcPr>
            <w:tcW w:w="707" w:type="dxa"/>
            <w:tcBorders>
              <w:top w:val="single" w:sz="6" w:space="0" w:color="auto"/>
              <w:bottom w:val="single" w:sz="6" w:space="0" w:color="auto"/>
            </w:tcBorders>
            <w:shd w:val="clear" w:color="auto" w:fill="auto"/>
          </w:tcPr>
          <w:p w14:paraId="702A6C89" w14:textId="77777777" w:rsidR="00EA4725" w:rsidRPr="00441372" w:rsidRDefault="00D35CC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692B630" w14:textId="77777777" w:rsidR="00EA4725" w:rsidRPr="00441372" w:rsidRDefault="00D35CC3"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56410FF" w14:textId="77777777" w:rsidR="00EA4725" w:rsidRPr="00441372" w:rsidRDefault="00D35CC3"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AED045E" w14:textId="77777777" w:rsidR="00EA4725" w:rsidRPr="00441372" w:rsidRDefault="00D35CC3" w:rsidP="00441372">
            <w:pPr>
              <w:spacing w:after="120"/>
              <w:ind w:left="607" w:hanging="607"/>
              <w:rPr>
                <w:b/>
              </w:rPr>
            </w:pPr>
            <w:proofErr w:type="gramStart"/>
            <w:r w:rsidRPr="00441372">
              <w:rPr>
                <w:b/>
                <w:bCs/>
              </w:rPr>
              <w:t>[</w:t>
            </w:r>
            <w:bookmarkStart w:id="12" w:name="sps4abis"/>
            <w:r w:rsidRPr="00441372">
              <w:rPr>
                <w:b/>
                <w:bCs/>
              </w:rPr>
              <w:t> </w:t>
            </w:r>
            <w:bookmarkEnd w:id="12"/>
            <w:r w:rsidRPr="00441372">
              <w:rPr>
                <w:b/>
                <w:bCs/>
              </w:rPr>
              <w:t>]</w:t>
            </w:r>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52C42" w14:paraId="3737066F" w14:textId="77777777" w:rsidTr="00F3021D">
        <w:tc>
          <w:tcPr>
            <w:tcW w:w="707" w:type="dxa"/>
            <w:tcBorders>
              <w:top w:val="single" w:sz="6" w:space="0" w:color="auto"/>
              <w:bottom w:val="single" w:sz="6" w:space="0" w:color="auto"/>
            </w:tcBorders>
            <w:shd w:val="clear" w:color="auto" w:fill="auto"/>
          </w:tcPr>
          <w:p w14:paraId="3E51004A" w14:textId="77777777" w:rsidR="00EA4725" w:rsidRPr="00441372" w:rsidRDefault="00D35CC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484FF1C" w14:textId="77777777" w:rsidR="00EA4725" w:rsidRPr="00441372" w:rsidRDefault="00D35CC3"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 xml:space="preserve">AFDC 15 (771), </w:t>
            </w:r>
            <w:proofErr w:type="spellStart"/>
            <w:r w:rsidRPr="0065690F">
              <w:t>Chevdo</w:t>
            </w:r>
            <w:proofErr w:type="spellEnd"/>
            <w:r w:rsidRPr="0065690F">
              <w:t xml:space="preserve"> (</w:t>
            </w:r>
            <w:proofErr w:type="spellStart"/>
            <w:r w:rsidRPr="0065690F">
              <w:t>cheuro</w:t>
            </w:r>
            <w:proofErr w:type="spellEnd"/>
            <w:r w:rsidRPr="0065690F">
              <w:t>) – Specification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5</w:t>
            </w:r>
            <w:bookmarkEnd w:id="20"/>
          </w:p>
          <w:bookmarkStart w:id="21" w:name="sps5d"/>
          <w:p w14:paraId="3D3BB90D" w14:textId="77777777" w:rsidR="00EA4725" w:rsidRPr="00441372" w:rsidRDefault="00D35CC3" w:rsidP="00441372">
            <w:pPr>
              <w:spacing w:after="120"/>
            </w:pPr>
            <w:r>
              <w:fldChar w:fldCharType="begin"/>
            </w:r>
            <w:r>
              <w:instrText xml:space="preserve"> HYPERLINK "https://members.wto.org/crnattachments/2023/SPS/TZA/23_0650_00_e.pdf" \t "_blank" </w:instrText>
            </w:r>
            <w:r>
              <w:fldChar w:fldCharType="separate"/>
            </w:r>
            <w:r w:rsidRPr="00441372">
              <w:rPr>
                <w:color w:val="0000FF"/>
                <w:u w:val="single"/>
              </w:rPr>
              <w:t>https://members.wto.org/crnattachments/2023/SPS/TZA/23_0650_00_e.pdf</w:t>
            </w:r>
            <w:r>
              <w:rPr>
                <w:color w:val="0000FF"/>
                <w:u w:val="single"/>
              </w:rPr>
              <w:fldChar w:fldCharType="end"/>
            </w:r>
            <w:bookmarkEnd w:id="21"/>
          </w:p>
        </w:tc>
      </w:tr>
      <w:tr w:rsidR="00652C42" w14:paraId="43892098" w14:textId="77777777" w:rsidTr="00F3021D">
        <w:tc>
          <w:tcPr>
            <w:tcW w:w="707" w:type="dxa"/>
            <w:tcBorders>
              <w:top w:val="single" w:sz="6" w:space="0" w:color="auto"/>
              <w:bottom w:val="single" w:sz="6" w:space="0" w:color="auto"/>
            </w:tcBorders>
            <w:shd w:val="clear" w:color="auto" w:fill="auto"/>
          </w:tcPr>
          <w:p w14:paraId="54FE9A94" w14:textId="77777777" w:rsidR="00EA4725" w:rsidRPr="00441372" w:rsidRDefault="00D35CC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67CF9D4" w14:textId="77777777" w:rsidR="00EA4725" w:rsidRPr="00441372" w:rsidRDefault="00D35CC3"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This Tanzania Standard specifies safety and quality requirements, </w:t>
            </w:r>
            <w:proofErr w:type="gramStart"/>
            <w:r w:rsidRPr="0065690F">
              <w:t>sampling</w:t>
            </w:r>
            <w:proofErr w:type="gramEnd"/>
            <w:r w:rsidRPr="0065690F">
              <w:t xml:space="preserve"> and methods of test for </w:t>
            </w:r>
            <w:proofErr w:type="spellStart"/>
            <w:r w:rsidRPr="0065690F">
              <w:t>chevdo</w:t>
            </w:r>
            <w:proofErr w:type="spellEnd"/>
            <w:r w:rsidRPr="0065690F">
              <w:t xml:space="preserve"> (</w:t>
            </w:r>
            <w:proofErr w:type="spellStart"/>
            <w:r w:rsidRPr="0065690F">
              <w:t>cheuro</w:t>
            </w:r>
            <w:proofErr w:type="spellEnd"/>
            <w:r w:rsidRPr="0065690F">
              <w:t>) intended for human consumption.</w:t>
            </w:r>
            <w:bookmarkEnd w:id="23"/>
          </w:p>
        </w:tc>
      </w:tr>
      <w:tr w:rsidR="00652C42" w14:paraId="118BF96D" w14:textId="77777777" w:rsidTr="00F3021D">
        <w:tc>
          <w:tcPr>
            <w:tcW w:w="707" w:type="dxa"/>
            <w:tcBorders>
              <w:top w:val="single" w:sz="6" w:space="0" w:color="auto"/>
              <w:bottom w:val="single" w:sz="6" w:space="0" w:color="auto"/>
            </w:tcBorders>
            <w:shd w:val="clear" w:color="auto" w:fill="auto"/>
          </w:tcPr>
          <w:p w14:paraId="7EB4343E" w14:textId="77777777" w:rsidR="00EA4725" w:rsidRPr="00441372" w:rsidRDefault="00D35CC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245243C" w14:textId="77777777" w:rsidR="00EA4725" w:rsidRPr="00441372" w:rsidRDefault="00D35CC3"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xml:space="preserve">, </w:t>
            </w:r>
            <w:proofErr w:type="gramStart"/>
            <w:r w:rsidRPr="00441372">
              <w:rPr>
                <w:b/>
              </w:rPr>
              <w:t>[</w:t>
            </w:r>
            <w:bookmarkStart w:id="27" w:name="sps7b"/>
            <w:r w:rsidRPr="00441372">
              <w:rPr>
                <w:b/>
              </w:rPr>
              <w:t> </w:t>
            </w:r>
            <w:bookmarkEnd w:id="27"/>
            <w:r w:rsidRPr="00441372">
              <w:rPr>
                <w:b/>
              </w:rPr>
              <w:t>]</w:t>
            </w:r>
            <w:proofErr w:type="gramEnd"/>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52C42" w14:paraId="7DAEF305" w14:textId="77777777" w:rsidTr="00F3021D">
        <w:tc>
          <w:tcPr>
            <w:tcW w:w="707" w:type="dxa"/>
            <w:tcBorders>
              <w:top w:val="single" w:sz="6" w:space="0" w:color="auto"/>
              <w:bottom w:val="single" w:sz="6" w:space="0" w:color="auto"/>
            </w:tcBorders>
            <w:shd w:val="clear" w:color="auto" w:fill="auto"/>
          </w:tcPr>
          <w:p w14:paraId="41EC8617" w14:textId="77777777" w:rsidR="00EA4725" w:rsidRPr="00441372" w:rsidRDefault="00D35CC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9E102BD" w14:textId="77777777" w:rsidR="00EA4725" w:rsidRPr="00441372" w:rsidRDefault="00D35CC3"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832D318" w14:textId="77777777" w:rsidR="00EA4725" w:rsidRPr="00441372" w:rsidRDefault="00D35CC3" w:rsidP="00441372">
            <w:pPr>
              <w:spacing w:after="120"/>
              <w:ind w:left="720" w:hanging="720"/>
            </w:pPr>
            <w:proofErr w:type="gramStart"/>
            <w:r w:rsidRPr="00441372">
              <w:rPr>
                <w:b/>
              </w:rPr>
              <w:t>[</w:t>
            </w:r>
            <w:bookmarkStart w:id="37" w:name="sps8a"/>
            <w:r w:rsidRPr="00441372">
              <w:rPr>
                <w:b/>
              </w:rPr>
              <w:t> </w:t>
            </w:r>
            <w:bookmarkEnd w:id="37"/>
            <w:r w:rsidRPr="00441372">
              <w:rPr>
                <w:b/>
              </w:rPr>
              <w:t>]</w:t>
            </w:r>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10D90FAC" w14:textId="77777777" w:rsidR="00EA4725" w:rsidRPr="00441372" w:rsidRDefault="00D35CC3" w:rsidP="00441372">
            <w:pPr>
              <w:spacing w:after="120"/>
              <w:ind w:left="720" w:hanging="720"/>
              <w:rPr>
                <w:b/>
              </w:rPr>
            </w:pPr>
            <w:proofErr w:type="gramStart"/>
            <w:r w:rsidRPr="00441372">
              <w:rPr>
                <w:b/>
              </w:rPr>
              <w:t>[</w:t>
            </w:r>
            <w:bookmarkStart w:id="40" w:name="sps8b"/>
            <w:r w:rsidRPr="00441372">
              <w:rPr>
                <w:b/>
              </w:rPr>
              <w:t> </w:t>
            </w:r>
            <w:bookmarkEnd w:id="40"/>
            <w:r w:rsidRPr="00441372">
              <w:rPr>
                <w:b/>
              </w:rPr>
              <w:t>]</w:t>
            </w:r>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23AE5B0" w14:textId="77777777" w:rsidR="00EA4725" w:rsidRPr="00441372" w:rsidRDefault="00D35CC3" w:rsidP="00441372">
            <w:pPr>
              <w:spacing w:after="120"/>
              <w:ind w:left="720" w:hanging="720"/>
              <w:rPr>
                <w:b/>
              </w:rPr>
            </w:pPr>
            <w:proofErr w:type="gramStart"/>
            <w:r w:rsidRPr="00441372">
              <w:rPr>
                <w:b/>
              </w:rPr>
              <w:t>[</w:t>
            </w:r>
            <w:bookmarkStart w:id="43" w:name="sps8c"/>
            <w:r w:rsidRPr="00441372">
              <w:rPr>
                <w:b/>
              </w:rPr>
              <w:t> </w:t>
            </w:r>
            <w:bookmarkEnd w:id="43"/>
            <w:r w:rsidRPr="00441372">
              <w:rPr>
                <w:b/>
              </w:rPr>
              <w:t>]</w:t>
            </w:r>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588A9795" w14:textId="77777777" w:rsidR="00EA4725" w:rsidRPr="00441372" w:rsidRDefault="00D35CC3"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57E618B4" w14:textId="77777777" w:rsidR="00EA4725" w:rsidRPr="00441372" w:rsidRDefault="00D35CC3"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14E889C" w14:textId="77777777" w:rsidR="00EA4725" w:rsidRPr="00441372" w:rsidRDefault="00D35CC3" w:rsidP="00441372">
            <w:pPr>
              <w:spacing w:after="120"/>
              <w:rPr>
                <w:b/>
              </w:rPr>
            </w:pPr>
            <w:proofErr w:type="gramStart"/>
            <w:r w:rsidRPr="00441372">
              <w:rPr>
                <w:b/>
              </w:rPr>
              <w:t>[</w:t>
            </w:r>
            <w:bookmarkStart w:id="49" w:name="sps8ey"/>
            <w:r w:rsidRPr="00441372">
              <w:rPr>
                <w:b/>
              </w:rPr>
              <w:t> </w:t>
            </w:r>
            <w:bookmarkEnd w:id="49"/>
            <w:r w:rsidRPr="00441372">
              <w:rPr>
                <w:b/>
              </w:rPr>
              <w:t>]</w:t>
            </w:r>
            <w:proofErr w:type="gramEnd"/>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2CDB8CA2" w14:textId="77777777" w:rsidR="00EA4725" w:rsidRPr="00441372" w:rsidRDefault="00D35CC3" w:rsidP="00441372">
            <w:pPr>
              <w:spacing w:after="120"/>
            </w:pPr>
            <w:bookmarkStart w:id="53" w:name="X_SPS_Reg_8I"/>
            <w:r w:rsidRPr="00441372">
              <w:rPr>
                <w:b/>
              </w:rPr>
              <w:t xml:space="preserve">If no, describe, whenever possible, </w:t>
            </w:r>
            <w:proofErr w:type="gramStart"/>
            <w:r w:rsidRPr="00441372">
              <w:rPr>
                <w:b/>
              </w:rPr>
              <w:t>how</w:t>
            </w:r>
            <w:proofErr w:type="gramEnd"/>
            <w:r w:rsidRPr="00441372">
              <w:rPr>
                <w:b/>
              </w:rPr>
              <w:t xml:space="preserve"> and why it deviates from the international standard</w:t>
            </w:r>
            <w:bookmarkEnd w:id="53"/>
            <w:r w:rsidRPr="00441372">
              <w:rPr>
                <w:b/>
              </w:rPr>
              <w:t>:</w:t>
            </w:r>
            <w:r w:rsidRPr="0065690F">
              <w:t xml:space="preserve"> </w:t>
            </w:r>
            <w:bookmarkStart w:id="54" w:name="sps8e"/>
            <w:bookmarkEnd w:id="54"/>
          </w:p>
        </w:tc>
      </w:tr>
      <w:tr w:rsidR="00652C42" w14:paraId="6873E8C5" w14:textId="77777777" w:rsidTr="00F3021D">
        <w:tc>
          <w:tcPr>
            <w:tcW w:w="707" w:type="dxa"/>
            <w:tcBorders>
              <w:top w:val="single" w:sz="6" w:space="0" w:color="auto"/>
              <w:bottom w:val="single" w:sz="6" w:space="0" w:color="auto"/>
            </w:tcBorders>
            <w:shd w:val="clear" w:color="auto" w:fill="auto"/>
          </w:tcPr>
          <w:p w14:paraId="3BAE14A8" w14:textId="77777777" w:rsidR="00EA4725" w:rsidRPr="00441372" w:rsidRDefault="00D35CC3"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05B4507" w14:textId="77777777" w:rsidR="00EA4725" w:rsidRPr="00441372" w:rsidRDefault="00D35CC3"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652C42" w14:paraId="5045A6D3" w14:textId="77777777" w:rsidTr="00F3021D">
        <w:tc>
          <w:tcPr>
            <w:tcW w:w="707" w:type="dxa"/>
            <w:tcBorders>
              <w:top w:val="single" w:sz="6" w:space="0" w:color="auto"/>
              <w:bottom w:val="single" w:sz="6" w:space="0" w:color="auto"/>
            </w:tcBorders>
            <w:shd w:val="clear" w:color="auto" w:fill="auto"/>
          </w:tcPr>
          <w:p w14:paraId="41B5B57E" w14:textId="77777777" w:rsidR="00EA4725" w:rsidRPr="00441372" w:rsidRDefault="00D35CC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3007A23" w14:textId="77777777" w:rsidR="00EA4725" w:rsidRPr="00441372" w:rsidRDefault="00D35CC3"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745A88F9" w14:textId="77777777" w:rsidR="00EA4725" w:rsidRPr="00441372" w:rsidRDefault="00D35CC3"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652C42" w14:paraId="51F0260D" w14:textId="77777777" w:rsidTr="00F3021D">
        <w:tc>
          <w:tcPr>
            <w:tcW w:w="707" w:type="dxa"/>
            <w:tcBorders>
              <w:top w:val="single" w:sz="6" w:space="0" w:color="auto"/>
              <w:bottom w:val="single" w:sz="6" w:space="0" w:color="auto"/>
            </w:tcBorders>
            <w:shd w:val="clear" w:color="auto" w:fill="auto"/>
          </w:tcPr>
          <w:p w14:paraId="1B1DDBEC" w14:textId="77777777" w:rsidR="00EA4725" w:rsidRPr="00441372" w:rsidRDefault="00D35CC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38ABC75" w14:textId="77777777" w:rsidR="00EA4725" w:rsidRPr="00441372" w:rsidRDefault="00D35CC3"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bookmarkEnd w:id="65"/>
          </w:p>
          <w:p w14:paraId="5C6CB888" w14:textId="77777777" w:rsidR="00EA4725" w:rsidRPr="00441372" w:rsidRDefault="00D35CC3"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52C42" w14:paraId="3AC304D5" w14:textId="77777777" w:rsidTr="00F3021D">
        <w:tc>
          <w:tcPr>
            <w:tcW w:w="707" w:type="dxa"/>
            <w:tcBorders>
              <w:top w:val="single" w:sz="6" w:space="0" w:color="auto"/>
              <w:bottom w:val="single" w:sz="6" w:space="0" w:color="auto"/>
            </w:tcBorders>
            <w:shd w:val="clear" w:color="auto" w:fill="auto"/>
          </w:tcPr>
          <w:p w14:paraId="04F0A91A" w14:textId="77777777" w:rsidR="00EA4725" w:rsidRPr="00441372" w:rsidRDefault="00D35CC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F93FEE6" w14:textId="77777777" w:rsidR="00EA4725" w:rsidRPr="00441372" w:rsidRDefault="00D35CC3"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26 March 2023</w:t>
            </w:r>
            <w:bookmarkEnd w:id="72"/>
          </w:p>
          <w:p w14:paraId="0BA676BA" w14:textId="77777777" w:rsidR="00EA4725" w:rsidRPr="00441372" w:rsidRDefault="00D35CC3" w:rsidP="00441372">
            <w:pPr>
              <w:spacing w:after="120"/>
            </w:pPr>
            <w:bookmarkStart w:id="73" w:name="X_SPS_Reg_12C"/>
            <w:r w:rsidRPr="00441372">
              <w:rPr>
                <w:b/>
              </w:rPr>
              <w:t>Agency or authority designated to handle comments</w:t>
            </w:r>
            <w:bookmarkEnd w:id="73"/>
            <w:r w:rsidRPr="00441372">
              <w:rPr>
                <w:b/>
              </w:rPr>
              <w:t xml:space="preserve">: </w:t>
            </w:r>
            <w:proofErr w:type="gramStart"/>
            <w:r w:rsidRPr="00441372">
              <w:rPr>
                <w:b/>
              </w:rPr>
              <w:t>[</w:t>
            </w:r>
            <w:bookmarkStart w:id="74" w:name="sps12b"/>
            <w:r w:rsidRPr="00441372">
              <w:rPr>
                <w:b/>
              </w:rPr>
              <w:t> </w:t>
            </w:r>
            <w:bookmarkEnd w:id="74"/>
            <w:r w:rsidRPr="00441372">
              <w:rPr>
                <w:b/>
              </w:rPr>
              <w:t>]</w:t>
            </w:r>
            <w:proofErr w:type="gramEnd"/>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0C2587C1" w14:textId="77777777" w:rsidR="00652C42" w:rsidRPr="0065690F" w:rsidRDefault="00D35CC3" w:rsidP="00441372">
            <w:r w:rsidRPr="0065690F">
              <w:t>Tanzania Bureau of Standards</w:t>
            </w:r>
          </w:p>
          <w:p w14:paraId="16D5A3D9" w14:textId="77777777" w:rsidR="00652C42" w:rsidRPr="0065690F" w:rsidRDefault="00D35CC3" w:rsidP="00441372">
            <w:proofErr w:type="spellStart"/>
            <w:r w:rsidRPr="0065690F">
              <w:t>Bahati</w:t>
            </w:r>
            <w:proofErr w:type="spellEnd"/>
            <w:r w:rsidRPr="0065690F">
              <w:t xml:space="preserve"> </w:t>
            </w:r>
            <w:proofErr w:type="spellStart"/>
            <w:r w:rsidRPr="0065690F">
              <w:t>Samillani</w:t>
            </w:r>
            <w:proofErr w:type="spellEnd"/>
          </w:p>
          <w:p w14:paraId="1CFB802B" w14:textId="77777777" w:rsidR="00652C42" w:rsidRPr="0065690F" w:rsidRDefault="00D35CC3" w:rsidP="00441372">
            <w:proofErr w:type="spellStart"/>
            <w:r w:rsidRPr="0065690F">
              <w:t>Clavery</w:t>
            </w:r>
            <w:proofErr w:type="spellEnd"/>
            <w:r w:rsidRPr="0065690F">
              <w:t xml:space="preserve"> </w:t>
            </w:r>
            <w:proofErr w:type="spellStart"/>
            <w:r w:rsidRPr="0065690F">
              <w:t>Chausi</w:t>
            </w:r>
            <w:proofErr w:type="spellEnd"/>
          </w:p>
          <w:p w14:paraId="7770BE45" w14:textId="77777777" w:rsidR="00652C42" w:rsidRPr="0065690F" w:rsidRDefault="00D35CC3" w:rsidP="00441372">
            <w:r w:rsidRPr="0065690F">
              <w:t>National Enquiry Point Officers for SPS</w:t>
            </w:r>
          </w:p>
          <w:p w14:paraId="3B40564D" w14:textId="77777777" w:rsidR="00652C42" w:rsidRPr="0065690F" w:rsidRDefault="00D35CC3" w:rsidP="00441372">
            <w:proofErr w:type="spellStart"/>
            <w:r w:rsidRPr="0065690F">
              <w:t>Dr.</w:t>
            </w:r>
            <w:proofErr w:type="spellEnd"/>
            <w:r w:rsidRPr="0065690F">
              <w:t xml:space="preserve"> </w:t>
            </w:r>
            <w:proofErr w:type="spellStart"/>
            <w:r w:rsidRPr="0065690F">
              <w:t>Athuman</w:t>
            </w:r>
            <w:proofErr w:type="spellEnd"/>
            <w:r w:rsidRPr="0065690F">
              <w:t xml:space="preserve"> </w:t>
            </w:r>
            <w:proofErr w:type="spellStart"/>
            <w:r w:rsidRPr="0065690F">
              <w:t>Ngenya</w:t>
            </w:r>
            <w:proofErr w:type="spellEnd"/>
          </w:p>
          <w:p w14:paraId="2E3B9DEB" w14:textId="77777777" w:rsidR="00652C42" w:rsidRPr="0065690F" w:rsidRDefault="00D35CC3" w:rsidP="00441372">
            <w:r w:rsidRPr="0065690F">
              <w:t>Director General - Tanzania Bureau of Standards</w:t>
            </w:r>
          </w:p>
          <w:p w14:paraId="402600F6" w14:textId="77777777" w:rsidR="00652C42" w:rsidRPr="0065690F" w:rsidRDefault="00D35CC3" w:rsidP="00441372">
            <w:r w:rsidRPr="0065690F">
              <w:t>P.O. Box 9524</w:t>
            </w:r>
          </w:p>
          <w:p w14:paraId="0CFFA6E0" w14:textId="77777777" w:rsidR="00652C42" w:rsidRPr="0065690F" w:rsidRDefault="00D35CC3" w:rsidP="00441372">
            <w:r w:rsidRPr="0065690F">
              <w:t>Tel: +(255 22) 245 0206</w:t>
            </w:r>
          </w:p>
          <w:p w14:paraId="46B19A1E" w14:textId="77777777" w:rsidR="00652C42" w:rsidRPr="0065690F" w:rsidRDefault="00D35CC3" w:rsidP="00441372">
            <w:r w:rsidRPr="0065690F">
              <w:t>Fax: +(255 22) 245 0959</w:t>
            </w:r>
          </w:p>
          <w:p w14:paraId="26725A53" w14:textId="0F9A2B3E" w:rsidR="00652C42" w:rsidRPr="0065690F" w:rsidRDefault="00D35CC3" w:rsidP="00D35CC3">
            <w:pPr>
              <w:tabs>
                <w:tab w:val="left" w:pos="722"/>
              </w:tabs>
            </w:pPr>
            <w:r w:rsidRPr="0065690F">
              <w:t>E-mail:</w:t>
            </w:r>
            <w:r>
              <w:tab/>
            </w:r>
            <w:hyperlink r:id="rId7" w:history="1">
              <w:r w:rsidRPr="0098214D">
                <w:rPr>
                  <w:rStyle w:val="Hyperlink"/>
                </w:rPr>
                <w:t>bahati.samillani@tbs.go.tz</w:t>
              </w:r>
            </w:hyperlink>
          </w:p>
          <w:p w14:paraId="0BFFEB70" w14:textId="1BA00D0A" w:rsidR="00652C42" w:rsidRPr="0065690F" w:rsidRDefault="00D35CC3" w:rsidP="00D35CC3">
            <w:pPr>
              <w:tabs>
                <w:tab w:val="left" w:pos="722"/>
              </w:tabs>
            </w:pPr>
            <w:r>
              <w:tab/>
            </w:r>
            <w:hyperlink r:id="rId8" w:history="1">
              <w:r w:rsidRPr="0098214D">
                <w:rPr>
                  <w:rStyle w:val="Hyperlink"/>
                </w:rPr>
                <w:t>clavery.chausi@tbs.go.tz</w:t>
              </w:r>
            </w:hyperlink>
          </w:p>
          <w:p w14:paraId="73F7CD86" w14:textId="4A5CE5D0" w:rsidR="00652C42" w:rsidRPr="0065690F" w:rsidRDefault="00D35CC3" w:rsidP="00D35CC3">
            <w:pPr>
              <w:tabs>
                <w:tab w:val="left" w:pos="722"/>
              </w:tabs>
            </w:pPr>
            <w:r>
              <w:tab/>
            </w:r>
            <w:hyperlink r:id="rId9" w:history="1">
              <w:r w:rsidRPr="0098214D">
                <w:rPr>
                  <w:rStyle w:val="Hyperlink"/>
                </w:rPr>
                <w:t>dg@tbs.go.tz</w:t>
              </w:r>
            </w:hyperlink>
          </w:p>
          <w:p w14:paraId="04948379" w14:textId="693AE95F" w:rsidR="00652C42" w:rsidRPr="0065690F" w:rsidRDefault="00D35CC3" w:rsidP="00D35CC3">
            <w:pPr>
              <w:tabs>
                <w:tab w:val="left" w:pos="722"/>
              </w:tabs>
            </w:pPr>
            <w:r>
              <w:tab/>
            </w:r>
            <w:hyperlink r:id="rId10" w:history="1">
              <w:r w:rsidRPr="0098214D">
                <w:rPr>
                  <w:rStyle w:val="Hyperlink"/>
                </w:rPr>
                <w:t>david.ndbalema@tbs.go.tz</w:t>
              </w:r>
            </w:hyperlink>
          </w:p>
          <w:p w14:paraId="50845AC0" w14:textId="1B126EB3" w:rsidR="00652C42" w:rsidRPr="0065690F" w:rsidRDefault="00D35CC3" w:rsidP="00D35CC3">
            <w:pPr>
              <w:tabs>
                <w:tab w:val="left" w:pos="722"/>
              </w:tabs>
            </w:pPr>
            <w:r>
              <w:tab/>
            </w:r>
            <w:hyperlink r:id="rId11" w:history="1">
              <w:r w:rsidRPr="0098214D">
                <w:rPr>
                  <w:rStyle w:val="Hyperlink"/>
                </w:rPr>
                <w:t>nep@tbs.go.tz</w:t>
              </w:r>
            </w:hyperlink>
          </w:p>
          <w:p w14:paraId="009A4E85" w14:textId="77777777" w:rsidR="00652C42" w:rsidRPr="0065690F" w:rsidRDefault="00D35CC3" w:rsidP="00441372">
            <w:pPr>
              <w:spacing w:after="120"/>
            </w:pPr>
            <w:r w:rsidRPr="0065690F">
              <w:t xml:space="preserve">Website: </w:t>
            </w:r>
            <w:hyperlink r:id="rId12" w:tgtFrame="_blank" w:history="1">
              <w:r w:rsidRPr="0065690F">
                <w:rPr>
                  <w:color w:val="0000FF"/>
                  <w:u w:val="single"/>
                </w:rPr>
                <w:t>http://www.tbs.go.tz</w:t>
              </w:r>
            </w:hyperlink>
            <w:bookmarkEnd w:id="79"/>
          </w:p>
        </w:tc>
      </w:tr>
      <w:tr w:rsidR="00652C42" w14:paraId="48D97CB5" w14:textId="77777777" w:rsidTr="00F3021D">
        <w:tc>
          <w:tcPr>
            <w:tcW w:w="707" w:type="dxa"/>
            <w:tcBorders>
              <w:top w:val="single" w:sz="6" w:space="0" w:color="auto"/>
            </w:tcBorders>
            <w:shd w:val="clear" w:color="auto" w:fill="auto"/>
          </w:tcPr>
          <w:p w14:paraId="669D21EA" w14:textId="77777777" w:rsidR="00EA4725" w:rsidRPr="00441372" w:rsidRDefault="00D35CC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52AFEB3" w14:textId="77777777" w:rsidR="00EA4725" w:rsidRPr="00441372" w:rsidRDefault="00D35CC3" w:rsidP="00F3021D">
            <w:pPr>
              <w:keepNext/>
              <w:keepLines/>
              <w:spacing w:before="120" w:after="120"/>
              <w:rPr>
                <w:b/>
              </w:rPr>
            </w:pPr>
            <w:bookmarkStart w:id="80" w:name="X_SPS_Reg_13A"/>
            <w:r w:rsidRPr="00441372">
              <w:rPr>
                <w:b/>
              </w:rPr>
              <w:t>Text(s) available from</w:t>
            </w:r>
            <w:bookmarkEnd w:id="80"/>
            <w:r w:rsidRPr="00441372">
              <w:rPr>
                <w:b/>
              </w:rPr>
              <w:t xml:space="preserve">: </w:t>
            </w:r>
            <w:proofErr w:type="gramStart"/>
            <w:r w:rsidRPr="00441372">
              <w:rPr>
                <w:b/>
              </w:rPr>
              <w:t>[</w:t>
            </w:r>
            <w:bookmarkStart w:id="81" w:name="sps13a"/>
            <w:r w:rsidRPr="00441372">
              <w:rPr>
                <w:b/>
              </w:rPr>
              <w:t> </w:t>
            </w:r>
            <w:bookmarkEnd w:id="81"/>
            <w:r w:rsidRPr="00441372">
              <w:rPr>
                <w:b/>
              </w:rPr>
              <w:t>]</w:t>
            </w:r>
            <w:proofErr w:type="gramEnd"/>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4D79FA0F" w14:textId="77777777" w:rsidR="00EA4725" w:rsidRPr="0065690F" w:rsidRDefault="00D35CC3" w:rsidP="00F3021D">
            <w:pPr>
              <w:keepNext/>
              <w:keepLines/>
              <w:rPr>
                <w:bCs/>
              </w:rPr>
            </w:pPr>
            <w:r w:rsidRPr="0065690F">
              <w:rPr>
                <w:bCs/>
              </w:rPr>
              <w:t>Tanzania Bureau of Standards</w:t>
            </w:r>
          </w:p>
          <w:p w14:paraId="5B7AF3E7" w14:textId="77777777" w:rsidR="00EA4725" w:rsidRPr="0065690F" w:rsidRDefault="00D35CC3" w:rsidP="00F3021D">
            <w:pPr>
              <w:keepNext/>
              <w:keepLines/>
              <w:rPr>
                <w:bCs/>
              </w:rPr>
            </w:pPr>
            <w:proofErr w:type="spellStart"/>
            <w:r w:rsidRPr="0065690F">
              <w:rPr>
                <w:bCs/>
              </w:rPr>
              <w:t>Bahati</w:t>
            </w:r>
            <w:proofErr w:type="spellEnd"/>
            <w:r w:rsidRPr="0065690F">
              <w:rPr>
                <w:bCs/>
              </w:rPr>
              <w:t xml:space="preserve"> </w:t>
            </w:r>
            <w:proofErr w:type="spellStart"/>
            <w:r w:rsidRPr="0065690F">
              <w:rPr>
                <w:bCs/>
              </w:rPr>
              <w:t>Samillani</w:t>
            </w:r>
            <w:proofErr w:type="spellEnd"/>
          </w:p>
          <w:p w14:paraId="16EBD8AF" w14:textId="77777777" w:rsidR="00EA4725" w:rsidRPr="0065690F" w:rsidRDefault="00D35CC3" w:rsidP="00F3021D">
            <w:pPr>
              <w:keepNext/>
              <w:keepLines/>
              <w:rPr>
                <w:bCs/>
              </w:rPr>
            </w:pPr>
            <w:proofErr w:type="spellStart"/>
            <w:r w:rsidRPr="0065690F">
              <w:rPr>
                <w:bCs/>
              </w:rPr>
              <w:t>Clavery</w:t>
            </w:r>
            <w:proofErr w:type="spellEnd"/>
            <w:r w:rsidRPr="0065690F">
              <w:rPr>
                <w:bCs/>
              </w:rPr>
              <w:t xml:space="preserve"> </w:t>
            </w:r>
            <w:proofErr w:type="spellStart"/>
            <w:r w:rsidRPr="0065690F">
              <w:rPr>
                <w:bCs/>
              </w:rPr>
              <w:t>Chausi</w:t>
            </w:r>
            <w:proofErr w:type="spellEnd"/>
          </w:p>
          <w:p w14:paraId="70E47D66" w14:textId="77777777" w:rsidR="00EA4725" w:rsidRPr="0065690F" w:rsidRDefault="00D35CC3" w:rsidP="00F3021D">
            <w:pPr>
              <w:keepNext/>
              <w:keepLines/>
              <w:rPr>
                <w:bCs/>
              </w:rPr>
            </w:pPr>
            <w:r w:rsidRPr="0065690F">
              <w:rPr>
                <w:bCs/>
              </w:rPr>
              <w:t>National Enquiry Point Officers for SPS</w:t>
            </w:r>
          </w:p>
          <w:p w14:paraId="08ABAB5E" w14:textId="77777777" w:rsidR="00EA4725" w:rsidRPr="0065690F" w:rsidRDefault="00D35CC3" w:rsidP="00F3021D">
            <w:pPr>
              <w:keepNext/>
              <w:keepLines/>
              <w:rPr>
                <w:bCs/>
              </w:rPr>
            </w:pPr>
            <w:proofErr w:type="spellStart"/>
            <w:r w:rsidRPr="0065690F">
              <w:rPr>
                <w:bCs/>
              </w:rPr>
              <w:t>Dr.</w:t>
            </w:r>
            <w:proofErr w:type="spellEnd"/>
            <w:r w:rsidRPr="0065690F">
              <w:rPr>
                <w:bCs/>
              </w:rPr>
              <w:t xml:space="preserve"> </w:t>
            </w:r>
            <w:proofErr w:type="spellStart"/>
            <w:r w:rsidRPr="0065690F">
              <w:rPr>
                <w:bCs/>
              </w:rPr>
              <w:t>Athuman</w:t>
            </w:r>
            <w:proofErr w:type="spellEnd"/>
            <w:r w:rsidRPr="0065690F">
              <w:rPr>
                <w:bCs/>
              </w:rPr>
              <w:t xml:space="preserve"> </w:t>
            </w:r>
            <w:proofErr w:type="spellStart"/>
            <w:r w:rsidRPr="0065690F">
              <w:rPr>
                <w:bCs/>
              </w:rPr>
              <w:t>Ngenya</w:t>
            </w:r>
            <w:proofErr w:type="spellEnd"/>
          </w:p>
          <w:p w14:paraId="3CD9EB9F" w14:textId="77777777" w:rsidR="00EA4725" w:rsidRPr="0065690F" w:rsidRDefault="00D35CC3" w:rsidP="00F3021D">
            <w:pPr>
              <w:keepNext/>
              <w:keepLines/>
              <w:rPr>
                <w:bCs/>
              </w:rPr>
            </w:pPr>
            <w:r w:rsidRPr="0065690F">
              <w:rPr>
                <w:bCs/>
              </w:rPr>
              <w:t>Director General - Tanzania Bureau of Standards</w:t>
            </w:r>
          </w:p>
          <w:p w14:paraId="0F310EA1" w14:textId="77777777" w:rsidR="00EA4725" w:rsidRPr="0065690F" w:rsidRDefault="00D35CC3" w:rsidP="00F3021D">
            <w:pPr>
              <w:keepNext/>
              <w:keepLines/>
              <w:rPr>
                <w:bCs/>
              </w:rPr>
            </w:pPr>
            <w:r w:rsidRPr="0065690F">
              <w:rPr>
                <w:bCs/>
              </w:rPr>
              <w:t>P.O. Box 9524</w:t>
            </w:r>
          </w:p>
          <w:p w14:paraId="680ADE20" w14:textId="77777777" w:rsidR="00EA4725" w:rsidRPr="0065690F" w:rsidRDefault="00D35CC3" w:rsidP="00F3021D">
            <w:pPr>
              <w:keepNext/>
              <w:keepLines/>
              <w:rPr>
                <w:bCs/>
              </w:rPr>
            </w:pPr>
            <w:r w:rsidRPr="0065690F">
              <w:rPr>
                <w:bCs/>
              </w:rPr>
              <w:t>Tel: +(255 22) 245 0206</w:t>
            </w:r>
          </w:p>
          <w:p w14:paraId="03F84ED7" w14:textId="77777777" w:rsidR="00EA4725" w:rsidRPr="0065690F" w:rsidRDefault="00D35CC3" w:rsidP="00F3021D">
            <w:pPr>
              <w:keepNext/>
              <w:keepLines/>
              <w:rPr>
                <w:bCs/>
              </w:rPr>
            </w:pPr>
            <w:r w:rsidRPr="0065690F">
              <w:rPr>
                <w:bCs/>
              </w:rPr>
              <w:t>Fax: +(255 22) 245 0959</w:t>
            </w:r>
          </w:p>
          <w:p w14:paraId="67F54015" w14:textId="3235E2BE" w:rsidR="00EA4725" w:rsidRPr="0065690F" w:rsidRDefault="00D35CC3" w:rsidP="00D35CC3">
            <w:pPr>
              <w:keepNext/>
              <w:keepLines/>
              <w:tabs>
                <w:tab w:val="left" w:pos="722"/>
              </w:tabs>
              <w:rPr>
                <w:bCs/>
              </w:rPr>
            </w:pPr>
            <w:r w:rsidRPr="0065690F">
              <w:rPr>
                <w:bCs/>
              </w:rPr>
              <w:t>E-mail:</w:t>
            </w:r>
            <w:r>
              <w:rPr>
                <w:bCs/>
              </w:rPr>
              <w:tab/>
            </w:r>
            <w:hyperlink r:id="rId13" w:history="1">
              <w:r w:rsidRPr="0098214D">
                <w:rPr>
                  <w:rStyle w:val="Hyperlink"/>
                  <w:bCs/>
                </w:rPr>
                <w:t>bahati.samillani@tbs.go.tz</w:t>
              </w:r>
            </w:hyperlink>
          </w:p>
          <w:p w14:paraId="46A84563" w14:textId="7E3B811B" w:rsidR="00EA4725" w:rsidRPr="0065690F" w:rsidRDefault="00D35CC3" w:rsidP="00D35CC3">
            <w:pPr>
              <w:keepNext/>
              <w:keepLines/>
              <w:tabs>
                <w:tab w:val="left" w:pos="722"/>
              </w:tabs>
              <w:rPr>
                <w:bCs/>
              </w:rPr>
            </w:pPr>
            <w:r>
              <w:tab/>
            </w:r>
            <w:hyperlink r:id="rId14" w:history="1">
              <w:r w:rsidRPr="0098214D">
                <w:rPr>
                  <w:rStyle w:val="Hyperlink"/>
                  <w:bCs/>
                </w:rPr>
                <w:t>clavery.chausi@tbs.go.tz</w:t>
              </w:r>
            </w:hyperlink>
          </w:p>
          <w:p w14:paraId="407AC60D" w14:textId="7C394D1F" w:rsidR="00EA4725" w:rsidRPr="0065690F" w:rsidRDefault="00D35CC3" w:rsidP="00D35CC3">
            <w:pPr>
              <w:keepNext/>
              <w:keepLines/>
              <w:tabs>
                <w:tab w:val="left" w:pos="722"/>
              </w:tabs>
              <w:rPr>
                <w:bCs/>
              </w:rPr>
            </w:pPr>
            <w:r>
              <w:tab/>
            </w:r>
            <w:hyperlink r:id="rId15" w:history="1">
              <w:r w:rsidRPr="0098214D">
                <w:rPr>
                  <w:rStyle w:val="Hyperlink"/>
                  <w:bCs/>
                </w:rPr>
                <w:t>dg@tbs.go.tz</w:t>
              </w:r>
            </w:hyperlink>
          </w:p>
          <w:p w14:paraId="410CA775" w14:textId="6A04593F" w:rsidR="00EA4725" w:rsidRPr="0065690F" w:rsidRDefault="00D35CC3" w:rsidP="00D35CC3">
            <w:pPr>
              <w:keepNext/>
              <w:keepLines/>
              <w:tabs>
                <w:tab w:val="left" w:pos="722"/>
              </w:tabs>
              <w:rPr>
                <w:bCs/>
              </w:rPr>
            </w:pPr>
            <w:r>
              <w:tab/>
            </w:r>
            <w:hyperlink r:id="rId16" w:history="1">
              <w:r w:rsidRPr="0098214D">
                <w:rPr>
                  <w:rStyle w:val="Hyperlink"/>
                  <w:bCs/>
                </w:rPr>
                <w:t>david.ndbalema@tbs.go.tz</w:t>
              </w:r>
            </w:hyperlink>
          </w:p>
          <w:p w14:paraId="1D80F8F7" w14:textId="65B24C10" w:rsidR="00EA4725" w:rsidRPr="0065690F" w:rsidRDefault="00D35CC3" w:rsidP="00D35CC3">
            <w:pPr>
              <w:keepNext/>
              <w:keepLines/>
              <w:tabs>
                <w:tab w:val="left" w:pos="722"/>
              </w:tabs>
              <w:rPr>
                <w:bCs/>
              </w:rPr>
            </w:pPr>
            <w:r>
              <w:tab/>
            </w:r>
            <w:hyperlink r:id="rId17" w:history="1">
              <w:r w:rsidRPr="0098214D">
                <w:rPr>
                  <w:rStyle w:val="Hyperlink"/>
                  <w:bCs/>
                </w:rPr>
                <w:t>nep@tbs.go.tz</w:t>
              </w:r>
            </w:hyperlink>
          </w:p>
          <w:p w14:paraId="77DBDDD0" w14:textId="77777777" w:rsidR="00EA4725" w:rsidRPr="0065690F" w:rsidRDefault="00D35CC3" w:rsidP="00F3021D">
            <w:pPr>
              <w:keepNext/>
              <w:keepLines/>
              <w:spacing w:after="120"/>
              <w:rPr>
                <w:bCs/>
              </w:rPr>
            </w:pPr>
            <w:r w:rsidRPr="0065690F">
              <w:rPr>
                <w:bCs/>
              </w:rPr>
              <w:t xml:space="preserve">Website: </w:t>
            </w:r>
            <w:hyperlink r:id="rId18" w:tgtFrame="_blank" w:history="1">
              <w:r w:rsidRPr="0065690F">
                <w:rPr>
                  <w:bCs/>
                  <w:color w:val="0000FF"/>
                  <w:u w:val="single"/>
                </w:rPr>
                <w:t>http://www.tbs.go.tz</w:t>
              </w:r>
            </w:hyperlink>
            <w:bookmarkEnd w:id="86"/>
          </w:p>
        </w:tc>
      </w:tr>
    </w:tbl>
    <w:p w14:paraId="5A92073D" w14:textId="77777777" w:rsidR="007141CF" w:rsidRPr="00441372" w:rsidRDefault="007141CF" w:rsidP="00441372"/>
    <w:sectPr w:rsidR="007141CF" w:rsidRPr="00441372" w:rsidSect="00D92239">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082AB" w14:textId="77777777" w:rsidR="0079793C" w:rsidRDefault="00D35CC3">
      <w:r>
        <w:separator/>
      </w:r>
    </w:p>
  </w:endnote>
  <w:endnote w:type="continuationSeparator" w:id="0">
    <w:p w14:paraId="6EFD672E" w14:textId="77777777" w:rsidR="0079793C" w:rsidRDefault="00D3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42BF" w14:textId="393BE819" w:rsidR="00EA4725" w:rsidRPr="00D92239" w:rsidRDefault="00D92239" w:rsidP="00D9223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D3C3" w14:textId="3E03E715" w:rsidR="00EA4725" w:rsidRPr="00D92239" w:rsidRDefault="00D92239" w:rsidP="00D9223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9A24" w14:textId="77777777" w:rsidR="00C863EB" w:rsidRPr="00441372" w:rsidRDefault="00D35CC3"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CA70C" w14:textId="77777777" w:rsidR="0079793C" w:rsidRDefault="00D35CC3">
      <w:r>
        <w:separator/>
      </w:r>
    </w:p>
  </w:footnote>
  <w:footnote w:type="continuationSeparator" w:id="0">
    <w:p w14:paraId="343CFC08" w14:textId="77777777" w:rsidR="0079793C" w:rsidRDefault="00D35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6001" w14:textId="77777777" w:rsidR="00D92239" w:rsidRPr="00D92239" w:rsidRDefault="00D92239" w:rsidP="00D92239">
    <w:pPr>
      <w:pStyle w:val="Header"/>
      <w:pBdr>
        <w:bottom w:val="single" w:sz="4" w:space="1" w:color="auto"/>
      </w:pBdr>
      <w:tabs>
        <w:tab w:val="clear" w:pos="4513"/>
        <w:tab w:val="clear" w:pos="9027"/>
      </w:tabs>
      <w:jc w:val="center"/>
    </w:pPr>
    <w:r w:rsidRPr="00D92239">
      <w:t>G/SPS/N/TZA/236</w:t>
    </w:r>
  </w:p>
  <w:p w14:paraId="5C0E3EE4" w14:textId="77777777" w:rsidR="00D92239" w:rsidRPr="00D92239" w:rsidRDefault="00D92239" w:rsidP="00D92239">
    <w:pPr>
      <w:pStyle w:val="Header"/>
      <w:pBdr>
        <w:bottom w:val="single" w:sz="4" w:space="1" w:color="auto"/>
      </w:pBdr>
      <w:tabs>
        <w:tab w:val="clear" w:pos="4513"/>
        <w:tab w:val="clear" w:pos="9027"/>
      </w:tabs>
      <w:jc w:val="center"/>
    </w:pPr>
  </w:p>
  <w:p w14:paraId="356DD265" w14:textId="6C4CDEDA" w:rsidR="00D92239" w:rsidRPr="00D92239" w:rsidRDefault="00D92239" w:rsidP="00D92239">
    <w:pPr>
      <w:pStyle w:val="Header"/>
      <w:pBdr>
        <w:bottom w:val="single" w:sz="4" w:space="1" w:color="auto"/>
      </w:pBdr>
      <w:tabs>
        <w:tab w:val="clear" w:pos="4513"/>
        <w:tab w:val="clear" w:pos="9027"/>
      </w:tabs>
      <w:jc w:val="center"/>
    </w:pPr>
    <w:r w:rsidRPr="00D92239">
      <w:t xml:space="preserve">- </w:t>
    </w:r>
    <w:r w:rsidRPr="00D92239">
      <w:fldChar w:fldCharType="begin"/>
    </w:r>
    <w:r w:rsidRPr="00D92239">
      <w:instrText xml:space="preserve"> PAGE </w:instrText>
    </w:r>
    <w:r w:rsidRPr="00D92239">
      <w:fldChar w:fldCharType="separate"/>
    </w:r>
    <w:r w:rsidRPr="00D92239">
      <w:rPr>
        <w:noProof/>
      </w:rPr>
      <w:t>2</w:t>
    </w:r>
    <w:r w:rsidRPr="00D92239">
      <w:fldChar w:fldCharType="end"/>
    </w:r>
    <w:r w:rsidRPr="00D92239">
      <w:t xml:space="preserve"> -</w:t>
    </w:r>
  </w:p>
  <w:p w14:paraId="12E290DB" w14:textId="1729B0BC" w:rsidR="00EA4725" w:rsidRPr="00D92239" w:rsidRDefault="00EA4725" w:rsidP="00D9223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B4A5" w14:textId="77777777" w:rsidR="00D92239" w:rsidRPr="00D92239" w:rsidRDefault="00D92239" w:rsidP="00D92239">
    <w:pPr>
      <w:pStyle w:val="Header"/>
      <w:pBdr>
        <w:bottom w:val="single" w:sz="4" w:space="1" w:color="auto"/>
      </w:pBdr>
      <w:tabs>
        <w:tab w:val="clear" w:pos="4513"/>
        <w:tab w:val="clear" w:pos="9027"/>
      </w:tabs>
      <w:jc w:val="center"/>
    </w:pPr>
    <w:r w:rsidRPr="00D92239">
      <w:t>G/SPS/N/TZA/236</w:t>
    </w:r>
  </w:p>
  <w:p w14:paraId="3F1802A1" w14:textId="77777777" w:rsidR="00D92239" w:rsidRPr="00D92239" w:rsidRDefault="00D92239" w:rsidP="00D92239">
    <w:pPr>
      <w:pStyle w:val="Header"/>
      <w:pBdr>
        <w:bottom w:val="single" w:sz="4" w:space="1" w:color="auto"/>
      </w:pBdr>
      <w:tabs>
        <w:tab w:val="clear" w:pos="4513"/>
        <w:tab w:val="clear" w:pos="9027"/>
      </w:tabs>
      <w:jc w:val="center"/>
    </w:pPr>
  </w:p>
  <w:p w14:paraId="26DF6904" w14:textId="596CD443" w:rsidR="00D92239" w:rsidRPr="00D92239" w:rsidRDefault="00D92239" w:rsidP="00D92239">
    <w:pPr>
      <w:pStyle w:val="Header"/>
      <w:pBdr>
        <w:bottom w:val="single" w:sz="4" w:space="1" w:color="auto"/>
      </w:pBdr>
      <w:tabs>
        <w:tab w:val="clear" w:pos="4513"/>
        <w:tab w:val="clear" w:pos="9027"/>
      </w:tabs>
      <w:jc w:val="center"/>
    </w:pPr>
    <w:r w:rsidRPr="00D92239">
      <w:t xml:space="preserve">- </w:t>
    </w:r>
    <w:r w:rsidRPr="00D92239">
      <w:fldChar w:fldCharType="begin"/>
    </w:r>
    <w:r w:rsidRPr="00D92239">
      <w:instrText xml:space="preserve"> PAGE </w:instrText>
    </w:r>
    <w:r w:rsidRPr="00D92239">
      <w:fldChar w:fldCharType="separate"/>
    </w:r>
    <w:r w:rsidRPr="00D92239">
      <w:rPr>
        <w:noProof/>
      </w:rPr>
      <w:t>2</w:t>
    </w:r>
    <w:r w:rsidRPr="00D92239">
      <w:fldChar w:fldCharType="end"/>
    </w:r>
    <w:r w:rsidRPr="00D92239">
      <w:t xml:space="preserve"> -</w:t>
    </w:r>
  </w:p>
  <w:p w14:paraId="33A12C0C" w14:textId="4A43D216" w:rsidR="00EA4725" w:rsidRPr="00D92239" w:rsidRDefault="00EA4725" w:rsidP="00D9223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52C42" w14:paraId="22694FF7" w14:textId="77777777" w:rsidTr="00EE3CAF">
      <w:trPr>
        <w:trHeight w:val="240"/>
        <w:jc w:val="center"/>
      </w:trPr>
      <w:tc>
        <w:tcPr>
          <w:tcW w:w="3794" w:type="dxa"/>
          <w:shd w:val="clear" w:color="auto" w:fill="FFFFFF"/>
          <w:tcMar>
            <w:left w:w="108" w:type="dxa"/>
            <w:right w:w="108" w:type="dxa"/>
          </w:tcMar>
          <w:vAlign w:val="center"/>
        </w:tcPr>
        <w:p w14:paraId="47F22A61"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3050AF7E" w14:textId="5549D8C4" w:rsidR="00ED54E0" w:rsidRPr="00EA4725" w:rsidRDefault="00D92239" w:rsidP="00422B6F">
          <w:pPr>
            <w:jc w:val="right"/>
            <w:rPr>
              <w:b/>
              <w:color w:val="FF0000"/>
              <w:szCs w:val="16"/>
            </w:rPr>
          </w:pPr>
          <w:r>
            <w:rPr>
              <w:b/>
              <w:color w:val="FF0000"/>
              <w:szCs w:val="16"/>
            </w:rPr>
            <w:t xml:space="preserve"> </w:t>
          </w:r>
        </w:p>
      </w:tc>
    </w:tr>
    <w:bookmarkEnd w:id="87"/>
    <w:tr w:rsidR="00652C42" w14:paraId="2A6B1051" w14:textId="77777777" w:rsidTr="00EE3CAF">
      <w:trPr>
        <w:trHeight w:val="213"/>
        <w:jc w:val="center"/>
      </w:trPr>
      <w:tc>
        <w:tcPr>
          <w:tcW w:w="3794" w:type="dxa"/>
          <w:vMerge w:val="restart"/>
          <w:shd w:val="clear" w:color="auto" w:fill="FFFFFF"/>
          <w:tcMar>
            <w:left w:w="0" w:type="dxa"/>
            <w:right w:w="0" w:type="dxa"/>
          </w:tcMar>
        </w:tcPr>
        <w:p w14:paraId="3D2D6C61" w14:textId="77777777" w:rsidR="00ED54E0" w:rsidRPr="00EA4725" w:rsidRDefault="00144CAF" w:rsidP="00422B6F">
          <w:pPr>
            <w:jc w:val="left"/>
          </w:pPr>
          <w:r>
            <w:rPr>
              <w:lang w:eastAsia="en-GB"/>
            </w:rPr>
            <w:pict w14:anchorId="05E79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12A3A12E" w14:textId="77777777" w:rsidR="00ED54E0" w:rsidRPr="00EA4725" w:rsidRDefault="00ED54E0" w:rsidP="00422B6F">
          <w:pPr>
            <w:jc w:val="right"/>
            <w:rPr>
              <w:b/>
              <w:szCs w:val="16"/>
            </w:rPr>
          </w:pPr>
        </w:p>
      </w:tc>
    </w:tr>
    <w:tr w:rsidR="00652C42" w14:paraId="66703BF9" w14:textId="77777777" w:rsidTr="00EE3CAF">
      <w:trPr>
        <w:trHeight w:val="868"/>
        <w:jc w:val="center"/>
      </w:trPr>
      <w:tc>
        <w:tcPr>
          <w:tcW w:w="3794" w:type="dxa"/>
          <w:vMerge/>
          <w:shd w:val="clear" w:color="auto" w:fill="FFFFFF"/>
          <w:tcMar>
            <w:left w:w="108" w:type="dxa"/>
            <w:right w:w="108" w:type="dxa"/>
          </w:tcMar>
        </w:tcPr>
        <w:p w14:paraId="685DCC83"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51BFE77" w14:textId="77777777" w:rsidR="00D92239" w:rsidRDefault="00D92239" w:rsidP="00656ABC">
          <w:pPr>
            <w:jc w:val="right"/>
            <w:rPr>
              <w:b/>
              <w:szCs w:val="16"/>
            </w:rPr>
          </w:pPr>
          <w:bookmarkStart w:id="88" w:name="bmkSymbols"/>
          <w:r>
            <w:rPr>
              <w:b/>
              <w:szCs w:val="16"/>
            </w:rPr>
            <w:t>G/SPS/N/TZA/236</w:t>
          </w:r>
        </w:p>
        <w:bookmarkEnd w:id="88"/>
        <w:p w14:paraId="3301C85C" w14:textId="2B0E0D2B" w:rsidR="00656ABC" w:rsidRPr="00EA4725" w:rsidRDefault="00656ABC" w:rsidP="00656ABC">
          <w:pPr>
            <w:jc w:val="right"/>
            <w:rPr>
              <w:b/>
              <w:szCs w:val="16"/>
            </w:rPr>
          </w:pPr>
        </w:p>
      </w:tc>
    </w:tr>
    <w:tr w:rsidR="00652C42" w14:paraId="1C94229F" w14:textId="77777777" w:rsidTr="00EE3CAF">
      <w:trPr>
        <w:trHeight w:val="240"/>
        <w:jc w:val="center"/>
      </w:trPr>
      <w:tc>
        <w:tcPr>
          <w:tcW w:w="3794" w:type="dxa"/>
          <w:vMerge/>
          <w:shd w:val="clear" w:color="auto" w:fill="FFFFFF"/>
          <w:tcMar>
            <w:left w:w="108" w:type="dxa"/>
            <w:right w:w="108" w:type="dxa"/>
          </w:tcMar>
          <w:vAlign w:val="center"/>
        </w:tcPr>
        <w:p w14:paraId="7AB9B564" w14:textId="77777777" w:rsidR="00ED54E0" w:rsidRPr="00EA4725" w:rsidRDefault="00ED54E0" w:rsidP="00422B6F"/>
      </w:tc>
      <w:tc>
        <w:tcPr>
          <w:tcW w:w="5448" w:type="dxa"/>
          <w:gridSpan w:val="2"/>
          <w:shd w:val="clear" w:color="auto" w:fill="FFFFFF"/>
          <w:tcMar>
            <w:left w:w="108" w:type="dxa"/>
            <w:right w:w="108" w:type="dxa"/>
          </w:tcMar>
          <w:vAlign w:val="center"/>
        </w:tcPr>
        <w:p w14:paraId="4170B9C9" w14:textId="77777777" w:rsidR="00ED54E0" w:rsidRPr="00EA4725" w:rsidRDefault="00D35CC3" w:rsidP="00422B6F">
          <w:pPr>
            <w:jc w:val="right"/>
            <w:rPr>
              <w:szCs w:val="16"/>
            </w:rPr>
          </w:pPr>
          <w:bookmarkStart w:id="89" w:name="spsDateDistribution"/>
          <w:bookmarkStart w:id="90" w:name="bmkDate"/>
          <w:bookmarkEnd w:id="89"/>
          <w:r w:rsidRPr="00EA4725">
            <w:rPr>
              <w:szCs w:val="16"/>
            </w:rPr>
            <w:t>25 January 2023</w:t>
          </w:r>
          <w:bookmarkEnd w:id="90"/>
        </w:p>
      </w:tc>
    </w:tr>
    <w:tr w:rsidR="00652C42" w14:paraId="5683028E"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A00F5FD" w14:textId="66952CAC" w:rsidR="00ED54E0" w:rsidRPr="00EA4725" w:rsidRDefault="00D35CC3" w:rsidP="00422B6F">
          <w:pPr>
            <w:jc w:val="left"/>
            <w:rPr>
              <w:b/>
            </w:rPr>
          </w:pPr>
          <w:bookmarkStart w:id="91" w:name="bmkSerial"/>
          <w:r w:rsidRPr="00441372">
            <w:rPr>
              <w:color w:val="FF0000"/>
              <w:szCs w:val="16"/>
            </w:rPr>
            <w:t>(</w:t>
          </w:r>
          <w:bookmarkStart w:id="92" w:name="spsSerialNumber"/>
          <w:bookmarkEnd w:id="92"/>
          <w:r w:rsidR="00CA4D7E">
            <w:rPr>
              <w:color w:val="FF0000"/>
              <w:szCs w:val="16"/>
            </w:rPr>
            <w:t>23-0</w:t>
          </w:r>
          <w:r w:rsidR="00144CAF">
            <w:rPr>
              <w:color w:val="FF0000"/>
              <w:szCs w:val="16"/>
            </w:rPr>
            <w:t>589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1E9EF03" w14:textId="77777777" w:rsidR="00ED54E0" w:rsidRPr="00EA4725" w:rsidRDefault="00D35CC3"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652C42" w14:paraId="63FDFBD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B05F1D3" w14:textId="26B6EB3D" w:rsidR="00ED54E0" w:rsidRPr="00EA4725" w:rsidRDefault="00D92239"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E1B2F9A" w14:textId="5912DD2C" w:rsidR="00ED54E0" w:rsidRPr="00441372" w:rsidRDefault="00D92239" w:rsidP="00EC687E">
          <w:pPr>
            <w:jc w:val="right"/>
            <w:rPr>
              <w:bCs/>
              <w:szCs w:val="18"/>
            </w:rPr>
          </w:pPr>
          <w:bookmarkStart w:id="95" w:name="bmkLanguage"/>
          <w:r>
            <w:rPr>
              <w:bCs/>
              <w:szCs w:val="18"/>
            </w:rPr>
            <w:t>Original: English</w:t>
          </w:r>
          <w:bookmarkEnd w:id="95"/>
        </w:p>
      </w:tc>
    </w:tr>
  </w:tbl>
  <w:p w14:paraId="21B3393B"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18A7656">
      <w:start w:val="1"/>
      <w:numFmt w:val="decimal"/>
      <w:pStyle w:val="SummaryText"/>
      <w:lvlText w:val="%1."/>
      <w:lvlJc w:val="left"/>
      <w:pPr>
        <w:ind w:left="360" w:hanging="360"/>
      </w:pPr>
    </w:lvl>
    <w:lvl w:ilvl="1" w:tplc="50BEE802" w:tentative="1">
      <w:start w:val="1"/>
      <w:numFmt w:val="lowerLetter"/>
      <w:lvlText w:val="%2."/>
      <w:lvlJc w:val="left"/>
      <w:pPr>
        <w:ind w:left="1080" w:hanging="360"/>
      </w:pPr>
    </w:lvl>
    <w:lvl w:ilvl="2" w:tplc="216C6E54" w:tentative="1">
      <w:start w:val="1"/>
      <w:numFmt w:val="lowerRoman"/>
      <w:lvlText w:val="%3."/>
      <w:lvlJc w:val="right"/>
      <w:pPr>
        <w:ind w:left="1800" w:hanging="180"/>
      </w:pPr>
    </w:lvl>
    <w:lvl w:ilvl="3" w:tplc="1BB4217A" w:tentative="1">
      <w:start w:val="1"/>
      <w:numFmt w:val="decimal"/>
      <w:lvlText w:val="%4."/>
      <w:lvlJc w:val="left"/>
      <w:pPr>
        <w:ind w:left="2520" w:hanging="360"/>
      </w:pPr>
    </w:lvl>
    <w:lvl w:ilvl="4" w:tplc="88F0F926" w:tentative="1">
      <w:start w:val="1"/>
      <w:numFmt w:val="lowerLetter"/>
      <w:lvlText w:val="%5."/>
      <w:lvlJc w:val="left"/>
      <w:pPr>
        <w:ind w:left="3240" w:hanging="360"/>
      </w:pPr>
    </w:lvl>
    <w:lvl w:ilvl="5" w:tplc="AB1E1B72" w:tentative="1">
      <w:start w:val="1"/>
      <w:numFmt w:val="lowerRoman"/>
      <w:lvlText w:val="%6."/>
      <w:lvlJc w:val="right"/>
      <w:pPr>
        <w:ind w:left="3960" w:hanging="180"/>
      </w:pPr>
    </w:lvl>
    <w:lvl w:ilvl="6" w:tplc="3C6207EA" w:tentative="1">
      <w:start w:val="1"/>
      <w:numFmt w:val="decimal"/>
      <w:lvlText w:val="%7."/>
      <w:lvlJc w:val="left"/>
      <w:pPr>
        <w:ind w:left="4680" w:hanging="360"/>
      </w:pPr>
    </w:lvl>
    <w:lvl w:ilvl="7" w:tplc="00D0847C" w:tentative="1">
      <w:start w:val="1"/>
      <w:numFmt w:val="lowerLetter"/>
      <w:lvlText w:val="%8."/>
      <w:lvlJc w:val="left"/>
      <w:pPr>
        <w:ind w:left="5400" w:hanging="360"/>
      </w:pPr>
    </w:lvl>
    <w:lvl w:ilvl="8" w:tplc="F530E60A" w:tentative="1">
      <w:start w:val="1"/>
      <w:numFmt w:val="lowerRoman"/>
      <w:lvlText w:val="%9."/>
      <w:lvlJc w:val="right"/>
      <w:pPr>
        <w:ind w:left="6120" w:hanging="180"/>
      </w:pPr>
    </w:lvl>
  </w:abstractNum>
  <w:num w:numId="1" w16cid:durableId="836573275">
    <w:abstractNumId w:val="9"/>
  </w:num>
  <w:num w:numId="2" w16cid:durableId="317809206">
    <w:abstractNumId w:val="7"/>
  </w:num>
  <w:num w:numId="3" w16cid:durableId="582953353">
    <w:abstractNumId w:val="6"/>
  </w:num>
  <w:num w:numId="4" w16cid:durableId="1741903752">
    <w:abstractNumId w:val="5"/>
  </w:num>
  <w:num w:numId="5" w16cid:durableId="2014523565">
    <w:abstractNumId w:val="4"/>
  </w:num>
  <w:num w:numId="6" w16cid:durableId="1317539058">
    <w:abstractNumId w:val="12"/>
  </w:num>
  <w:num w:numId="7" w16cid:durableId="430668745">
    <w:abstractNumId w:val="11"/>
  </w:num>
  <w:num w:numId="8" w16cid:durableId="706294682">
    <w:abstractNumId w:val="10"/>
  </w:num>
  <w:num w:numId="9" w16cid:durableId="5185439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7196049">
    <w:abstractNumId w:val="13"/>
  </w:num>
  <w:num w:numId="11" w16cid:durableId="1817910032">
    <w:abstractNumId w:val="8"/>
  </w:num>
  <w:num w:numId="12" w16cid:durableId="301154938">
    <w:abstractNumId w:val="3"/>
  </w:num>
  <w:num w:numId="13" w16cid:durableId="2109615874">
    <w:abstractNumId w:val="2"/>
  </w:num>
  <w:num w:numId="14" w16cid:durableId="827094019">
    <w:abstractNumId w:val="1"/>
  </w:num>
  <w:num w:numId="15" w16cid:durableId="1146362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44CA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2C42"/>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9793C"/>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A4D7E"/>
    <w:rsid w:val="00CD7D97"/>
    <w:rsid w:val="00CE3EE6"/>
    <w:rsid w:val="00CE4BA1"/>
    <w:rsid w:val="00D000C7"/>
    <w:rsid w:val="00D35CC3"/>
    <w:rsid w:val="00D52A9D"/>
    <w:rsid w:val="00D55AAD"/>
    <w:rsid w:val="00D66911"/>
    <w:rsid w:val="00D747AE"/>
    <w:rsid w:val="00D76A9E"/>
    <w:rsid w:val="00D92239"/>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E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D35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clavery.chausi@tbs.go.tz" TargetMode="External"/><Relationship Id="rId13" Type="http://schemas.openxmlformats.org/officeDocument/2006/relationships/hyperlink" Target="mailto:bahati.samillani@tbs.go.tz" TargetMode="External"/><Relationship Id="rId18" Type="http://schemas.openxmlformats.org/officeDocument/2006/relationships/hyperlink" Target="http://www.tbs.go.t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ahati.samillani@tbs.go.tz" TargetMode="External"/><Relationship Id="rId12" Type="http://schemas.openxmlformats.org/officeDocument/2006/relationships/hyperlink" Target="http://www.tbs.go.tz" TargetMode="External"/><Relationship Id="rId17" Type="http://schemas.openxmlformats.org/officeDocument/2006/relationships/hyperlink" Target="mailto:nep@tbs.go.t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vid.ndbalema@tbs.go.tz"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tbs.go.tz"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dg@tbs.go.tz" TargetMode="External"/><Relationship Id="rId23" Type="http://schemas.openxmlformats.org/officeDocument/2006/relationships/header" Target="header3.xml"/><Relationship Id="rId10" Type="http://schemas.openxmlformats.org/officeDocument/2006/relationships/hyperlink" Target="mailto:david.ndbalema@tbs.go.t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g@tbs.go.tz" TargetMode="External"/><Relationship Id="rId14" Type="http://schemas.openxmlformats.org/officeDocument/2006/relationships/hyperlink" Target="mailto:clavery.chausi@tbs.go.tz"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600</Words>
  <Characters>3610</Characters>
  <Application>Microsoft Office Word</Application>
  <DocSecurity>0</DocSecurity>
  <Lines>109</Lines>
  <Paragraphs>97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2023-01-25T08:04:00Z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G/SPS/N/TZA/236</vt:lpwstr>
  </property>
  <property fmtid="{D5CDD505-2E9C-101B-9397-08002B2CF9AE}" pid="3" name="TitusGUID">
    <vt:lpwstr>4371f1cd-9537-4c74-9209-b9c5819012ce</vt:lpwstr>
  </property>
  <property fmtid="{D5CDD505-2E9C-101B-9397-08002B2CF9AE}" pid="4" name="WTOCLASSIFICATION">
    <vt:lpwstr>WTO OFFICIAL</vt:lpwstr>
  </property>
</Properties>
</file>