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8A8F2" w14:textId="77777777" w:rsidR="00EA4725" w:rsidRPr="00441372" w:rsidRDefault="00CB6F7C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AA02D3" w14:paraId="0850FC5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7163019" w14:textId="77777777" w:rsidR="00EA4725" w:rsidRPr="00441372" w:rsidRDefault="00CB6F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93FDCF0" w14:textId="77777777" w:rsidR="00EA4725" w:rsidRPr="00441372" w:rsidRDefault="00CB6F7C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KENYA</w:t>
            </w:r>
          </w:p>
          <w:p w14:paraId="320BC352" w14:textId="77777777" w:rsidR="00EA4725" w:rsidRPr="00441372" w:rsidRDefault="00CB6F7C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AA02D3" w14:paraId="2E1E1D6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DE130" w14:textId="77777777" w:rsidR="00EA4725" w:rsidRPr="00441372" w:rsidRDefault="00CB6F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E4B5C5" w14:textId="77777777" w:rsidR="00EA4725" w:rsidRPr="00441372" w:rsidRDefault="00CB6F7C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Kenya Bureau of Standards</w:t>
            </w:r>
          </w:p>
        </w:tc>
      </w:tr>
      <w:tr w:rsidR="00AA02D3" w14:paraId="57E095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5B0CA0" w14:textId="77777777" w:rsidR="00EA4725" w:rsidRPr="00441372" w:rsidRDefault="00CB6F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003AE7" w14:textId="77777777" w:rsidR="00EA4725" w:rsidRPr="00441372" w:rsidRDefault="00CB6F7C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O</w:t>
            </w:r>
            <w:r>
              <w:t>il seeds and oleaginous fruits</w:t>
            </w:r>
            <w:r w:rsidRPr="0065690F">
              <w:t xml:space="preserve">; </w:t>
            </w:r>
            <w:r>
              <w:t>miscellaneous grains</w:t>
            </w:r>
            <w:r w:rsidRPr="0065690F">
              <w:t>,</w:t>
            </w:r>
            <w:r>
              <w:t xml:space="preserve"> seeds and fruit</w:t>
            </w:r>
            <w:r w:rsidRPr="0065690F">
              <w:t xml:space="preserve">; </w:t>
            </w:r>
            <w:r>
              <w:t>industrial or medicinal plants</w:t>
            </w:r>
            <w:r w:rsidRPr="0065690F">
              <w:t xml:space="preserve">; </w:t>
            </w:r>
            <w:r>
              <w:t>straw and fodder</w:t>
            </w:r>
            <w:r w:rsidRPr="0065690F">
              <w:t xml:space="preserve"> (HS code(s): 12); Animal and vegetable fats and oils (ICS code(s): 67.200.10)</w:t>
            </w:r>
          </w:p>
        </w:tc>
      </w:tr>
      <w:tr w:rsidR="00AA02D3" w14:paraId="67F8FDE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D4F4D8" w14:textId="77777777" w:rsidR="00EA4725" w:rsidRPr="00441372" w:rsidRDefault="00CB6F7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C1E107" w14:textId="77777777" w:rsidR="00EA4725" w:rsidRPr="00441372" w:rsidRDefault="00CB6F7C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21E2AC3A" w14:textId="77777777" w:rsidR="00EA4725" w:rsidRPr="00441372" w:rsidRDefault="00CB6F7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0FF5E904" w14:textId="77777777" w:rsidR="00EA4725" w:rsidRPr="00441372" w:rsidRDefault="00CB6F7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AA02D3" w14:paraId="552F2F0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31F471" w14:textId="77777777" w:rsidR="00EA4725" w:rsidRPr="00441372" w:rsidRDefault="00CB6F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7B653F" w14:textId="77777777" w:rsidR="00EA4725" w:rsidRPr="00441372" w:rsidRDefault="00CB6F7C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DKS 3027: 2024 Refined avocado oil — Specification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14</w:t>
            </w:r>
          </w:p>
          <w:p w14:paraId="79E805B0" w14:textId="77777777" w:rsidR="00EA4725" w:rsidRPr="00441372" w:rsidRDefault="00987D59" w:rsidP="00441372">
            <w:pPr>
              <w:spacing w:after="120"/>
            </w:pPr>
            <w:hyperlink r:id="rId8" w:tgtFrame="_blank" w:history="1">
              <w:r w:rsidR="00CB6F7C" w:rsidRPr="00441372">
                <w:rPr>
                  <w:color w:val="0000FF"/>
                  <w:u w:val="single"/>
                </w:rPr>
                <w:t>https://members.wto.org/crnattachments/2024/SPS/KEN/24_08395_00_e.pdf</w:t>
              </w:r>
            </w:hyperlink>
          </w:p>
        </w:tc>
      </w:tr>
      <w:tr w:rsidR="00AA02D3" w14:paraId="2116F58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2C8773" w14:textId="77777777" w:rsidR="00EA4725" w:rsidRPr="00441372" w:rsidRDefault="00CB6F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550112" w14:textId="77777777" w:rsidR="00EA4725" w:rsidRPr="00441372" w:rsidRDefault="00CB6F7C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Kenya Standard specifies requirements, sampling and test methods for refined avocado oil derived from the fruit of the avocado (Persea americana) intended for human consumption.</w:t>
            </w:r>
          </w:p>
        </w:tc>
      </w:tr>
      <w:tr w:rsidR="00AA02D3" w14:paraId="5F31535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D5AAF7" w14:textId="77777777" w:rsidR="00EA4725" w:rsidRPr="00441372" w:rsidRDefault="00CB6F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0C6953" w14:textId="77777777" w:rsidR="00EA4725" w:rsidRPr="00441372" w:rsidRDefault="00CB6F7C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AA02D3" w14:paraId="2E5A521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5727AC" w14:textId="77777777" w:rsidR="00EA4725" w:rsidRPr="00441372" w:rsidRDefault="00CB6F7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996A6" w14:textId="77777777" w:rsidR="00EA4725" w:rsidRPr="00441372" w:rsidRDefault="00CB6F7C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73353BBD" w14:textId="77777777" w:rsidR="00EA4725" w:rsidRPr="00441372" w:rsidRDefault="00CB6F7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CXG 66, Guidelines for the use of flavourings</w:t>
            </w:r>
          </w:p>
          <w:p w14:paraId="5C41C5E8" w14:textId="77777777" w:rsidR="00EA4725" w:rsidRPr="00441372" w:rsidRDefault="00CB6F7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252460C" w14:textId="77777777" w:rsidR="00EA4725" w:rsidRPr="00441372" w:rsidRDefault="00CB6F7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956225D" w14:textId="77777777" w:rsidR="00EA4725" w:rsidRPr="00441372" w:rsidRDefault="00CB6F7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487101C2" w14:textId="77777777" w:rsidR="00EA4725" w:rsidRPr="00441372" w:rsidRDefault="00CB6F7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325D3D41" w14:textId="77777777" w:rsidR="00EA4725" w:rsidRPr="00441372" w:rsidRDefault="00CB6F7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3E03AEEB" w14:textId="77777777" w:rsidR="00EA4725" w:rsidRPr="00441372" w:rsidRDefault="00CB6F7C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AA02D3" w14:paraId="6DA1524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0B8189" w14:textId="77777777" w:rsidR="00EA4725" w:rsidRPr="00441372" w:rsidRDefault="00CB6F7C" w:rsidP="00D13E1B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754E6C" w14:textId="77777777" w:rsidR="00EA4725" w:rsidRPr="00441372" w:rsidRDefault="00CB6F7C" w:rsidP="00D13E1B">
            <w:pPr>
              <w:keepNext/>
              <w:keepLines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5D4E3D0E" w14:textId="77777777" w:rsidR="00366BD5" w:rsidRPr="0065690F" w:rsidRDefault="00CB6F7C" w:rsidP="00D13E1B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AOAC 952.13, Arsenic in food. Silver diethyldithiocarbamate</w:t>
            </w:r>
          </w:p>
          <w:p w14:paraId="1D89284A" w14:textId="77777777" w:rsidR="00366BD5" w:rsidRPr="0065690F" w:rsidRDefault="00CB6F7C" w:rsidP="00D13E1B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KS CXS 192, General Standard for Food Additives</w:t>
            </w:r>
          </w:p>
          <w:p w14:paraId="31DB6F6F" w14:textId="77777777" w:rsidR="00366BD5" w:rsidRPr="0065690F" w:rsidRDefault="00CB6F7C" w:rsidP="00D13E1B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KS EAS 38, Labelling of prepackaged foods — Specification</w:t>
            </w:r>
          </w:p>
          <w:p w14:paraId="4A4EB2EA" w14:textId="77777777" w:rsidR="00366BD5" w:rsidRPr="0065690F" w:rsidRDefault="00CB6F7C" w:rsidP="00D13E1B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KS EAS 39, Hygiene in the food and drink manufacturing industry — Code of practice</w:t>
            </w:r>
          </w:p>
          <w:p w14:paraId="4832A0AF" w14:textId="77777777" w:rsidR="00366BD5" w:rsidRPr="0065690F" w:rsidRDefault="00CB6F7C" w:rsidP="00D13E1B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KS EAS 803, Nutrition labelling — Requirements</w:t>
            </w:r>
          </w:p>
          <w:p w14:paraId="594B4612" w14:textId="77777777" w:rsidR="00366BD5" w:rsidRPr="0065690F" w:rsidRDefault="00CB6F7C" w:rsidP="00D13E1B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KS EAS 804, Claims — General requirements</w:t>
            </w:r>
          </w:p>
          <w:p w14:paraId="37CBFAFA" w14:textId="77777777" w:rsidR="00366BD5" w:rsidRPr="0065690F" w:rsidRDefault="00CB6F7C" w:rsidP="00D13E1B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KS EAS 805, Use of nutrition and health claims — Requirements</w:t>
            </w:r>
          </w:p>
          <w:p w14:paraId="27682BE1" w14:textId="77777777" w:rsidR="00366BD5" w:rsidRPr="0065690F" w:rsidRDefault="00CB6F7C" w:rsidP="00D13E1B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KS ISO 660, Animal and vegetable fats and oils — Determination of acid value and acidity</w:t>
            </w:r>
          </w:p>
          <w:p w14:paraId="62680F28" w14:textId="77777777" w:rsidR="00366BD5" w:rsidRPr="0065690F" w:rsidRDefault="00CB6F7C" w:rsidP="00D13E1B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KS ISO 661, Animal and vegetable fats and oils — Preparation of test sample</w:t>
            </w:r>
          </w:p>
          <w:p w14:paraId="4D1A691E" w14:textId="77777777" w:rsidR="00366BD5" w:rsidRPr="0065690F" w:rsidRDefault="00CB6F7C" w:rsidP="00D13E1B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KS ISO 662, Animal and vegetable fats and oils — Determination of moisture and volatile matter content</w:t>
            </w:r>
          </w:p>
          <w:p w14:paraId="093F79D8" w14:textId="77777777" w:rsidR="00366BD5" w:rsidRPr="0065690F" w:rsidRDefault="00CB6F7C" w:rsidP="00D13E1B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KS ISO 663, Animal and vegetable fats and oils — Determination of insoluble impurities content</w:t>
            </w:r>
          </w:p>
          <w:p w14:paraId="6332140E" w14:textId="77777777" w:rsidR="00366BD5" w:rsidRPr="0065690F" w:rsidRDefault="00CB6F7C" w:rsidP="00D13E1B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KS ISO 3657, Animal and vegetable fats and oils — Determination of saponification value</w:t>
            </w:r>
          </w:p>
          <w:p w14:paraId="13384CF5" w14:textId="77777777" w:rsidR="00366BD5" w:rsidRPr="0065690F" w:rsidRDefault="00CB6F7C" w:rsidP="00D13E1B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KS ISO 3960, Animal and vegetable fats and oils — Determination of peroxide value</w:t>
            </w:r>
          </w:p>
          <w:p w14:paraId="71ED0DBF" w14:textId="77777777" w:rsidR="00366BD5" w:rsidRPr="0065690F" w:rsidRDefault="00CB6F7C" w:rsidP="00D13E1B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KS ISO 3961, Animal and vegetable fats and oils — Determination of iodine value</w:t>
            </w:r>
          </w:p>
          <w:p w14:paraId="2E3541D0" w14:textId="77777777" w:rsidR="00366BD5" w:rsidRPr="0065690F" w:rsidRDefault="00CB6F7C" w:rsidP="00D13E1B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KS ISO 5555, Animal and vegetable fats and oils — Sampling</w:t>
            </w:r>
          </w:p>
          <w:p w14:paraId="4C2A91EB" w14:textId="77777777" w:rsidR="00366BD5" w:rsidRPr="0065690F" w:rsidRDefault="00CB6F7C" w:rsidP="00D13E1B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KS ISO 6320, Animal and vegetable fats and oils — Determination of refractive index</w:t>
            </w:r>
          </w:p>
          <w:p w14:paraId="182CB78B" w14:textId="77777777" w:rsidR="00366BD5" w:rsidRPr="0065690F" w:rsidRDefault="00CB6F7C" w:rsidP="00D13E1B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KS ISO 6883, Animal and vegetable fats and oils — Determination of conventional mass per volume (litre weight in air)</w:t>
            </w:r>
          </w:p>
          <w:p w14:paraId="068A1ACE" w14:textId="77777777" w:rsidR="00366BD5" w:rsidRPr="0065690F" w:rsidRDefault="00CB6F7C" w:rsidP="00D13E1B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KS ISO 10539, Animal and vegetable fats and oils — Determination of alkalinity</w:t>
            </w:r>
          </w:p>
          <w:p w14:paraId="7B32F300" w14:textId="77777777" w:rsidR="00366BD5" w:rsidRPr="0065690F" w:rsidRDefault="00CB6F7C" w:rsidP="00D13E1B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KS ISO 12193, Animal and vegetable fats and oils — Determination of lead by direct graphite furnace atomic absorption spectroscopy</w:t>
            </w:r>
          </w:p>
          <w:p w14:paraId="6CA1409B" w14:textId="77777777" w:rsidR="00366BD5" w:rsidRPr="0065690F" w:rsidRDefault="00CB6F7C" w:rsidP="00D13E1B">
            <w:pPr>
              <w:keepNext/>
              <w:keepLines/>
              <w:numPr>
                <w:ilvl w:val="0"/>
                <w:numId w:val="16"/>
              </w:numPr>
              <w:ind w:left="436" w:hanging="408"/>
            </w:pPr>
            <w:r w:rsidRPr="0065690F">
              <w:t>KS ISO 13547-2, Copper, lead, zinc and nickel sulphide concentrates — Determination of arsenic Part 2 Acid digestion and inductively coupled plasma atomic emission spectrometric method</w:t>
            </w:r>
          </w:p>
          <w:p w14:paraId="01387306" w14:textId="77777777" w:rsidR="00366BD5" w:rsidRPr="0065690F" w:rsidRDefault="00CB6F7C" w:rsidP="00D13E1B">
            <w:pPr>
              <w:keepNext/>
              <w:keepLines/>
              <w:numPr>
                <w:ilvl w:val="0"/>
                <w:numId w:val="16"/>
              </w:numPr>
              <w:spacing w:after="120"/>
              <w:ind w:left="436" w:hanging="408"/>
            </w:pPr>
            <w:r w:rsidRPr="0065690F">
              <w:t>KS ISO 21033, Animal and vegetable fats and oils — Determination of trace elements by inductively coupled plasma optical emission spectroscopy (ICP-OES)</w:t>
            </w:r>
            <w:r w:rsidRPr="0065690F">
              <w:rPr>
                <w:bCs/>
              </w:rPr>
              <w:t xml:space="preserve"> </w:t>
            </w:r>
          </w:p>
        </w:tc>
      </w:tr>
      <w:tr w:rsidR="00AA02D3" w14:paraId="15B1FC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DDF788" w14:textId="77777777" w:rsidR="00EA4725" w:rsidRPr="00441372" w:rsidRDefault="00CB6F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6E1950" w14:textId="77777777" w:rsidR="00EA4725" w:rsidRPr="00441372" w:rsidRDefault="00CB6F7C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20CDE409" w14:textId="77777777" w:rsidR="00EA4725" w:rsidRPr="00441372" w:rsidRDefault="00CB6F7C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AA02D3" w14:paraId="414D8CA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3E1B9" w14:textId="77777777" w:rsidR="00EA4725" w:rsidRPr="00441372" w:rsidRDefault="00CB6F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9769D2" w14:textId="77777777" w:rsidR="00EA4725" w:rsidRPr="00441372" w:rsidRDefault="00CB6F7C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22C3818C" w14:textId="77777777" w:rsidR="00EA4725" w:rsidRPr="00441372" w:rsidRDefault="00CB6F7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AA02D3" w14:paraId="05B2307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1AF196" w14:textId="77777777" w:rsidR="00EA4725" w:rsidRPr="00441372" w:rsidRDefault="00CB6F7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B2E36E" w14:textId="77777777" w:rsidR="00EA4725" w:rsidRPr="00441372" w:rsidRDefault="00CB6F7C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C82419" w:rsidRPr="0065690F">
              <w:t>14 February 2025</w:t>
            </w:r>
          </w:p>
          <w:p w14:paraId="4CCBC7EE" w14:textId="77777777" w:rsidR="00EA4725" w:rsidRPr="00441372" w:rsidRDefault="00CB6F7C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40C1CE8D" w14:textId="77777777" w:rsidR="00366BD5" w:rsidRPr="0065690F" w:rsidRDefault="00CB6F7C" w:rsidP="00441372">
            <w:r w:rsidRPr="0065690F">
              <w:t>Kenya Bureau of Standards (KEBS)</w:t>
            </w:r>
          </w:p>
          <w:p w14:paraId="661DCFF0" w14:textId="77777777" w:rsidR="00366BD5" w:rsidRPr="0065690F" w:rsidRDefault="00CB6F7C" w:rsidP="00441372">
            <w:r w:rsidRPr="0065690F">
              <w:t>P.O. Box: 54974-00200, Nairobi, Kenya</w:t>
            </w:r>
          </w:p>
          <w:p w14:paraId="20BF066D" w14:textId="77777777" w:rsidR="00366BD5" w:rsidRPr="0065690F" w:rsidRDefault="00CB6F7C" w:rsidP="00441372">
            <w:r w:rsidRPr="0065690F">
              <w:t>Tel: +(254) 020 60 5490</w:t>
            </w:r>
          </w:p>
          <w:p w14:paraId="5B664E13" w14:textId="77777777" w:rsidR="00366BD5" w:rsidRPr="0065690F" w:rsidRDefault="00CB6F7C" w:rsidP="00441372">
            <w:r w:rsidRPr="0065690F">
              <w:t>+(254) 020 60 5506 / 694 8258</w:t>
            </w:r>
          </w:p>
          <w:p w14:paraId="7ECE1DDE" w14:textId="77777777" w:rsidR="00366BD5" w:rsidRPr="0065690F" w:rsidRDefault="00CB6F7C" w:rsidP="00441372">
            <w:r w:rsidRPr="0065690F">
              <w:t>Fax: +(254) 020 609 660/609 665</w:t>
            </w:r>
          </w:p>
          <w:p w14:paraId="445CCE3A" w14:textId="77777777" w:rsidR="00366BD5" w:rsidRPr="0065690F" w:rsidRDefault="00CB6F7C" w:rsidP="00441372">
            <w:r w:rsidRPr="0065690F">
              <w:t xml:space="preserve">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info@kebs.org</w:t>
              </w:r>
            </w:hyperlink>
          </w:p>
          <w:p w14:paraId="37605539" w14:textId="77777777" w:rsidR="00366BD5" w:rsidRPr="0065690F" w:rsidRDefault="00CB6F7C" w:rsidP="00441372">
            <w:pPr>
              <w:spacing w:after="120"/>
            </w:pPr>
            <w:r w:rsidRPr="0065690F">
              <w:t xml:space="preserve">Website: </w:t>
            </w:r>
            <w:hyperlink r:id="rId10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:rsidR="00AA02D3" w14:paraId="0F3B3093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FFB21E0" w14:textId="77777777" w:rsidR="00EA4725" w:rsidRPr="00441372" w:rsidRDefault="00CB6F7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04F4886" w14:textId="77777777" w:rsidR="00EA4725" w:rsidRPr="00441372" w:rsidRDefault="00CB6F7C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[X]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7C9DEE5B" w14:textId="77777777" w:rsidR="00EA4725" w:rsidRPr="0065690F" w:rsidRDefault="00CB6F7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 (KEBS)</w:t>
            </w:r>
          </w:p>
          <w:p w14:paraId="51CE034F" w14:textId="77777777" w:rsidR="00EA4725" w:rsidRPr="0065690F" w:rsidRDefault="00CB6F7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6761C54A" w14:textId="77777777" w:rsidR="00EA4725" w:rsidRPr="0065690F" w:rsidRDefault="00CB6F7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+(254) 020 60 5490</w:t>
            </w:r>
          </w:p>
          <w:p w14:paraId="2CDA8EB0" w14:textId="77777777" w:rsidR="00EA4725" w:rsidRPr="0065690F" w:rsidRDefault="00CB6F7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+(254) 020 60 5506 / 694 8258</w:t>
            </w:r>
          </w:p>
          <w:p w14:paraId="57A0B181" w14:textId="77777777" w:rsidR="00EA4725" w:rsidRPr="0065690F" w:rsidRDefault="00CB6F7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020 609 660/609 665</w:t>
            </w:r>
          </w:p>
          <w:p w14:paraId="4AC68B36" w14:textId="77777777" w:rsidR="00EA4725" w:rsidRPr="0065690F" w:rsidRDefault="00CB6F7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info@kebs.org</w:t>
              </w:r>
            </w:hyperlink>
          </w:p>
          <w:p w14:paraId="3DD77F4B" w14:textId="77777777" w:rsidR="00EA4725" w:rsidRPr="0065690F" w:rsidRDefault="00CB6F7C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</w:tc>
      </w:tr>
    </w:tbl>
    <w:p w14:paraId="6CC32016" w14:textId="77777777" w:rsidR="007141CF" w:rsidRPr="00441372" w:rsidRDefault="007141CF" w:rsidP="00441372"/>
    <w:sectPr w:rsidR="007141CF" w:rsidRPr="00441372" w:rsidSect="00D13E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80A9" w14:textId="77777777" w:rsidR="00CB6F7C" w:rsidRDefault="00CB6F7C">
      <w:r>
        <w:separator/>
      </w:r>
    </w:p>
  </w:endnote>
  <w:endnote w:type="continuationSeparator" w:id="0">
    <w:p w14:paraId="5BAD6B50" w14:textId="77777777" w:rsidR="00CB6F7C" w:rsidRDefault="00CB6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E5CA" w14:textId="77777777" w:rsidR="00EA4725" w:rsidRPr="00D13E1B" w:rsidRDefault="00CB6F7C" w:rsidP="00D13E1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4334" w14:textId="77777777" w:rsidR="00EA4725" w:rsidRPr="00D13E1B" w:rsidRDefault="00CB6F7C" w:rsidP="00D13E1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6638" w14:textId="77777777" w:rsidR="00C863EB" w:rsidRPr="00441372" w:rsidRDefault="00CB6F7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CC46E" w14:textId="77777777" w:rsidR="00CB6F7C" w:rsidRDefault="00CB6F7C">
      <w:r>
        <w:separator/>
      </w:r>
    </w:p>
  </w:footnote>
  <w:footnote w:type="continuationSeparator" w:id="0">
    <w:p w14:paraId="789E8608" w14:textId="77777777" w:rsidR="00CB6F7C" w:rsidRDefault="00CB6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6994F" w14:textId="77777777" w:rsidR="00D13E1B" w:rsidRPr="00D13E1B" w:rsidRDefault="00CB6F7C" w:rsidP="00D13E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13E1B">
      <w:t>G/SPS/N/KEN/320</w:t>
    </w:r>
  </w:p>
  <w:p w14:paraId="4CD45E90" w14:textId="77777777" w:rsidR="00D13E1B" w:rsidRPr="00D13E1B" w:rsidRDefault="00D13E1B" w:rsidP="00D13E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A3CA5B0" w14:textId="77777777" w:rsidR="00D13E1B" w:rsidRPr="00D13E1B" w:rsidRDefault="00CB6F7C" w:rsidP="00D13E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13E1B">
      <w:t xml:space="preserve">- </w:t>
    </w:r>
    <w:r w:rsidRPr="00D13E1B">
      <w:fldChar w:fldCharType="begin"/>
    </w:r>
    <w:r w:rsidRPr="00D13E1B">
      <w:instrText xml:space="preserve"> PAGE </w:instrText>
    </w:r>
    <w:r w:rsidRPr="00D13E1B">
      <w:fldChar w:fldCharType="separate"/>
    </w:r>
    <w:r w:rsidRPr="00D13E1B">
      <w:rPr>
        <w:noProof/>
      </w:rPr>
      <w:t>3</w:t>
    </w:r>
    <w:r w:rsidRPr="00D13E1B">
      <w:fldChar w:fldCharType="end"/>
    </w:r>
    <w:r w:rsidRPr="00D13E1B">
      <w:t xml:space="preserve"> -</w:t>
    </w:r>
  </w:p>
  <w:p w14:paraId="53AD0F94" w14:textId="77777777" w:rsidR="00EA4725" w:rsidRPr="00D13E1B" w:rsidRDefault="00EA4725" w:rsidP="00D13E1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0E7CF" w14:textId="77777777" w:rsidR="00D13E1B" w:rsidRPr="00D13E1B" w:rsidRDefault="00CB6F7C" w:rsidP="00D13E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13E1B">
      <w:t>G/SPS/N/KEN/320</w:t>
    </w:r>
  </w:p>
  <w:p w14:paraId="2AC9CFE2" w14:textId="77777777" w:rsidR="00D13E1B" w:rsidRPr="00D13E1B" w:rsidRDefault="00D13E1B" w:rsidP="00D13E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38E938" w14:textId="77777777" w:rsidR="00D13E1B" w:rsidRPr="00D13E1B" w:rsidRDefault="00CB6F7C" w:rsidP="00D13E1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13E1B">
      <w:t xml:space="preserve">- </w:t>
    </w:r>
    <w:r w:rsidRPr="00D13E1B">
      <w:fldChar w:fldCharType="begin"/>
    </w:r>
    <w:r w:rsidRPr="00D13E1B">
      <w:instrText xml:space="preserve"> PAGE </w:instrText>
    </w:r>
    <w:r w:rsidRPr="00D13E1B">
      <w:fldChar w:fldCharType="separate"/>
    </w:r>
    <w:r w:rsidRPr="00D13E1B">
      <w:rPr>
        <w:noProof/>
      </w:rPr>
      <w:t>3</w:t>
    </w:r>
    <w:r w:rsidRPr="00D13E1B">
      <w:fldChar w:fldCharType="end"/>
    </w:r>
    <w:r w:rsidRPr="00D13E1B">
      <w:t xml:space="preserve"> -</w:t>
    </w:r>
  </w:p>
  <w:p w14:paraId="7157D432" w14:textId="77777777" w:rsidR="00EA4725" w:rsidRPr="00D13E1B" w:rsidRDefault="00EA4725" w:rsidP="00D13E1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A02D3" w14:paraId="052EF478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301CB7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E75EDC" w14:textId="77777777" w:rsidR="00ED54E0" w:rsidRPr="00EA4725" w:rsidRDefault="00CB6F7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AA02D3" w14:paraId="6A43A18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5654B33" w14:textId="77777777" w:rsidR="00ED54E0" w:rsidRPr="00EA4725" w:rsidRDefault="00CB6F7C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5E1F28D" wp14:editId="2822F6F9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257496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02D8C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AA02D3" w14:paraId="4EC1F3B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F99E58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07728B" w14:textId="77777777" w:rsidR="00D13E1B" w:rsidRDefault="00CB6F7C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G/SPS/N/KEN/320</w:t>
          </w:r>
          <w:bookmarkEnd w:id="1"/>
        </w:p>
      </w:tc>
    </w:tr>
    <w:tr w:rsidR="00AA02D3" w14:paraId="4D17B22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AECC29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DAE1DD" w14:textId="7C45C263" w:rsidR="00ED54E0" w:rsidRPr="00EA4725" w:rsidRDefault="00A33BB4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16 December 2024</w:t>
          </w:r>
        </w:p>
      </w:tc>
    </w:tr>
    <w:tr w:rsidR="00AA02D3" w14:paraId="6109398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197A7A" w14:textId="3E32B0DD" w:rsidR="00ED54E0" w:rsidRPr="00EA4725" w:rsidRDefault="00CB6F7C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A33BB4">
            <w:rPr>
              <w:color w:val="FF0000"/>
              <w:szCs w:val="16"/>
            </w:rPr>
            <w:t>24-</w:t>
          </w:r>
          <w:r w:rsidR="00987D59">
            <w:rPr>
              <w:color w:val="FF0000"/>
              <w:szCs w:val="16"/>
            </w:rPr>
            <w:t>8835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7C4FAB" w14:textId="77777777" w:rsidR="00ED54E0" w:rsidRPr="00EA4725" w:rsidRDefault="00CB6F7C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AA02D3" w14:paraId="2751EE7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9F19550" w14:textId="77777777" w:rsidR="00ED54E0" w:rsidRPr="00EA4725" w:rsidRDefault="00CB6F7C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F9F5A8" w14:textId="77777777" w:rsidR="00ED54E0" w:rsidRPr="00441372" w:rsidRDefault="00CB6F7C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0D365387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5A8C2A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C68E32E" w:tentative="1">
      <w:start w:val="1"/>
      <w:numFmt w:val="lowerLetter"/>
      <w:lvlText w:val="%2."/>
      <w:lvlJc w:val="left"/>
      <w:pPr>
        <w:ind w:left="1080" w:hanging="360"/>
      </w:pPr>
    </w:lvl>
    <w:lvl w:ilvl="2" w:tplc="0D98CB54" w:tentative="1">
      <w:start w:val="1"/>
      <w:numFmt w:val="lowerRoman"/>
      <w:lvlText w:val="%3."/>
      <w:lvlJc w:val="right"/>
      <w:pPr>
        <w:ind w:left="1800" w:hanging="180"/>
      </w:pPr>
    </w:lvl>
    <w:lvl w:ilvl="3" w:tplc="CC78BD20" w:tentative="1">
      <w:start w:val="1"/>
      <w:numFmt w:val="decimal"/>
      <w:lvlText w:val="%4."/>
      <w:lvlJc w:val="left"/>
      <w:pPr>
        <w:ind w:left="2520" w:hanging="360"/>
      </w:pPr>
    </w:lvl>
    <w:lvl w:ilvl="4" w:tplc="E3CCC238" w:tentative="1">
      <w:start w:val="1"/>
      <w:numFmt w:val="lowerLetter"/>
      <w:lvlText w:val="%5."/>
      <w:lvlJc w:val="left"/>
      <w:pPr>
        <w:ind w:left="3240" w:hanging="360"/>
      </w:pPr>
    </w:lvl>
    <w:lvl w:ilvl="5" w:tplc="6C465C9C" w:tentative="1">
      <w:start w:val="1"/>
      <w:numFmt w:val="lowerRoman"/>
      <w:lvlText w:val="%6."/>
      <w:lvlJc w:val="right"/>
      <w:pPr>
        <w:ind w:left="3960" w:hanging="180"/>
      </w:pPr>
    </w:lvl>
    <w:lvl w:ilvl="6" w:tplc="5100D38A" w:tentative="1">
      <w:start w:val="1"/>
      <w:numFmt w:val="decimal"/>
      <w:lvlText w:val="%7."/>
      <w:lvlJc w:val="left"/>
      <w:pPr>
        <w:ind w:left="4680" w:hanging="360"/>
      </w:pPr>
    </w:lvl>
    <w:lvl w:ilvl="7" w:tplc="F5406290" w:tentative="1">
      <w:start w:val="1"/>
      <w:numFmt w:val="lowerLetter"/>
      <w:lvlText w:val="%8."/>
      <w:lvlJc w:val="left"/>
      <w:pPr>
        <w:ind w:left="5400" w:hanging="360"/>
      </w:pPr>
    </w:lvl>
    <w:lvl w:ilvl="8" w:tplc="8C7ACB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0445483">
    <w:abstractNumId w:val="9"/>
  </w:num>
  <w:num w:numId="2" w16cid:durableId="781654706">
    <w:abstractNumId w:val="7"/>
  </w:num>
  <w:num w:numId="3" w16cid:durableId="1889878014">
    <w:abstractNumId w:val="6"/>
  </w:num>
  <w:num w:numId="4" w16cid:durableId="94833002">
    <w:abstractNumId w:val="5"/>
  </w:num>
  <w:num w:numId="5" w16cid:durableId="443614434">
    <w:abstractNumId w:val="4"/>
  </w:num>
  <w:num w:numId="6" w16cid:durableId="1763528615">
    <w:abstractNumId w:val="12"/>
  </w:num>
  <w:num w:numId="7" w16cid:durableId="862549041">
    <w:abstractNumId w:val="11"/>
  </w:num>
  <w:num w:numId="8" w16cid:durableId="577443005">
    <w:abstractNumId w:val="10"/>
  </w:num>
  <w:num w:numId="9" w16cid:durableId="11418438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1173590">
    <w:abstractNumId w:val="13"/>
  </w:num>
  <w:num w:numId="11" w16cid:durableId="1601643012">
    <w:abstractNumId w:val="8"/>
  </w:num>
  <w:num w:numId="12" w16cid:durableId="338243598">
    <w:abstractNumId w:val="3"/>
  </w:num>
  <w:num w:numId="13" w16cid:durableId="143739899">
    <w:abstractNumId w:val="2"/>
  </w:num>
  <w:num w:numId="14" w16cid:durableId="1772314383">
    <w:abstractNumId w:val="1"/>
  </w:num>
  <w:num w:numId="15" w16cid:durableId="209463692">
    <w:abstractNumId w:val="0"/>
  </w:num>
  <w:num w:numId="16" w16cid:durableId="8024261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5762F"/>
    <w:rsid w:val="0027067B"/>
    <w:rsid w:val="00272C98"/>
    <w:rsid w:val="002A67C2"/>
    <w:rsid w:val="002C2634"/>
    <w:rsid w:val="00316355"/>
    <w:rsid w:val="00334D8B"/>
    <w:rsid w:val="0035602E"/>
    <w:rsid w:val="003572B4"/>
    <w:rsid w:val="00366BD5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87D59"/>
    <w:rsid w:val="009A2161"/>
    <w:rsid w:val="009A6F54"/>
    <w:rsid w:val="00A33BB4"/>
    <w:rsid w:val="00A52B02"/>
    <w:rsid w:val="00A6057A"/>
    <w:rsid w:val="00A62304"/>
    <w:rsid w:val="00A74017"/>
    <w:rsid w:val="00AA02D3"/>
    <w:rsid w:val="00AA332C"/>
    <w:rsid w:val="00AB2D6B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2419"/>
    <w:rsid w:val="00C863EB"/>
    <w:rsid w:val="00CB6F7C"/>
    <w:rsid w:val="00CD7D97"/>
    <w:rsid w:val="00CE3EE6"/>
    <w:rsid w:val="00CE4BA1"/>
    <w:rsid w:val="00D000C7"/>
    <w:rsid w:val="00D13E1B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41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KEN/24_08395_00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ebs.org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keb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kebs.or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0e92c51b-cbfc-4b14-9d1c-0f2b5a93f7f1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4EB3767-2D6E-4977-9314-C735D348D24F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2024-12-16T13:40:00Z</dcterms:created>
  <dcterms:modified xsi:type="dcterms:W3CDTF">2024-12-16T14:00:00Z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G/SPS/N/KEN/320</vt:lpwstr>
  </property>
  <property fmtid="{D5CDD505-2E9C-101B-9397-08002B2CF9AE}" pid="3" name="TitusGUID">
    <vt:lpwstr>0e92c51b-cbfc-4b14-9d1c-0f2b5a93f7f1</vt:lpwstr>
  </property>
  <property fmtid="{D5CDD505-2E9C-101B-9397-08002B2CF9AE}" pid="4" name="WTOCLASSIFICATION">
    <vt:lpwstr>WTO OFFICIAL</vt:lpwstr>
  </property>
</Properties>
</file>