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60B9" w14:textId="77777777" w:rsidR="00EA4725" w:rsidRPr="00441372" w:rsidRDefault="00B70BC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F5925" w14:paraId="56CBBC0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D405BD2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90F4D1E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5B0E8330" w14:textId="77777777" w:rsidR="00EA4725" w:rsidRPr="00441372" w:rsidRDefault="00B70BC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F5925" w14:paraId="21FFA4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A22FA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CAC01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BF5925" w14:paraId="6054C6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FC298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93C8D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Sunflower seeds, whether or not broken (HS code(s): 1206); Oilseeds (ICS code(s): 67.200.20)</w:t>
            </w:r>
          </w:p>
        </w:tc>
      </w:tr>
      <w:tr w:rsidR="00BF5925" w14:paraId="56E961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8C3C7" w14:textId="77777777" w:rsidR="00EA4725" w:rsidRPr="00441372" w:rsidRDefault="00B70B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B8588" w14:textId="77777777" w:rsidR="00EA4725" w:rsidRPr="00441372" w:rsidRDefault="00B70BC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48E7CE3" w14:textId="77777777" w:rsidR="00EA4725" w:rsidRPr="00441372" w:rsidRDefault="00B70B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959D913" w14:textId="77777777" w:rsidR="00EA4725" w:rsidRPr="00441372" w:rsidRDefault="00B70B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F5925" w14:paraId="10CF0A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7F743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5B07E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3019:2024</w:t>
            </w:r>
            <w:r w:rsidR="0076350E">
              <w:t>,</w:t>
            </w:r>
            <w:r w:rsidRPr="0065690F">
              <w:t xml:space="preserve"> Sunflower seeds for oil extraction -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3C407B82" w14:textId="77777777" w:rsidR="00EA4725" w:rsidRPr="00441372" w:rsidRDefault="00151AEC" w:rsidP="00441372">
            <w:pPr>
              <w:spacing w:after="120"/>
            </w:pPr>
            <w:hyperlink r:id="rId8" w:tgtFrame="_blank" w:history="1">
              <w:r w:rsidR="00D35746" w:rsidRPr="00441372">
                <w:rPr>
                  <w:color w:val="0000FF"/>
                  <w:u w:val="single"/>
                </w:rPr>
                <w:t>https://members.wto.org/crnattachments/2024/SPS/KEN/24_07853_00_e.pdf</w:t>
              </w:r>
            </w:hyperlink>
          </w:p>
        </w:tc>
      </w:tr>
      <w:tr w:rsidR="00BF5925" w14:paraId="30F07A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BA656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91B7E" w14:textId="77777777" w:rsidR="000B4063" w:rsidRPr="0065690F" w:rsidRDefault="00B70BC1" w:rsidP="0076350E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requirements, sampling and testing methods for sunflower (</w:t>
            </w:r>
            <w:r w:rsidRPr="0065690F">
              <w:rPr>
                <w:i/>
                <w:iCs/>
              </w:rPr>
              <w:t xml:space="preserve">Helianthus annuus </w:t>
            </w:r>
            <w:r w:rsidRPr="0065690F">
              <w:t>L</w:t>
            </w:r>
            <w:r w:rsidR="0076350E">
              <w:t>.</w:t>
            </w:r>
            <w:r w:rsidRPr="0065690F">
              <w:t>) seeds intended for oil extraction for human consumption.</w:t>
            </w:r>
          </w:p>
        </w:tc>
      </w:tr>
      <w:tr w:rsidR="00BF5925" w14:paraId="7CFCAC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A1729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74B33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F5925" w14:paraId="547780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18EB3" w14:textId="77777777" w:rsidR="00EA4725" w:rsidRPr="00441372" w:rsidRDefault="00B70B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C1503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DAEDF78" w14:textId="77777777" w:rsidR="00EA4725" w:rsidRPr="00441372" w:rsidRDefault="00B70BC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CXC 1, General principles of food hygiene</w:t>
            </w:r>
          </w:p>
          <w:p w14:paraId="78BFCE17" w14:textId="77777777" w:rsidR="00EA4725" w:rsidRPr="00441372" w:rsidRDefault="00B70B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1523DD7" w14:textId="77777777" w:rsidR="00EA4725" w:rsidRPr="00441372" w:rsidRDefault="00B70B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B1B5A1D" w14:textId="77777777" w:rsidR="00EA4725" w:rsidRPr="00441372" w:rsidRDefault="00B70B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635CF1DC" w14:textId="77777777" w:rsidR="00EA4725" w:rsidRPr="00441372" w:rsidRDefault="00B70BC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FB77157" w14:textId="77777777" w:rsidR="00EA4725" w:rsidRPr="00441372" w:rsidRDefault="00B70BC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3B841071" w14:textId="77777777" w:rsidR="00EA4725" w:rsidRPr="00441372" w:rsidRDefault="00B70BC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F5925" w14:paraId="7499FE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6DF71" w14:textId="77777777" w:rsidR="00EA4725" w:rsidRPr="00441372" w:rsidRDefault="00B70BC1" w:rsidP="00D35746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69830" w14:textId="77777777" w:rsidR="00EA4725" w:rsidRPr="00441372" w:rsidRDefault="00B70BC1" w:rsidP="00D35746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8E954BC" w14:textId="77777777" w:rsidR="000B4063" w:rsidRPr="0065690F" w:rsidRDefault="00B70BC1" w:rsidP="0076350E">
            <w:pPr>
              <w:numPr>
                <w:ilvl w:val="0"/>
                <w:numId w:val="16"/>
              </w:numPr>
              <w:ind w:left="378"/>
            </w:pPr>
            <w:r w:rsidRPr="0065690F">
              <w:t>KS EAS 901, Cereals and pulses - Test methods</w:t>
            </w:r>
          </w:p>
          <w:p w14:paraId="0A648E56" w14:textId="77777777" w:rsidR="000B4063" w:rsidRPr="0065690F" w:rsidRDefault="00B70BC1" w:rsidP="0076350E">
            <w:pPr>
              <w:numPr>
                <w:ilvl w:val="0"/>
                <w:numId w:val="16"/>
              </w:numPr>
              <w:ind w:left="378"/>
            </w:pPr>
            <w:r w:rsidRPr="0065690F">
              <w:t>KS ISO 664, Oilseeds - Reduction of laboratory sample to test sample</w:t>
            </w:r>
          </w:p>
          <w:p w14:paraId="4EB52B25" w14:textId="77777777" w:rsidR="000B4063" w:rsidRPr="0065690F" w:rsidRDefault="00B70BC1" w:rsidP="0076350E">
            <w:pPr>
              <w:numPr>
                <w:ilvl w:val="0"/>
                <w:numId w:val="16"/>
              </w:numPr>
              <w:ind w:left="378"/>
            </w:pPr>
            <w:r w:rsidRPr="0065690F">
              <w:t>KS ISO 665</w:t>
            </w:r>
            <w:r w:rsidR="00F512A4">
              <w:t>,</w:t>
            </w:r>
            <w:r w:rsidRPr="0065690F">
              <w:t xml:space="preserve"> Oilseeds - Determination of moisture and volatile matter content</w:t>
            </w:r>
          </w:p>
          <w:p w14:paraId="1745033C" w14:textId="77777777" w:rsidR="000B4063" w:rsidRPr="0065690F" w:rsidRDefault="00B70BC1" w:rsidP="0076350E">
            <w:pPr>
              <w:numPr>
                <w:ilvl w:val="0"/>
                <w:numId w:val="16"/>
              </w:numPr>
              <w:ind w:left="378"/>
            </w:pPr>
            <w:r w:rsidRPr="0065690F">
              <w:t>KS ISO 658</w:t>
            </w:r>
            <w:r w:rsidR="00F512A4">
              <w:t>,</w:t>
            </w:r>
            <w:r w:rsidRPr="0065690F">
              <w:t xml:space="preserve"> Oilseeds - Determination of content of impurities</w:t>
            </w:r>
          </w:p>
          <w:p w14:paraId="4D99D1A3" w14:textId="77777777" w:rsidR="000B4063" w:rsidRPr="0065690F" w:rsidRDefault="00B70BC1" w:rsidP="0076350E">
            <w:pPr>
              <w:numPr>
                <w:ilvl w:val="0"/>
                <w:numId w:val="16"/>
              </w:numPr>
              <w:ind w:left="378"/>
            </w:pPr>
            <w:r w:rsidRPr="0065690F">
              <w:t>ISO 659</w:t>
            </w:r>
            <w:r w:rsidR="00F512A4">
              <w:t>,</w:t>
            </w:r>
            <w:r w:rsidRPr="0065690F">
              <w:t xml:space="preserve"> Oilseeds - Determination of oil content (Reference method)</w:t>
            </w:r>
          </w:p>
          <w:p w14:paraId="210C46F0" w14:textId="77777777" w:rsidR="000B4063" w:rsidRPr="0065690F" w:rsidRDefault="00B70BC1" w:rsidP="0076350E">
            <w:pPr>
              <w:numPr>
                <w:ilvl w:val="0"/>
                <w:numId w:val="16"/>
              </w:numPr>
              <w:ind w:left="378"/>
            </w:pPr>
            <w:r w:rsidRPr="0065690F">
              <w:t>KS ISO 16050</w:t>
            </w:r>
            <w:r w:rsidR="00F512A4">
              <w:t>,</w:t>
            </w:r>
            <w:r w:rsidRPr="0065690F">
              <w:t xml:space="preserve"> Foodstuffs - Determination of aflatoxin B1, and the total content of aflatoxins B1, B2, G1 and G2 in cereals, nuts and derived products - High-performance liquid chromatographic method</w:t>
            </w:r>
          </w:p>
          <w:p w14:paraId="6F0A2E2A" w14:textId="77777777" w:rsidR="0076350E" w:rsidRPr="0065690F" w:rsidRDefault="00B70BC1" w:rsidP="0076350E">
            <w:pPr>
              <w:numPr>
                <w:ilvl w:val="0"/>
                <w:numId w:val="16"/>
              </w:numPr>
              <w:spacing w:after="120"/>
              <w:ind w:left="378"/>
            </w:pPr>
            <w:r w:rsidRPr="0065690F">
              <w:t>KS ISO 21294</w:t>
            </w:r>
            <w:r w:rsidR="00F512A4">
              <w:t>,</w:t>
            </w:r>
            <w:r w:rsidRPr="0065690F">
              <w:t xml:space="preserve"> Oilseeds - Manual or automatic discontinuous sampling</w:t>
            </w:r>
          </w:p>
        </w:tc>
      </w:tr>
      <w:tr w:rsidR="00BF5925" w14:paraId="1D955E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E230B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3510F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30 June 2025</w:t>
            </w:r>
          </w:p>
          <w:p w14:paraId="0E599427" w14:textId="77777777" w:rsidR="00EA4725" w:rsidRPr="00441372" w:rsidRDefault="00B70BC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30 June 2025</w:t>
            </w:r>
          </w:p>
        </w:tc>
      </w:tr>
      <w:tr w:rsidR="00BF5925" w14:paraId="470DF9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C24C0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AA08F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4EE5A61" w14:textId="77777777" w:rsidR="00EA4725" w:rsidRPr="00441372" w:rsidRDefault="00B70B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F5925" w14:paraId="62158B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E220B" w14:textId="77777777" w:rsidR="00EA4725" w:rsidRPr="00441372" w:rsidRDefault="00B70B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CFE40" w14:textId="77777777" w:rsidR="00EA4725" w:rsidRPr="00441372" w:rsidRDefault="00B70BC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4E3816">
              <w:t>2</w:t>
            </w:r>
            <w:r w:rsidRPr="0065690F">
              <w:t>1 January 2025</w:t>
            </w:r>
          </w:p>
          <w:p w14:paraId="3E82B9A3" w14:textId="77777777" w:rsidR="00EA4725" w:rsidRPr="00441372" w:rsidRDefault="00B70BC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38187AA2" w14:textId="77777777" w:rsidR="000B4063" w:rsidRPr="0065690F" w:rsidRDefault="00B70BC1" w:rsidP="00441372">
            <w:r w:rsidRPr="0065690F">
              <w:t>Kenya Bureau of Standards</w:t>
            </w:r>
          </w:p>
          <w:p w14:paraId="1E255938" w14:textId="77777777" w:rsidR="000B4063" w:rsidRPr="0065690F" w:rsidRDefault="00B70BC1" w:rsidP="00441372">
            <w:r w:rsidRPr="0065690F">
              <w:t>WTO/TBT National Enquiry Point</w:t>
            </w:r>
          </w:p>
          <w:p w14:paraId="19DC6DF2" w14:textId="77777777" w:rsidR="000B4063" w:rsidRPr="0065690F" w:rsidRDefault="00B70BC1" w:rsidP="00441372">
            <w:r w:rsidRPr="0065690F">
              <w:t>P.O. Box: 54974-00200, Nairobi, Kenya</w:t>
            </w:r>
          </w:p>
          <w:p w14:paraId="3872A406" w14:textId="77777777" w:rsidR="0076350E" w:rsidRDefault="00B70BC1" w:rsidP="0076350E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210B3C1E" w14:textId="77777777" w:rsidR="0076350E" w:rsidRPr="00116470" w:rsidRDefault="00B70BC1" w:rsidP="0076350E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16470">
              <w:rPr>
                <w:lang w:val="fr-CH"/>
              </w:rPr>
              <w:t>+(254) 020 605506/6948258</w:t>
            </w:r>
          </w:p>
          <w:p w14:paraId="470E1EBE" w14:textId="77777777" w:rsidR="000B4063" w:rsidRPr="0065690F" w:rsidRDefault="00B70BC1" w:rsidP="00441372">
            <w:r w:rsidRPr="0065690F">
              <w:t>Fax: +(254) 020 609660/609665</w:t>
            </w:r>
          </w:p>
          <w:p w14:paraId="03BE42AF" w14:textId="77777777" w:rsidR="000B4063" w:rsidRPr="0065690F" w:rsidRDefault="00B70BC1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3510D704" w14:textId="77777777" w:rsidR="000B4063" w:rsidRPr="0065690F" w:rsidRDefault="00B70BC1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BF5925" w14:paraId="56EBA82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850A7A" w14:textId="77777777" w:rsidR="00EA4725" w:rsidRPr="00441372" w:rsidRDefault="00B70BC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DEFDB76" w14:textId="77777777" w:rsidR="00EA4725" w:rsidRPr="00441372" w:rsidRDefault="00B70BC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5C3227F" w14:textId="77777777" w:rsidR="00EA4725" w:rsidRPr="0065690F" w:rsidRDefault="00B70B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3A0F39CE" w14:textId="77777777" w:rsidR="00EA4725" w:rsidRPr="0065690F" w:rsidRDefault="00B70B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75295B3D" w14:textId="77777777" w:rsidR="00EA4725" w:rsidRPr="0065690F" w:rsidRDefault="00B70B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4E9E3755" w14:textId="77777777" w:rsidR="0076350E" w:rsidRDefault="00B70BC1" w:rsidP="0076350E">
            <w:pPr>
              <w:tabs>
                <w:tab w:val="left" w:pos="420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26BDA19B" w14:textId="77777777" w:rsidR="0076350E" w:rsidRPr="00116470" w:rsidRDefault="00B70BC1" w:rsidP="0076350E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16470">
              <w:rPr>
                <w:lang w:val="fr-CH"/>
              </w:rPr>
              <w:t>+(254) 020 605506/6948258</w:t>
            </w:r>
          </w:p>
          <w:p w14:paraId="53ED7619" w14:textId="77777777" w:rsidR="00EA4725" w:rsidRPr="0065690F" w:rsidRDefault="00B70B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57D87F29" w14:textId="77777777" w:rsidR="00EA4725" w:rsidRPr="0065690F" w:rsidRDefault="00B70B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27933F2F" w14:textId="77777777" w:rsidR="00EA4725" w:rsidRPr="0065690F" w:rsidRDefault="00B70BC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299E6484" w14:textId="77777777" w:rsidR="007141CF" w:rsidRPr="00441372" w:rsidRDefault="007141CF" w:rsidP="00441372"/>
    <w:sectPr w:rsidR="007141CF" w:rsidRPr="00441372" w:rsidSect="007635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6234" w14:textId="77777777" w:rsidR="00B70BC1" w:rsidRDefault="00B70BC1">
      <w:r>
        <w:separator/>
      </w:r>
    </w:p>
  </w:endnote>
  <w:endnote w:type="continuationSeparator" w:id="0">
    <w:p w14:paraId="5A75385C" w14:textId="77777777" w:rsidR="00B70BC1" w:rsidRDefault="00B7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AF48" w14:textId="77777777" w:rsidR="00EA4725" w:rsidRPr="0076350E" w:rsidRDefault="00B70BC1" w:rsidP="0076350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42B" w14:textId="77777777" w:rsidR="00EA4725" w:rsidRPr="0076350E" w:rsidRDefault="00B70BC1" w:rsidP="0076350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2D9D" w14:textId="77777777" w:rsidR="00C863EB" w:rsidRPr="00441372" w:rsidRDefault="00B70BC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1D34" w14:textId="77777777" w:rsidR="00B70BC1" w:rsidRDefault="00B70BC1">
      <w:r>
        <w:separator/>
      </w:r>
    </w:p>
  </w:footnote>
  <w:footnote w:type="continuationSeparator" w:id="0">
    <w:p w14:paraId="5E21104E" w14:textId="77777777" w:rsidR="00B70BC1" w:rsidRDefault="00B7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C7A6" w14:textId="77777777" w:rsidR="0076350E" w:rsidRPr="0076350E" w:rsidRDefault="00B70BC1" w:rsidP="007635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50E">
      <w:t>G/SPS/N/KEN/317</w:t>
    </w:r>
  </w:p>
  <w:p w14:paraId="19750CA4" w14:textId="77777777" w:rsidR="0076350E" w:rsidRPr="0076350E" w:rsidRDefault="0076350E" w:rsidP="007635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72A12E" w14:textId="77777777" w:rsidR="0076350E" w:rsidRPr="0076350E" w:rsidRDefault="00B70BC1" w:rsidP="007635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50E">
      <w:t xml:space="preserve">- </w:t>
    </w:r>
    <w:r w:rsidRPr="0076350E">
      <w:fldChar w:fldCharType="begin"/>
    </w:r>
    <w:r w:rsidRPr="0076350E">
      <w:instrText xml:space="preserve"> PAGE </w:instrText>
    </w:r>
    <w:r w:rsidRPr="0076350E">
      <w:fldChar w:fldCharType="separate"/>
    </w:r>
    <w:r w:rsidRPr="0076350E">
      <w:rPr>
        <w:noProof/>
      </w:rPr>
      <w:t>2</w:t>
    </w:r>
    <w:r w:rsidRPr="0076350E">
      <w:fldChar w:fldCharType="end"/>
    </w:r>
    <w:r w:rsidRPr="0076350E">
      <w:t xml:space="preserve"> -</w:t>
    </w:r>
  </w:p>
  <w:p w14:paraId="5A9E44FD" w14:textId="77777777" w:rsidR="00EA4725" w:rsidRPr="0076350E" w:rsidRDefault="00EA4725" w:rsidP="0076350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85CE" w14:textId="77777777" w:rsidR="0076350E" w:rsidRPr="0076350E" w:rsidRDefault="00B70BC1" w:rsidP="007635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50E">
      <w:t>G/SPS/N/KEN/317</w:t>
    </w:r>
  </w:p>
  <w:p w14:paraId="0A9106E8" w14:textId="77777777" w:rsidR="0076350E" w:rsidRPr="0076350E" w:rsidRDefault="0076350E" w:rsidP="007635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C2A84D" w14:textId="77777777" w:rsidR="0076350E" w:rsidRPr="0076350E" w:rsidRDefault="00B70BC1" w:rsidP="007635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50E">
      <w:t xml:space="preserve">- </w:t>
    </w:r>
    <w:r w:rsidRPr="0076350E">
      <w:fldChar w:fldCharType="begin"/>
    </w:r>
    <w:r w:rsidRPr="0076350E">
      <w:instrText xml:space="preserve"> PAGE </w:instrText>
    </w:r>
    <w:r w:rsidRPr="0076350E">
      <w:fldChar w:fldCharType="separate"/>
    </w:r>
    <w:r w:rsidRPr="0076350E">
      <w:rPr>
        <w:noProof/>
      </w:rPr>
      <w:t>2</w:t>
    </w:r>
    <w:r w:rsidRPr="0076350E">
      <w:fldChar w:fldCharType="end"/>
    </w:r>
    <w:r w:rsidRPr="0076350E">
      <w:t xml:space="preserve"> -</w:t>
    </w:r>
  </w:p>
  <w:p w14:paraId="5EBF90C0" w14:textId="77777777" w:rsidR="00EA4725" w:rsidRPr="0076350E" w:rsidRDefault="00EA4725" w:rsidP="0076350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F5925" w14:paraId="2E68226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BC3C1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5AE74D" w14:textId="77777777" w:rsidR="00ED54E0" w:rsidRPr="00EA4725" w:rsidRDefault="00B70BC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F5925" w14:paraId="4D737D6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FBBFEC" w14:textId="77777777" w:rsidR="00ED54E0" w:rsidRPr="00EA4725" w:rsidRDefault="00B70BC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F84D8C" wp14:editId="0CC3D32C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24280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FEB50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F5925" w14:paraId="0B0A9EF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9F74B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4CB00D" w14:textId="77777777" w:rsidR="0076350E" w:rsidRDefault="00B70BC1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G/SPS/N/KEN/317</w:t>
          </w:r>
          <w:bookmarkEnd w:id="1"/>
        </w:p>
      </w:tc>
    </w:tr>
    <w:tr w:rsidR="00BF5925" w14:paraId="04A3AA5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81451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38720" w14:textId="77777777" w:rsidR="00ED54E0" w:rsidRPr="00EA4725" w:rsidRDefault="00B70BC1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4E3816">
            <w:rPr>
              <w:szCs w:val="16"/>
            </w:rPr>
            <w:t>2</w:t>
          </w:r>
          <w:r w:rsidRPr="00EA4725">
            <w:rPr>
              <w:szCs w:val="16"/>
            </w:rPr>
            <w:t xml:space="preserve"> November 2024</w:t>
          </w:r>
          <w:bookmarkEnd w:id="3"/>
        </w:p>
      </w:tc>
    </w:tr>
    <w:tr w:rsidR="00BF5925" w14:paraId="46DFF54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C9E183" w14:textId="4A438B15" w:rsidR="00ED54E0" w:rsidRPr="00EA4725" w:rsidRDefault="00B70BC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51AEC">
            <w:rPr>
              <w:color w:val="FF0000"/>
              <w:szCs w:val="16"/>
            </w:rPr>
            <w:t>8287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DD0A45" w14:textId="77777777" w:rsidR="00ED54E0" w:rsidRPr="00EA4725" w:rsidRDefault="00B70BC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F5925" w14:paraId="10EA3AF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D244BF" w14:textId="77777777" w:rsidR="00ED54E0" w:rsidRPr="00EA4725" w:rsidRDefault="00B70BC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A40896" w14:textId="77777777" w:rsidR="00ED54E0" w:rsidRPr="00441372" w:rsidRDefault="00B70BC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4E59CE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12DD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0E1B48" w:tentative="1">
      <w:start w:val="1"/>
      <w:numFmt w:val="lowerLetter"/>
      <w:lvlText w:val="%2."/>
      <w:lvlJc w:val="left"/>
      <w:pPr>
        <w:ind w:left="1080" w:hanging="360"/>
      </w:pPr>
    </w:lvl>
    <w:lvl w:ilvl="2" w:tplc="F97A4160" w:tentative="1">
      <w:start w:val="1"/>
      <w:numFmt w:val="lowerRoman"/>
      <w:lvlText w:val="%3."/>
      <w:lvlJc w:val="right"/>
      <w:pPr>
        <w:ind w:left="1800" w:hanging="180"/>
      </w:pPr>
    </w:lvl>
    <w:lvl w:ilvl="3" w:tplc="58ECCCB6" w:tentative="1">
      <w:start w:val="1"/>
      <w:numFmt w:val="decimal"/>
      <w:lvlText w:val="%4."/>
      <w:lvlJc w:val="left"/>
      <w:pPr>
        <w:ind w:left="2520" w:hanging="360"/>
      </w:pPr>
    </w:lvl>
    <w:lvl w:ilvl="4" w:tplc="FA206334" w:tentative="1">
      <w:start w:val="1"/>
      <w:numFmt w:val="lowerLetter"/>
      <w:lvlText w:val="%5."/>
      <w:lvlJc w:val="left"/>
      <w:pPr>
        <w:ind w:left="3240" w:hanging="360"/>
      </w:pPr>
    </w:lvl>
    <w:lvl w:ilvl="5" w:tplc="1B6EBD68" w:tentative="1">
      <w:start w:val="1"/>
      <w:numFmt w:val="lowerRoman"/>
      <w:lvlText w:val="%6."/>
      <w:lvlJc w:val="right"/>
      <w:pPr>
        <w:ind w:left="3960" w:hanging="180"/>
      </w:pPr>
    </w:lvl>
    <w:lvl w:ilvl="6" w:tplc="CC6035FE" w:tentative="1">
      <w:start w:val="1"/>
      <w:numFmt w:val="decimal"/>
      <w:lvlText w:val="%7."/>
      <w:lvlJc w:val="left"/>
      <w:pPr>
        <w:ind w:left="4680" w:hanging="360"/>
      </w:pPr>
    </w:lvl>
    <w:lvl w:ilvl="7" w:tplc="D714A560" w:tentative="1">
      <w:start w:val="1"/>
      <w:numFmt w:val="lowerLetter"/>
      <w:lvlText w:val="%8."/>
      <w:lvlJc w:val="left"/>
      <w:pPr>
        <w:ind w:left="5400" w:hanging="360"/>
      </w:pPr>
    </w:lvl>
    <w:lvl w:ilvl="8" w:tplc="047093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5364347">
    <w:abstractNumId w:val="9"/>
  </w:num>
  <w:num w:numId="2" w16cid:durableId="1014041439">
    <w:abstractNumId w:val="7"/>
  </w:num>
  <w:num w:numId="3" w16cid:durableId="1456213569">
    <w:abstractNumId w:val="6"/>
  </w:num>
  <w:num w:numId="4" w16cid:durableId="888689216">
    <w:abstractNumId w:val="5"/>
  </w:num>
  <w:num w:numId="5" w16cid:durableId="1482503227">
    <w:abstractNumId w:val="4"/>
  </w:num>
  <w:num w:numId="6" w16cid:durableId="1289048422">
    <w:abstractNumId w:val="12"/>
  </w:num>
  <w:num w:numId="7" w16cid:durableId="1712458378">
    <w:abstractNumId w:val="11"/>
  </w:num>
  <w:num w:numId="8" w16cid:durableId="205021224">
    <w:abstractNumId w:val="10"/>
  </w:num>
  <w:num w:numId="9" w16cid:durableId="492335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650891">
    <w:abstractNumId w:val="13"/>
  </w:num>
  <w:num w:numId="11" w16cid:durableId="1714378205">
    <w:abstractNumId w:val="8"/>
  </w:num>
  <w:num w:numId="12" w16cid:durableId="472140793">
    <w:abstractNumId w:val="3"/>
  </w:num>
  <w:num w:numId="13" w16cid:durableId="1378319005">
    <w:abstractNumId w:val="2"/>
  </w:num>
  <w:num w:numId="14" w16cid:durableId="246115693">
    <w:abstractNumId w:val="1"/>
  </w:num>
  <w:num w:numId="15" w16cid:durableId="1543860746">
    <w:abstractNumId w:val="0"/>
  </w:num>
  <w:num w:numId="16" w16cid:durableId="11411189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4063"/>
    <w:rsid w:val="000F4960"/>
    <w:rsid w:val="001062CE"/>
    <w:rsid w:val="0011356B"/>
    <w:rsid w:val="00116470"/>
    <w:rsid w:val="001277F1"/>
    <w:rsid w:val="00127BB0"/>
    <w:rsid w:val="0013337F"/>
    <w:rsid w:val="00151AEC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3816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6350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6267B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70BC1"/>
    <w:rsid w:val="00B94A75"/>
    <w:rsid w:val="00BB1F84"/>
    <w:rsid w:val="00BC035A"/>
    <w:rsid w:val="00BE5468"/>
    <w:rsid w:val="00BF5925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5746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12A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F6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85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54e7015e-3169-4a52-914b-300b1aea1989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6AE44EA-BB1C-4671-9C68-D12848244A3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536</Words>
  <Characters>3079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2024-11-19T16:21:00Z</dcterms:created>
  <dcterms:modified xsi:type="dcterms:W3CDTF">2024-11-22T13:43:00Z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G/SPS/N/KEN/317</vt:lpwstr>
  </property>
  <property fmtid="{D5CDD505-2E9C-101B-9397-08002B2CF9AE}" pid="3" name="TitusGUID">
    <vt:lpwstr>54e7015e-3169-4a52-914b-300b1aea1989</vt:lpwstr>
  </property>
  <property fmtid="{D5CDD505-2E9C-101B-9397-08002B2CF9AE}" pid="4" name="WTOCLASSIFICATION">
    <vt:lpwstr>WTO OFFICIAL</vt:lpwstr>
  </property>
</Properties>
</file>