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277E" w14:textId="77777777" w:rsidR="00EA4725" w:rsidRPr="00441372" w:rsidRDefault="00A03BDC" w:rsidP="00F8758E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94C19" w14:paraId="6433CCD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0AC63E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641E94" w14:textId="77777777" w:rsidR="00EA4725" w:rsidRPr="00441372" w:rsidRDefault="00A03BD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1AF5D688" w14:textId="77777777" w:rsidR="00EA4725" w:rsidRPr="00441372" w:rsidRDefault="00A03BD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94C19" w14:paraId="251189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52440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C792D" w14:textId="77777777" w:rsidR="00EA4725" w:rsidRPr="00441372" w:rsidRDefault="00A03BD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694C19" w14:paraId="461373C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D84252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4FCCE" w14:textId="3D854560" w:rsidR="00EA4725" w:rsidRPr="00F8758E" w:rsidRDefault="00A03BDC" w:rsidP="00441372">
            <w:pPr>
              <w:spacing w:before="120" w:after="120"/>
              <w:rPr>
                <w:spacing w:val="-1"/>
              </w:rPr>
            </w:pPr>
            <w:bookmarkStart w:id="6" w:name="X_SPS_Reg_3A"/>
            <w:r w:rsidRPr="00F8758E">
              <w:rPr>
                <w:b/>
                <w:spacing w:val="-1"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F8758E">
              <w:rPr>
                <w:b/>
                <w:spacing w:val="-1"/>
              </w:rPr>
              <w:t>:</w:t>
            </w:r>
            <w:r w:rsidRPr="00F8758E">
              <w:rPr>
                <w:spacing w:val="-1"/>
              </w:rPr>
              <w:t xml:space="preserve"> </w:t>
            </w:r>
            <w:bookmarkStart w:id="7" w:name="sps3a"/>
            <w:r w:rsidRPr="00F8758E">
              <w:rPr>
                <w:spacing w:val="-1"/>
              </w:rPr>
              <w:t xml:space="preserve">Guts, </w:t>
            </w:r>
            <w:proofErr w:type="gramStart"/>
            <w:r w:rsidRPr="00F8758E">
              <w:rPr>
                <w:spacing w:val="-1"/>
              </w:rPr>
              <w:t>bladders</w:t>
            </w:r>
            <w:proofErr w:type="gramEnd"/>
            <w:r w:rsidRPr="00F8758E">
              <w:rPr>
                <w:spacing w:val="-1"/>
              </w:rPr>
              <w:t xml:space="preserve"> and stomachs of animals (other than fish), whole and pieces thereof, fresh, chilled, frozen, salted, in brine, dried or smoked. (HS</w:t>
            </w:r>
            <w:r w:rsidR="00F8758E" w:rsidRPr="00F8758E">
              <w:rPr>
                <w:spacing w:val="-1"/>
              </w:rPr>
              <w:t> </w:t>
            </w:r>
            <w:r w:rsidRPr="00F8758E">
              <w:rPr>
                <w:spacing w:val="-1"/>
              </w:rPr>
              <w:t>code(s):</w:t>
            </w:r>
            <w:r w:rsidR="00F8758E" w:rsidRPr="00F8758E">
              <w:rPr>
                <w:spacing w:val="-1"/>
              </w:rPr>
              <w:t> </w:t>
            </w:r>
            <w:r w:rsidRPr="00F8758E">
              <w:rPr>
                <w:spacing w:val="-1"/>
              </w:rPr>
              <w:t>0504); Meat and meat products (ICS code(s): 67.120.10)</w:t>
            </w:r>
            <w:bookmarkEnd w:id="7"/>
            <w:r>
              <w:rPr>
                <w:spacing w:val="-1"/>
              </w:rPr>
              <w:t xml:space="preserve"> </w:t>
            </w:r>
          </w:p>
        </w:tc>
      </w:tr>
      <w:tr w:rsidR="00694C19" w14:paraId="3E06CD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E812C" w14:textId="77777777" w:rsidR="00EA4725" w:rsidRPr="00441372" w:rsidRDefault="00A03B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E5EEF" w14:textId="77777777" w:rsidR="00EA4725" w:rsidRPr="00441372" w:rsidRDefault="00A03BD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34CCAAC" w14:textId="77777777" w:rsidR="00EA4725" w:rsidRPr="00441372" w:rsidRDefault="00A03B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407E5C8" w14:textId="77777777" w:rsidR="00EA4725" w:rsidRPr="00441372" w:rsidRDefault="00A03BD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94C19" w14:paraId="61B37C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70EB3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BC1F8" w14:textId="77777777" w:rsidR="00EA4725" w:rsidRPr="00441372" w:rsidRDefault="00A03BDC" w:rsidP="00F8758E">
            <w:pPr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DKS2307:2023 Animal casing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024D11E0" w14:textId="77777777" w:rsidR="00EA4725" w:rsidRPr="00441372" w:rsidRDefault="00A03BD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"https://members.wto.org/crnattachments/2023/SPS/KEN/23_13925_00_e.pdf"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https://members.wto.org/crnattachments/2023/SPS/KEN/23_13925_00_e.pdf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694C19" w14:paraId="5615B9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BB781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BB683" w14:textId="77777777" w:rsidR="00EA4725" w:rsidRPr="00441372" w:rsidRDefault="00A03BD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the requirements and the methods of sampling and test for animal casings derived from approved and gazette food animals.</w:t>
            </w:r>
            <w:bookmarkEnd w:id="23"/>
          </w:p>
        </w:tc>
      </w:tr>
      <w:tr w:rsidR="00694C19" w14:paraId="198122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B6A82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81BEC9" w14:textId="77777777" w:rsidR="00EA4725" w:rsidRPr="00441372" w:rsidRDefault="00A03BD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94C19" w14:paraId="7BE1C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EF1CD" w14:textId="77777777" w:rsidR="00EA4725" w:rsidRPr="00441372" w:rsidRDefault="00A03BD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EF4FA" w14:textId="77777777" w:rsidR="00EA4725" w:rsidRPr="00441372" w:rsidRDefault="00A03BD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78FACF" w14:textId="77777777" w:rsidR="00EA4725" w:rsidRPr="00441372" w:rsidRDefault="00A03BD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03A7E77" w14:textId="77777777" w:rsidR="00EA4725" w:rsidRPr="00441372" w:rsidRDefault="00A03BD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F125599" w14:textId="77777777" w:rsidR="00EA4725" w:rsidRPr="00441372" w:rsidRDefault="00A03BD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D6ABB88" w14:textId="77777777" w:rsidR="00EA4725" w:rsidRPr="00441372" w:rsidRDefault="00A03BD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2A907ED" w14:textId="77777777" w:rsidR="00EA4725" w:rsidRPr="00441372" w:rsidRDefault="00A03BD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9A1FFCA" w14:textId="77777777" w:rsidR="00EA4725" w:rsidRPr="00441372" w:rsidRDefault="00A03BDC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6DEC96B" w14:textId="77777777" w:rsidR="00EA4725" w:rsidRPr="00441372" w:rsidRDefault="00A03BD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94C19" w14:paraId="309520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DD622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0AB80" w14:textId="77777777" w:rsidR="00F8758E" w:rsidRDefault="00A03BDC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4497187" w14:textId="121F0518" w:rsidR="006077C8" w:rsidRPr="0065690F" w:rsidRDefault="00A03BDC" w:rsidP="00F8758E">
            <w:pPr>
              <w:spacing w:before="60" w:after="120"/>
            </w:pPr>
            <w:r w:rsidRPr="0065690F">
              <w:t>IS 1981:1978(R2000), Specification for animal casing.</w:t>
            </w:r>
            <w:r w:rsidR="00F8758E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694C19" w14:paraId="3DE970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3AED7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76311" w14:textId="77777777" w:rsidR="00EA4725" w:rsidRPr="00441372" w:rsidRDefault="00A03BD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March 2024</w:t>
            </w:r>
            <w:bookmarkEnd w:id="59"/>
          </w:p>
          <w:p w14:paraId="1C1071C6" w14:textId="77777777" w:rsidR="00EA4725" w:rsidRPr="00441372" w:rsidRDefault="00A03BD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March 2024</w:t>
            </w:r>
            <w:bookmarkEnd w:id="61"/>
          </w:p>
        </w:tc>
      </w:tr>
      <w:tr w:rsidR="00694C19" w14:paraId="702F66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61CBA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8F4D9" w14:textId="77777777" w:rsidR="00EA4725" w:rsidRPr="00441372" w:rsidRDefault="00A03BDC" w:rsidP="00F8758E">
            <w:pPr>
              <w:keepNext/>
              <w:keepLines/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DA5E42D" w14:textId="77777777" w:rsidR="00EA4725" w:rsidRPr="00441372" w:rsidRDefault="00A03BD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94C19" w14:paraId="2A8E6B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87486B" w14:textId="77777777" w:rsidR="00EA4725" w:rsidRPr="00441372" w:rsidRDefault="00A03BD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22696" w14:textId="77777777" w:rsidR="00EA4725" w:rsidRPr="00441372" w:rsidRDefault="00A03BDC" w:rsidP="00F8758E">
            <w:pPr>
              <w:keepNext/>
              <w:keepLines/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2024</w:t>
            </w:r>
            <w:bookmarkEnd w:id="72"/>
          </w:p>
          <w:p w14:paraId="11BF09AF" w14:textId="77777777" w:rsidR="00EA4725" w:rsidRPr="00441372" w:rsidRDefault="00A03BDC" w:rsidP="00F8758E">
            <w:pPr>
              <w:keepNext/>
              <w:keepLines/>
              <w:spacing w:before="120"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8E33319" w14:textId="77777777" w:rsidR="006077C8" w:rsidRPr="0065690F" w:rsidRDefault="00A03BDC" w:rsidP="00441372">
            <w:r w:rsidRPr="0065690F">
              <w:t>Kenya Bureau of Standards</w:t>
            </w:r>
          </w:p>
          <w:p w14:paraId="6F2C2C95" w14:textId="77777777" w:rsidR="006077C8" w:rsidRPr="0065690F" w:rsidRDefault="00A03BDC" w:rsidP="00441372">
            <w:r w:rsidRPr="0065690F">
              <w:t>WTO/TBT National Enquiry Point</w:t>
            </w:r>
          </w:p>
          <w:p w14:paraId="0CB73C8E" w14:textId="77777777" w:rsidR="006077C8" w:rsidRPr="0065690F" w:rsidRDefault="00A03BDC" w:rsidP="00441372">
            <w:r w:rsidRPr="0065690F">
              <w:t>P.O. Box: 54974-00200, Nairobi, Kenya</w:t>
            </w:r>
          </w:p>
          <w:p w14:paraId="6C9AC0C4" w14:textId="77777777" w:rsidR="006077C8" w:rsidRPr="0065690F" w:rsidRDefault="00A03BDC" w:rsidP="00441372">
            <w:r w:rsidRPr="0065690F">
              <w:t>Tel: +(254) 020 605490, 605506/6948258</w:t>
            </w:r>
          </w:p>
          <w:p w14:paraId="07E20D5A" w14:textId="77777777" w:rsidR="006077C8" w:rsidRPr="0065690F" w:rsidRDefault="00A03BDC" w:rsidP="00441372">
            <w:r w:rsidRPr="0065690F">
              <w:t>Fax: +(254) 020 609660/609665</w:t>
            </w:r>
          </w:p>
          <w:p w14:paraId="0626E9C6" w14:textId="77777777" w:rsidR="006077C8" w:rsidRPr="0065690F" w:rsidRDefault="00A03BDC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1DE30DA0" w14:textId="77777777" w:rsidR="006077C8" w:rsidRPr="0065690F" w:rsidRDefault="00A03BDC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694C19" w14:paraId="191C806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C0AB15" w14:textId="77777777" w:rsidR="00EA4725" w:rsidRPr="00441372" w:rsidRDefault="00A03BD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E701A92" w14:textId="77777777" w:rsidR="00EA4725" w:rsidRPr="00441372" w:rsidRDefault="00A03BDC" w:rsidP="00F8758E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DB839FE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6F958EC7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57934966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873B77B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1A52B2F7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71A879EE" w14:textId="77777777" w:rsidR="00EA4725" w:rsidRPr="0065690F" w:rsidRDefault="00A03BD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75A953F" w14:textId="77777777" w:rsidR="00EA4725" w:rsidRPr="0065690F" w:rsidRDefault="00A03BD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7576EC8C" w14:textId="77777777" w:rsidR="007141CF" w:rsidRPr="00441372" w:rsidRDefault="007141CF" w:rsidP="00441372"/>
    <w:sectPr w:rsidR="007141CF" w:rsidRPr="00441372" w:rsidSect="00F875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D6EE" w14:textId="77777777" w:rsidR="00C02199" w:rsidRDefault="00A03BDC">
      <w:r>
        <w:separator/>
      </w:r>
    </w:p>
  </w:endnote>
  <w:endnote w:type="continuationSeparator" w:id="0">
    <w:p w14:paraId="7D44B963" w14:textId="77777777" w:rsidR="00C02199" w:rsidRDefault="00A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3A08" w14:textId="58D03FA4" w:rsidR="00EA4725" w:rsidRPr="00F8758E" w:rsidRDefault="00A03BDC" w:rsidP="00F875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2B7F" w14:textId="7F0FC1A0" w:rsidR="00EA4725" w:rsidRPr="00F8758E" w:rsidRDefault="00A03BDC" w:rsidP="00F875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0E12" w14:textId="77777777" w:rsidR="00C863EB" w:rsidRPr="00441372" w:rsidRDefault="00A03BD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6E6A" w14:textId="77777777" w:rsidR="00C02199" w:rsidRDefault="00A03BDC">
      <w:r>
        <w:separator/>
      </w:r>
    </w:p>
  </w:footnote>
  <w:footnote w:type="continuationSeparator" w:id="0">
    <w:p w14:paraId="5DECC760" w14:textId="77777777" w:rsidR="00C02199" w:rsidRDefault="00A0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B2FC" w14:textId="77777777" w:rsidR="00F8758E" w:rsidRPr="00F8758E" w:rsidRDefault="00A03BDC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58E">
      <w:t>G/SPS/N/KEN/233</w:t>
    </w:r>
  </w:p>
  <w:p w14:paraId="675C3990" w14:textId="77777777" w:rsidR="00F8758E" w:rsidRPr="00F8758E" w:rsidRDefault="00F8758E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1C7CC2" w14:textId="4D1630D5" w:rsidR="00F8758E" w:rsidRPr="00F8758E" w:rsidRDefault="00A03BDC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58E">
      <w:t xml:space="preserve">- </w:t>
    </w:r>
    <w:r w:rsidRPr="00F8758E">
      <w:fldChar w:fldCharType="begin"/>
    </w:r>
    <w:r w:rsidRPr="00F8758E">
      <w:instrText xml:space="preserve"> PAGE </w:instrText>
    </w:r>
    <w:r w:rsidRPr="00F8758E">
      <w:fldChar w:fldCharType="separate"/>
    </w:r>
    <w:r w:rsidRPr="00F8758E">
      <w:rPr>
        <w:noProof/>
      </w:rPr>
      <w:t>2</w:t>
    </w:r>
    <w:r w:rsidRPr="00F8758E">
      <w:fldChar w:fldCharType="end"/>
    </w:r>
    <w:r w:rsidRPr="00F8758E">
      <w:t xml:space="preserve"> -</w:t>
    </w:r>
  </w:p>
  <w:p w14:paraId="63D0C0FB" w14:textId="4A5A452C" w:rsidR="00EA4725" w:rsidRPr="00F8758E" w:rsidRDefault="00EA4725" w:rsidP="00F875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308C" w14:textId="77777777" w:rsidR="00F8758E" w:rsidRPr="00F8758E" w:rsidRDefault="00A03BDC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58E">
      <w:t>G/SPS/N/KEN/233</w:t>
    </w:r>
  </w:p>
  <w:p w14:paraId="580B737C" w14:textId="77777777" w:rsidR="00F8758E" w:rsidRPr="00F8758E" w:rsidRDefault="00F8758E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D67FD0" w14:textId="3199101A" w:rsidR="00F8758E" w:rsidRPr="00F8758E" w:rsidRDefault="00A03BDC" w:rsidP="00F875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58E">
      <w:t xml:space="preserve">- </w:t>
    </w:r>
    <w:r w:rsidRPr="00F8758E">
      <w:fldChar w:fldCharType="begin"/>
    </w:r>
    <w:r w:rsidRPr="00F8758E">
      <w:instrText xml:space="preserve"> PAGE </w:instrText>
    </w:r>
    <w:r w:rsidRPr="00F8758E">
      <w:fldChar w:fldCharType="separate"/>
    </w:r>
    <w:r w:rsidRPr="00F8758E">
      <w:rPr>
        <w:noProof/>
      </w:rPr>
      <w:t>2</w:t>
    </w:r>
    <w:r w:rsidRPr="00F8758E">
      <w:fldChar w:fldCharType="end"/>
    </w:r>
    <w:r w:rsidRPr="00F8758E">
      <w:t xml:space="preserve"> -</w:t>
    </w:r>
  </w:p>
  <w:p w14:paraId="359E0F85" w14:textId="482656A3" w:rsidR="00EA4725" w:rsidRPr="00F8758E" w:rsidRDefault="00EA4725" w:rsidP="00F875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4C19" w14:paraId="33E7649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7C8D4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455555" w14:textId="110C4167" w:rsidR="00ED54E0" w:rsidRPr="00EA4725" w:rsidRDefault="00A03BD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94C19" w14:paraId="32DE6E7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0BA07E" w14:textId="77777777" w:rsidR="00ED54E0" w:rsidRPr="00EA4725" w:rsidRDefault="001D6339" w:rsidP="00422B6F">
          <w:pPr>
            <w:jc w:val="left"/>
          </w:pPr>
          <w:r>
            <w:rPr>
              <w:lang w:eastAsia="en-GB"/>
            </w:rPr>
            <w:pict w14:anchorId="1E5535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25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18EA3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94C19" w14:paraId="194188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418CD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F9A399" w14:textId="77777777" w:rsidR="00F8758E" w:rsidRDefault="00A03BD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G/SPS/N/KEN/233</w:t>
          </w:r>
          <w:bookmarkEnd w:id="88"/>
        </w:p>
      </w:tc>
    </w:tr>
    <w:tr w:rsidR="00694C19" w14:paraId="6E5164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F68B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05C4B" w14:textId="77777777" w:rsidR="00ED54E0" w:rsidRPr="00EA4725" w:rsidRDefault="00A03BD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December 2023</w:t>
          </w:r>
          <w:bookmarkEnd w:id="90"/>
        </w:p>
      </w:tc>
    </w:tr>
    <w:tr w:rsidR="00694C19" w14:paraId="4606155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92A00B" w14:textId="2463B7F1" w:rsidR="00ED54E0" w:rsidRPr="00EA4725" w:rsidRDefault="00A03BD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</w:t>
          </w:r>
          <w:r w:rsidR="001D6339">
            <w:rPr>
              <w:color w:val="FF0000"/>
              <w:szCs w:val="16"/>
            </w:rPr>
            <w:t>-8182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12A9B9" w14:textId="77777777" w:rsidR="00ED54E0" w:rsidRPr="00EA4725" w:rsidRDefault="00A03BD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694C19" w14:paraId="4613C70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6DA39D" w14:textId="732A6490" w:rsidR="00ED54E0" w:rsidRPr="00EA4725" w:rsidRDefault="00A03BD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AA549" w14:textId="4E4B6BEF" w:rsidR="00ED54E0" w:rsidRPr="00441372" w:rsidRDefault="00A03BD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FC7F5F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772B6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206E9A" w:tentative="1">
      <w:start w:val="1"/>
      <w:numFmt w:val="lowerLetter"/>
      <w:lvlText w:val="%2."/>
      <w:lvlJc w:val="left"/>
      <w:pPr>
        <w:ind w:left="1080" w:hanging="360"/>
      </w:pPr>
    </w:lvl>
    <w:lvl w:ilvl="2" w:tplc="909E6C9C" w:tentative="1">
      <w:start w:val="1"/>
      <w:numFmt w:val="lowerRoman"/>
      <w:lvlText w:val="%3."/>
      <w:lvlJc w:val="right"/>
      <w:pPr>
        <w:ind w:left="1800" w:hanging="180"/>
      </w:pPr>
    </w:lvl>
    <w:lvl w:ilvl="3" w:tplc="03C041AC" w:tentative="1">
      <w:start w:val="1"/>
      <w:numFmt w:val="decimal"/>
      <w:lvlText w:val="%4."/>
      <w:lvlJc w:val="left"/>
      <w:pPr>
        <w:ind w:left="2520" w:hanging="360"/>
      </w:pPr>
    </w:lvl>
    <w:lvl w:ilvl="4" w:tplc="C3623BDE" w:tentative="1">
      <w:start w:val="1"/>
      <w:numFmt w:val="lowerLetter"/>
      <w:lvlText w:val="%5."/>
      <w:lvlJc w:val="left"/>
      <w:pPr>
        <w:ind w:left="3240" w:hanging="360"/>
      </w:pPr>
    </w:lvl>
    <w:lvl w:ilvl="5" w:tplc="249A856A" w:tentative="1">
      <w:start w:val="1"/>
      <w:numFmt w:val="lowerRoman"/>
      <w:lvlText w:val="%6."/>
      <w:lvlJc w:val="right"/>
      <w:pPr>
        <w:ind w:left="3960" w:hanging="180"/>
      </w:pPr>
    </w:lvl>
    <w:lvl w:ilvl="6" w:tplc="9DBCC39A" w:tentative="1">
      <w:start w:val="1"/>
      <w:numFmt w:val="decimal"/>
      <w:lvlText w:val="%7."/>
      <w:lvlJc w:val="left"/>
      <w:pPr>
        <w:ind w:left="4680" w:hanging="360"/>
      </w:pPr>
    </w:lvl>
    <w:lvl w:ilvl="7" w:tplc="8D6E5958" w:tentative="1">
      <w:start w:val="1"/>
      <w:numFmt w:val="lowerLetter"/>
      <w:lvlText w:val="%8."/>
      <w:lvlJc w:val="left"/>
      <w:pPr>
        <w:ind w:left="5400" w:hanging="360"/>
      </w:pPr>
    </w:lvl>
    <w:lvl w:ilvl="8" w:tplc="F670D9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569233">
    <w:abstractNumId w:val="9"/>
  </w:num>
  <w:num w:numId="2" w16cid:durableId="436682891">
    <w:abstractNumId w:val="7"/>
  </w:num>
  <w:num w:numId="3" w16cid:durableId="846749190">
    <w:abstractNumId w:val="6"/>
  </w:num>
  <w:num w:numId="4" w16cid:durableId="620960707">
    <w:abstractNumId w:val="5"/>
  </w:num>
  <w:num w:numId="5" w16cid:durableId="2103793591">
    <w:abstractNumId w:val="4"/>
  </w:num>
  <w:num w:numId="6" w16cid:durableId="1723553269">
    <w:abstractNumId w:val="12"/>
  </w:num>
  <w:num w:numId="7" w16cid:durableId="463932253">
    <w:abstractNumId w:val="11"/>
  </w:num>
  <w:num w:numId="8" w16cid:durableId="1681463496">
    <w:abstractNumId w:val="10"/>
  </w:num>
  <w:num w:numId="9" w16cid:durableId="992561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0635491">
    <w:abstractNumId w:val="13"/>
  </w:num>
  <w:num w:numId="11" w16cid:durableId="1700200830">
    <w:abstractNumId w:val="8"/>
  </w:num>
  <w:num w:numId="12" w16cid:durableId="1798835445">
    <w:abstractNumId w:val="3"/>
  </w:num>
  <w:num w:numId="13" w16cid:durableId="1049836470">
    <w:abstractNumId w:val="2"/>
  </w:num>
  <w:num w:numId="14" w16cid:durableId="1152527962">
    <w:abstractNumId w:val="1"/>
  </w:num>
  <w:num w:numId="15" w16cid:durableId="132088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D6339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0A59"/>
    <w:rsid w:val="005B04B9"/>
    <w:rsid w:val="005B68C7"/>
    <w:rsid w:val="005B7054"/>
    <w:rsid w:val="005C04C1"/>
    <w:rsid w:val="005D5981"/>
    <w:rsid w:val="005E6F8D"/>
    <w:rsid w:val="005F30CB"/>
    <w:rsid w:val="006045AD"/>
    <w:rsid w:val="006077C8"/>
    <w:rsid w:val="00612644"/>
    <w:rsid w:val="0065690F"/>
    <w:rsid w:val="00656ABC"/>
    <w:rsid w:val="00674CCD"/>
    <w:rsid w:val="00694C19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33F2"/>
    <w:rsid w:val="00903AB0"/>
    <w:rsid w:val="009A2161"/>
    <w:rsid w:val="009A6F54"/>
    <w:rsid w:val="00A03BDC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2199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2081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8758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35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962ac73c-1b1a-4d84-9c48-754963b4188c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38D7C2D-D848-453B-9A40-6962CC8A3F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488</Words>
  <Characters>2875</Characters>
  <Application>Microsoft Office Word</Application>
  <DocSecurity>0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2023-12-01T11:04:00Z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G/SPS/N/KEN/233</vt:lpwstr>
  </property>
  <property fmtid="{D5CDD505-2E9C-101B-9397-08002B2CF9AE}" pid="3" name="TitusGUID">
    <vt:lpwstr>962ac73c-1b1a-4d84-9c48-754963b4188c</vt:lpwstr>
  </property>
  <property fmtid="{D5CDD505-2E9C-101B-9397-08002B2CF9AE}" pid="4" name="WTOCLASSIFICATION">
    <vt:lpwstr>WTO OFFICIAL</vt:lpwstr>
  </property>
</Properties>
</file>