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008F7" w14:textId="77777777" w:rsidR="00EA4725" w:rsidRPr="00441372" w:rsidRDefault="00264504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6250D" w14:paraId="02A7077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7E4A233" w14:textId="77777777" w:rsidR="00EA4725" w:rsidRPr="00441372" w:rsidRDefault="002645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92F80C1" w14:textId="77777777" w:rsidR="00EA4725" w:rsidRPr="00441372" w:rsidRDefault="00264504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14:paraId="4E6B3A43" w14:textId="77777777" w:rsidR="00EA4725" w:rsidRPr="00441372" w:rsidRDefault="00264504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E6250D" w14:paraId="5D8A705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D71682" w14:textId="77777777" w:rsidR="00EA4725" w:rsidRPr="00441372" w:rsidRDefault="002645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8759BD" w14:textId="77777777" w:rsidR="00EA4725" w:rsidRPr="00441372" w:rsidRDefault="00264504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:rsidR="00E6250D" w14:paraId="284A04A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049ACA" w14:textId="77777777" w:rsidR="00EA4725" w:rsidRPr="00441372" w:rsidRDefault="002645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B3016B" w14:textId="77777777" w:rsidR="00EA4725" w:rsidRPr="00441372" w:rsidRDefault="00264504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Cereals, pulses and derived products</w:t>
            </w:r>
          </w:p>
        </w:tc>
      </w:tr>
      <w:tr w:rsidR="00E6250D" w14:paraId="4E57B45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A1E0B3" w14:textId="77777777" w:rsidR="00EA4725" w:rsidRPr="00441372" w:rsidRDefault="0026450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3615EE" w14:textId="77777777" w:rsidR="00EA4725" w:rsidRPr="00441372" w:rsidRDefault="00264504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08F442AD" w14:textId="77777777" w:rsidR="00EA4725" w:rsidRPr="00441372" w:rsidRDefault="0026450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1DAE9A07" w14:textId="77777777" w:rsidR="00EA4725" w:rsidRPr="00441372" w:rsidRDefault="0026450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E6250D" w14:paraId="6726BC3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AE577B" w14:textId="77777777" w:rsidR="00EA4725" w:rsidRPr="00441372" w:rsidRDefault="002645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5453FC" w14:textId="59388CF2" w:rsidR="00EA4725" w:rsidRPr="00441372" w:rsidRDefault="00264504" w:rsidP="00823A91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The draft of Egyptian Standard ES 1601-2 "Wheat </w:t>
            </w:r>
            <w:r>
              <w:t>–</w:t>
            </w:r>
            <w:r w:rsidRPr="0065690F">
              <w:t xml:space="preserve"> part</w:t>
            </w:r>
            <w:r>
              <w:t> </w:t>
            </w:r>
            <w:r w:rsidRPr="0065690F">
              <w:t>2: General principles for Wheat (</w:t>
            </w:r>
            <w:r w:rsidRPr="0065690F">
              <w:rPr>
                <w:i/>
                <w:iCs/>
              </w:rPr>
              <w:t>Triticum Durum</w:t>
            </w:r>
            <w:r w:rsidRPr="0065690F">
              <w:t xml:space="preserve"> </w:t>
            </w:r>
            <w:proofErr w:type="spellStart"/>
            <w:r w:rsidRPr="0065690F">
              <w:t>Desf</w:t>
            </w:r>
            <w:proofErr w:type="spellEnd"/>
            <w:r w:rsidRPr="0065690F">
              <w:t>.)"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24</w:t>
            </w:r>
          </w:p>
        </w:tc>
      </w:tr>
      <w:tr w:rsidR="00E6250D" w14:paraId="1F3ADBB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0F89BB" w14:textId="77777777" w:rsidR="00EA4725" w:rsidRPr="00441372" w:rsidRDefault="002645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23BF85" w14:textId="77777777" w:rsidR="00EA4725" w:rsidRPr="00441372" w:rsidRDefault="00264504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The draft Egyptian Standard ES 1601-2 "Wheat - part 2: General principles for Wheat (</w:t>
            </w:r>
            <w:r w:rsidRPr="0065690F">
              <w:rPr>
                <w:i/>
                <w:iCs/>
              </w:rPr>
              <w:t>Tritium Durum</w:t>
            </w:r>
            <w:r w:rsidRPr="0065690F">
              <w:t xml:space="preserve"> </w:t>
            </w:r>
            <w:proofErr w:type="spellStart"/>
            <w:r w:rsidRPr="0065690F">
              <w:t>Desf</w:t>
            </w:r>
            <w:proofErr w:type="spellEnd"/>
            <w:r w:rsidRPr="0065690F">
              <w:t>.)" specifies the essential requirements, inspection and testing methods for the specifications of wheat (</w:t>
            </w:r>
            <w:r w:rsidRPr="0065690F">
              <w:rPr>
                <w:i/>
                <w:iCs/>
              </w:rPr>
              <w:t>Triticum durum</w:t>
            </w:r>
            <w:r w:rsidRPr="0065690F">
              <w:t xml:space="preserve"> </w:t>
            </w:r>
            <w:proofErr w:type="spellStart"/>
            <w:r w:rsidRPr="0065690F">
              <w:t>Desf</w:t>
            </w:r>
            <w:proofErr w:type="spellEnd"/>
            <w:r w:rsidRPr="0065690F">
              <w:t>.) used in the milling industry intended for human consumption.</w:t>
            </w:r>
          </w:p>
          <w:p w14:paraId="3D77436F" w14:textId="77777777" w:rsidR="00BA5BAE" w:rsidRPr="0065690F" w:rsidRDefault="00264504" w:rsidP="00441372">
            <w:pPr>
              <w:spacing w:before="120" w:after="120"/>
            </w:pPr>
            <w:r w:rsidRPr="0065690F">
              <w:t>This part cancels and supersedes its last version ES 1601/2005, that has been mandated by Ministerial Decree No. 515/2005.</w:t>
            </w:r>
          </w:p>
          <w:p w14:paraId="2362C561" w14:textId="77777777" w:rsidR="00BA5BAE" w:rsidRPr="0065690F" w:rsidRDefault="00264504" w:rsidP="00441372">
            <w:pPr>
              <w:spacing w:before="120" w:after="120"/>
            </w:pPr>
            <w:r w:rsidRPr="0065690F">
              <w:t>Producers and importers are kept informed of any amendments in the Egyptian standards through the publication of administrative orders in the official gazette.</w:t>
            </w:r>
          </w:p>
        </w:tc>
      </w:tr>
      <w:tr w:rsidR="00E6250D" w14:paraId="6D9DCE1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0C3EF8" w14:textId="77777777" w:rsidR="00EA4725" w:rsidRPr="00441372" w:rsidRDefault="002645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D8861C" w14:textId="77777777" w:rsidR="00EA4725" w:rsidRPr="00441372" w:rsidRDefault="00264504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E6250D" w14:paraId="37B53C3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F8341A" w14:textId="77777777" w:rsidR="00EA4725" w:rsidRPr="00441372" w:rsidRDefault="0026450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F3AB14" w14:textId="77777777" w:rsidR="00EA4725" w:rsidRPr="00441372" w:rsidRDefault="00264504" w:rsidP="00823A91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1BF6EBBE" w14:textId="77777777" w:rsidR="00EA4725" w:rsidRPr="00441372" w:rsidRDefault="00264504" w:rsidP="00823A91">
            <w:pPr>
              <w:spacing w:after="8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Codex Stan </w:t>
            </w:r>
            <w:proofErr w:type="spellStart"/>
            <w:r w:rsidRPr="0065690F">
              <w:t>CXS</w:t>
            </w:r>
            <w:proofErr w:type="spellEnd"/>
            <w:r w:rsidRPr="0065690F">
              <w:t xml:space="preserve"> 199 Adopted in 1995 (Amended in 2019)</w:t>
            </w:r>
          </w:p>
          <w:p w14:paraId="6ABEAAD1" w14:textId="77777777" w:rsidR="00EA4725" w:rsidRPr="00441372" w:rsidRDefault="00264504" w:rsidP="00823A91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FAC091D" w14:textId="77777777" w:rsidR="00EA4725" w:rsidRPr="00441372" w:rsidRDefault="00264504" w:rsidP="00823A91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5E67AAB" w14:textId="77777777" w:rsidR="00EA4725" w:rsidRPr="00441372" w:rsidRDefault="00264504" w:rsidP="00823A91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25FCE9DC" w14:textId="77777777" w:rsidR="00EA4725" w:rsidRPr="00441372" w:rsidRDefault="00264504" w:rsidP="00823A91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72A45A96" w14:textId="77777777" w:rsidR="00EA4725" w:rsidRPr="00441372" w:rsidRDefault="00264504" w:rsidP="00823A91">
            <w:pPr>
              <w:spacing w:after="8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26341924" w14:textId="77777777" w:rsidR="00EA4725" w:rsidRPr="00441372" w:rsidRDefault="00264504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E6250D" w14:paraId="5C7785F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D4D8E9" w14:textId="77777777" w:rsidR="00EA4725" w:rsidRPr="00441372" w:rsidRDefault="002645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C5771E" w14:textId="1B5E5E60" w:rsidR="00BA5BAE" w:rsidRPr="0065690F" w:rsidRDefault="00264504" w:rsidP="00823A91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ISO</w:t>
            </w:r>
            <w:r>
              <w:t> </w:t>
            </w:r>
            <w:r w:rsidRPr="0065690F">
              <w:t>11051:1994 (confirmed in 2020) Durum wheat (</w:t>
            </w:r>
            <w:r w:rsidRPr="0065690F">
              <w:rPr>
                <w:i/>
                <w:iCs/>
              </w:rPr>
              <w:t>Triticum durum</w:t>
            </w:r>
            <w:r w:rsidRPr="0065690F">
              <w:t xml:space="preserve"> </w:t>
            </w:r>
            <w:proofErr w:type="spellStart"/>
            <w:r w:rsidRPr="0065690F">
              <w:t>Desf</w:t>
            </w:r>
            <w:proofErr w:type="spellEnd"/>
            <w:r w:rsidRPr="0065690F">
              <w:t>.) - Specifications</w:t>
            </w:r>
          </w:p>
        </w:tc>
      </w:tr>
      <w:tr w:rsidR="00E6250D" w14:paraId="04ED0A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5AA320" w14:textId="77777777" w:rsidR="00EA4725" w:rsidRPr="00441372" w:rsidRDefault="002645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30F962" w14:textId="77777777" w:rsidR="00EA4725" w:rsidRPr="00441372" w:rsidRDefault="00264504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51DC210F" w14:textId="77777777" w:rsidR="00EA4725" w:rsidRPr="00441372" w:rsidRDefault="00264504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E6250D" w14:paraId="7F3C3E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CADA16" w14:textId="77777777" w:rsidR="00EA4725" w:rsidRPr="00441372" w:rsidRDefault="002645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1D397C" w14:textId="77777777" w:rsidR="00EA4725" w:rsidRPr="00441372" w:rsidRDefault="00264504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0D332C6E" w14:textId="77777777" w:rsidR="00EA4725" w:rsidRPr="00441372" w:rsidRDefault="0026450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E6250D" w14:paraId="4B45BE7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3278A4" w14:textId="77777777" w:rsidR="00EA4725" w:rsidRPr="00441372" w:rsidRDefault="002645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4AFE39" w14:textId="77777777" w:rsidR="00EA4725" w:rsidRPr="00441372" w:rsidRDefault="00264504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18 March 2025</w:t>
            </w:r>
          </w:p>
          <w:p w14:paraId="2407B7F6" w14:textId="77777777" w:rsidR="00EA4725" w:rsidRPr="00441372" w:rsidRDefault="00264504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57291761" w14:textId="77777777" w:rsidR="00BA5BAE" w:rsidRPr="0065690F" w:rsidRDefault="00264504" w:rsidP="00441372">
            <w:r w:rsidRPr="0065690F">
              <w:t>Central Administration for Foreign Agricultural Relations</w:t>
            </w:r>
          </w:p>
          <w:p w14:paraId="5E72DB39" w14:textId="77777777" w:rsidR="00BA5BAE" w:rsidRPr="0065690F" w:rsidRDefault="00264504" w:rsidP="00441372">
            <w:r w:rsidRPr="0065690F">
              <w:t>Ministry of Agriculture and Land Reclamation</w:t>
            </w:r>
          </w:p>
          <w:p w14:paraId="775104A0" w14:textId="77777777" w:rsidR="00BA5BAE" w:rsidRPr="0065690F" w:rsidRDefault="00264504" w:rsidP="00441372">
            <w:r w:rsidRPr="0065690F">
              <w:t xml:space="preserve">1 Nadi El Saïd St., </w:t>
            </w:r>
            <w:proofErr w:type="spellStart"/>
            <w:r w:rsidRPr="0065690F">
              <w:t>Dokki</w:t>
            </w:r>
            <w:proofErr w:type="spellEnd"/>
            <w:r w:rsidRPr="0065690F">
              <w:t>, Giza, Egypt</w:t>
            </w:r>
          </w:p>
          <w:p w14:paraId="7A2B760B" w14:textId="164C29BF" w:rsidR="00BA5BAE" w:rsidRPr="0065690F" w:rsidRDefault="00264504" w:rsidP="00823A91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+(202) 3337 3616</w:t>
            </w:r>
          </w:p>
          <w:p w14:paraId="705C7104" w14:textId="02EA4C52" w:rsidR="00BA5BAE" w:rsidRPr="00264504" w:rsidRDefault="00264504" w:rsidP="00823A91">
            <w:pPr>
              <w:tabs>
                <w:tab w:val="left" w:pos="414"/>
              </w:tabs>
            </w:pPr>
            <w:r w:rsidRPr="00264504">
              <w:tab/>
              <w:t>+(202) 3760 3155</w:t>
            </w:r>
          </w:p>
          <w:p w14:paraId="25688B62" w14:textId="77777777" w:rsidR="00BA5BAE" w:rsidRPr="00264504" w:rsidRDefault="00264504" w:rsidP="00441372">
            <w:r w:rsidRPr="00264504">
              <w:t>Fax: +(202) 3337 4195</w:t>
            </w:r>
          </w:p>
          <w:p w14:paraId="36B7FBDB" w14:textId="77777777" w:rsidR="00BA5BAE" w:rsidRPr="00264504" w:rsidRDefault="00264504" w:rsidP="00441372">
            <w:pPr>
              <w:spacing w:after="120"/>
            </w:pPr>
            <w:r w:rsidRPr="00264504">
              <w:t xml:space="preserve">E-mail: </w:t>
            </w:r>
            <w:hyperlink r:id="rId8" w:history="1">
              <w:r w:rsidRPr="00264504">
                <w:rPr>
                  <w:color w:val="0000FF"/>
                  <w:u w:val="single"/>
                </w:rPr>
                <w:t>enq_egy_sps@yahoo.com</w:t>
              </w:r>
            </w:hyperlink>
          </w:p>
        </w:tc>
      </w:tr>
      <w:tr w:rsidR="00E6250D" w14:paraId="0358017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DA81CF7" w14:textId="77777777" w:rsidR="00EA4725" w:rsidRPr="00441372" w:rsidRDefault="0026450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56C0BBE" w14:textId="77777777" w:rsidR="00EA4725" w:rsidRPr="00441372" w:rsidRDefault="00264504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5D0B53F6" w14:textId="77777777" w:rsidR="00EA4725" w:rsidRPr="0065690F" w:rsidRDefault="0026450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16A0D957" w14:textId="77777777" w:rsidR="00EA4725" w:rsidRPr="0065690F" w:rsidRDefault="0026450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33BE9155" w14:textId="77777777" w:rsidR="00EA4725" w:rsidRPr="0065690F" w:rsidRDefault="0026450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1 Nadi El Saïd St., </w:t>
            </w:r>
            <w:proofErr w:type="spellStart"/>
            <w:r w:rsidRPr="0065690F">
              <w:rPr>
                <w:bCs/>
              </w:rPr>
              <w:t>Dokki</w:t>
            </w:r>
            <w:proofErr w:type="spellEnd"/>
            <w:r w:rsidRPr="0065690F">
              <w:rPr>
                <w:bCs/>
              </w:rPr>
              <w:t>, Giza, Egypt</w:t>
            </w:r>
          </w:p>
          <w:p w14:paraId="30DA4298" w14:textId="340D7A87" w:rsidR="00EA4725" w:rsidRPr="00823A91" w:rsidRDefault="00264504" w:rsidP="00823A91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823A91">
              <w:t>202) 3337 3616</w:t>
            </w:r>
          </w:p>
          <w:p w14:paraId="40399D75" w14:textId="04224E9C" w:rsidR="00EA4725" w:rsidRPr="0065690F" w:rsidRDefault="00264504" w:rsidP="00823A91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823A91">
              <w:t>+(202) 3760</w:t>
            </w:r>
            <w:r w:rsidRPr="0065690F">
              <w:rPr>
                <w:bCs/>
              </w:rPr>
              <w:t xml:space="preserve"> 3155</w:t>
            </w:r>
          </w:p>
          <w:p w14:paraId="7D5A5BFB" w14:textId="77777777" w:rsidR="00EA4725" w:rsidRPr="0065690F" w:rsidRDefault="0026450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3337 4195</w:t>
            </w:r>
          </w:p>
          <w:p w14:paraId="0E879B28" w14:textId="77777777" w:rsidR="00EA4725" w:rsidRPr="0065690F" w:rsidRDefault="0026450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</w:p>
        </w:tc>
      </w:tr>
    </w:tbl>
    <w:p w14:paraId="623CBA9F" w14:textId="77777777" w:rsidR="007141CF" w:rsidRPr="00441372" w:rsidRDefault="007141CF" w:rsidP="00441372"/>
    <w:sectPr w:rsidR="007141CF" w:rsidRPr="00441372" w:rsidSect="00823A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B1A47" w14:textId="77777777" w:rsidR="00264504" w:rsidRDefault="00264504">
      <w:r>
        <w:separator/>
      </w:r>
    </w:p>
  </w:endnote>
  <w:endnote w:type="continuationSeparator" w:id="0">
    <w:p w14:paraId="1BDC02DA" w14:textId="77777777" w:rsidR="00264504" w:rsidRDefault="0026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EAF0" w14:textId="56CE89AB" w:rsidR="00EA4725" w:rsidRPr="00823A91" w:rsidRDefault="00264504" w:rsidP="00823A91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79F4" w14:textId="24897A24" w:rsidR="00EA4725" w:rsidRPr="00823A91" w:rsidRDefault="00264504" w:rsidP="00823A91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3A81" w14:textId="77777777" w:rsidR="00C863EB" w:rsidRPr="00441372" w:rsidRDefault="00264504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9EEAB" w14:textId="77777777" w:rsidR="00264504" w:rsidRDefault="00264504">
      <w:r>
        <w:separator/>
      </w:r>
    </w:p>
  </w:footnote>
  <w:footnote w:type="continuationSeparator" w:id="0">
    <w:p w14:paraId="18457C96" w14:textId="77777777" w:rsidR="00264504" w:rsidRDefault="00264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8CBAE" w14:textId="77777777" w:rsidR="00823A91" w:rsidRPr="00823A91" w:rsidRDefault="00264504" w:rsidP="00823A9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23A91">
      <w:t>G/SPS/N/</w:t>
    </w:r>
    <w:proofErr w:type="spellStart"/>
    <w:r w:rsidRPr="00823A91">
      <w:t>EGY</w:t>
    </w:r>
    <w:proofErr w:type="spellEnd"/>
    <w:r w:rsidRPr="00823A91">
      <w:t>/157</w:t>
    </w:r>
  </w:p>
  <w:p w14:paraId="613B5516" w14:textId="77777777" w:rsidR="00823A91" w:rsidRPr="00823A91" w:rsidRDefault="00823A91" w:rsidP="00823A9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31508A" w14:textId="5FDAA00F" w:rsidR="00823A91" w:rsidRPr="00823A91" w:rsidRDefault="00264504" w:rsidP="00823A9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23A91">
      <w:t xml:space="preserve">- </w:t>
    </w:r>
    <w:r w:rsidRPr="00823A91">
      <w:fldChar w:fldCharType="begin"/>
    </w:r>
    <w:r w:rsidRPr="00823A91">
      <w:instrText xml:space="preserve"> PAGE </w:instrText>
    </w:r>
    <w:r w:rsidRPr="00823A91">
      <w:fldChar w:fldCharType="separate"/>
    </w:r>
    <w:r w:rsidRPr="00823A91">
      <w:rPr>
        <w:noProof/>
      </w:rPr>
      <w:t>2</w:t>
    </w:r>
    <w:r w:rsidRPr="00823A91">
      <w:fldChar w:fldCharType="end"/>
    </w:r>
    <w:r w:rsidRPr="00823A91">
      <w:t xml:space="preserve"> -</w:t>
    </w:r>
  </w:p>
  <w:p w14:paraId="3988D277" w14:textId="7F9C31D9" w:rsidR="00EA4725" w:rsidRPr="00823A91" w:rsidRDefault="00EA4725" w:rsidP="00823A91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C5D3" w14:textId="77777777" w:rsidR="00823A91" w:rsidRPr="00823A91" w:rsidRDefault="00264504" w:rsidP="00823A9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23A91">
      <w:t>G/SPS/N/</w:t>
    </w:r>
    <w:proofErr w:type="spellStart"/>
    <w:r w:rsidRPr="00823A91">
      <w:t>EGY</w:t>
    </w:r>
    <w:proofErr w:type="spellEnd"/>
    <w:r w:rsidRPr="00823A91">
      <w:t>/157</w:t>
    </w:r>
  </w:p>
  <w:p w14:paraId="096194F5" w14:textId="77777777" w:rsidR="00823A91" w:rsidRPr="00823A91" w:rsidRDefault="00823A91" w:rsidP="00823A9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9DDBF4" w14:textId="3F570B84" w:rsidR="00823A91" w:rsidRPr="00823A91" w:rsidRDefault="00264504" w:rsidP="00823A9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23A91">
      <w:t xml:space="preserve">- </w:t>
    </w:r>
    <w:r w:rsidRPr="00823A91">
      <w:fldChar w:fldCharType="begin"/>
    </w:r>
    <w:r w:rsidRPr="00823A91">
      <w:instrText xml:space="preserve"> PAGE </w:instrText>
    </w:r>
    <w:r w:rsidRPr="00823A91">
      <w:fldChar w:fldCharType="separate"/>
    </w:r>
    <w:r w:rsidRPr="00823A91">
      <w:rPr>
        <w:noProof/>
      </w:rPr>
      <w:t>2</w:t>
    </w:r>
    <w:r w:rsidRPr="00823A91">
      <w:fldChar w:fldCharType="end"/>
    </w:r>
    <w:r w:rsidRPr="00823A91">
      <w:t xml:space="preserve"> -</w:t>
    </w:r>
  </w:p>
  <w:p w14:paraId="009C6606" w14:textId="4C844D7F" w:rsidR="00EA4725" w:rsidRPr="00823A91" w:rsidRDefault="00EA4725" w:rsidP="00823A91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6250D" w14:paraId="60C9B6C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DCACA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D84B34" w14:textId="1CFE86B9" w:rsidR="00ED54E0" w:rsidRPr="00EA4725" w:rsidRDefault="0026450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E6250D" w14:paraId="304DCC9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5759C34" w14:textId="77777777" w:rsidR="00ED54E0" w:rsidRPr="00EA4725" w:rsidRDefault="001E7D0E" w:rsidP="00422B6F">
          <w:pPr>
            <w:jc w:val="left"/>
          </w:pPr>
          <w:r>
            <w:rPr>
              <w:lang w:eastAsia="en-GB"/>
            </w:rPr>
            <w:pict w14:anchorId="6922137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1pt;height:55.7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F63B4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6250D" w14:paraId="7B8946E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3AEB1F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E918DF" w14:textId="77777777" w:rsidR="00823A91" w:rsidRDefault="00264504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EGY</w:t>
          </w:r>
          <w:proofErr w:type="spellEnd"/>
          <w:r>
            <w:rPr>
              <w:b/>
              <w:szCs w:val="16"/>
            </w:rPr>
            <w:t>/157</w:t>
          </w:r>
          <w:bookmarkEnd w:id="1"/>
        </w:p>
      </w:tc>
    </w:tr>
    <w:tr w:rsidR="00E6250D" w14:paraId="364E77B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712E55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0B51CF" w14:textId="77777777" w:rsidR="00ED54E0" w:rsidRPr="00EA4725" w:rsidRDefault="00264504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17 January 2025</w:t>
          </w:r>
          <w:bookmarkEnd w:id="3"/>
        </w:p>
      </w:tc>
    </w:tr>
    <w:tr w:rsidR="00E6250D" w14:paraId="14B201F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53C20E" w14:textId="34BEF9B3" w:rsidR="00ED54E0" w:rsidRPr="00EA4725" w:rsidRDefault="00264504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25</w:t>
          </w:r>
          <w:r w:rsidR="001E7D0E">
            <w:rPr>
              <w:color w:val="FF0000"/>
              <w:szCs w:val="16"/>
            </w:rPr>
            <w:t>-0467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4888B9" w14:textId="77777777" w:rsidR="00ED54E0" w:rsidRPr="00EA4725" w:rsidRDefault="00264504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E6250D" w14:paraId="7419557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014123" w14:textId="787194EF" w:rsidR="00ED54E0" w:rsidRPr="00EA4725" w:rsidRDefault="00264504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2C933D" w14:textId="346D0AF7" w:rsidR="00ED54E0" w:rsidRPr="00441372" w:rsidRDefault="00264504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0AF17D72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102A5F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3263EEC" w:tentative="1">
      <w:start w:val="1"/>
      <w:numFmt w:val="lowerLetter"/>
      <w:lvlText w:val="%2."/>
      <w:lvlJc w:val="left"/>
      <w:pPr>
        <w:ind w:left="1080" w:hanging="360"/>
      </w:pPr>
    </w:lvl>
    <w:lvl w:ilvl="2" w:tplc="5C860510" w:tentative="1">
      <w:start w:val="1"/>
      <w:numFmt w:val="lowerRoman"/>
      <w:lvlText w:val="%3."/>
      <w:lvlJc w:val="right"/>
      <w:pPr>
        <w:ind w:left="1800" w:hanging="180"/>
      </w:pPr>
    </w:lvl>
    <w:lvl w:ilvl="3" w:tplc="A6E41EFA" w:tentative="1">
      <w:start w:val="1"/>
      <w:numFmt w:val="decimal"/>
      <w:lvlText w:val="%4."/>
      <w:lvlJc w:val="left"/>
      <w:pPr>
        <w:ind w:left="2520" w:hanging="360"/>
      </w:pPr>
    </w:lvl>
    <w:lvl w:ilvl="4" w:tplc="A4A4CD3C" w:tentative="1">
      <w:start w:val="1"/>
      <w:numFmt w:val="lowerLetter"/>
      <w:lvlText w:val="%5."/>
      <w:lvlJc w:val="left"/>
      <w:pPr>
        <w:ind w:left="3240" w:hanging="360"/>
      </w:pPr>
    </w:lvl>
    <w:lvl w:ilvl="5" w:tplc="2D1600D8" w:tentative="1">
      <w:start w:val="1"/>
      <w:numFmt w:val="lowerRoman"/>
      <w:lvlText w:val="%6."/>
      <w:lvlJc w:val="right"/>
      <w:pPr>
        <w:ind w:left="3960" w:hanging="180"/>
      </w:pPr>
    </w:lvl>
    <w:lvl w:ilvl="6" w:tplc="BB7E8B6C" w:tentative="1">
      <w:start w:val="1"/>
      <w:numFmt w:val="decimal"/>
      <w:lvlText w:val="%7."/>
      <w:lvlJc w:val="left"/>
      <w:pPr>
        <w:ind w:left="4680" w:hanging="360"/>
      </w:pPr>
    </w:lvl>
    <w:lvl w:ilvl="7" w:tplc="4BB4AF60" w:tentative="1">
      <w:start w:val="1"/>
      <w:numFmt w:val="lowerLetter"/>
      <w:lvlText w:val="%8."/>
      <w:lvlJc w:val="left"/>
      <w:pPr>
        <w:ind w:left="5400" w:hanging="360"/>
      </w:pPr>
    </w:lvl>
    <w:lvl w:ilvl="8" w:tplc="6638E4C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5234744">
    <w:abstractNumId w:val="9"/>
  </w:num>
  <w:num w:numId="2" w16cid:durableId="525215055">
    <w:abstractNumId w:val="7"/>
  </w:num>
  <w:num w:numId="3" w16cid:durableId="1534492548">
    <w:abstractNumId w:val="6"/>
  </w:num>
  <w:num w:numId="4" w16cid:durableId="265888573">
    <w:abstractNumId w:val="5"/>
  </w:num>
  <w:num w:numId="5" w16cid:durableId="1022778397">
    <w:abstractNumId w:val="4"/>
  </w:num>
  <w:num w:numId="6" w16cid:durableId="951085868">
    <w:abstractNumId w:val="12"/>
  </w:num>
  <w:num w:numId="7" w16cid:durableId="1819417092">
    <w:abstractNumId w:val="11"/>
  </w:num>
  <w:num w:numId="8" w16cid:durableId="213740138">
    <w:abstractNumId w:val="10"/>
  </w:num>
  <w:num w:numId="9" w16cid:durableId="13524914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1450558">
    <w:abstractNumId w:val="13"/>
  </w:num>
  <w:num w:numId="11" w16cid:durableId="94180789">
    <w:abstractNumId w:val="8"/>
  </w:num>
  <w:num w:numId="12" w16cid:durableId="23529454">
    <w:abstractNumId w:val="3"/>
  </w:num>
  <w:num w:numId="13" w16cid:durableId="236326990">
    <w:abstractNumId w:val="2"/>
  </w:num>
  <w:num w:numId="14" w16cid:durableId="817528425">
    <w:abstractNumId w:val="1"/>
  </w:num>
  <w:num w:numId="15" w16cid:durableId="186332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E7D0E"/>
    <w:rsid w:val="001F0374"/>
    <w:rsid w:val="00233408"/>
    <w:rsid w:val="00264504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23A91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A5BAE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250D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1CEF1"/>
  <w15:docId w15:val="{CD060629-1EA3-4E1C-BEB9-C7D2ACC9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_egy_sps@yaho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_egy_sps@yahoo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71e66dfd-33b1-48d8-b0c1-bf0833d8b346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3086296-8B69-4FB6-A6DB-C8AAB2544AB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13</cp:revision>
  <dcterms:created xsi:type="dcterms:W3CDTF">2017-07-03T11:19:00Z</dcterms:created>
  <dcterms:modified xsi:type="dcterms:W3CDTF">2025-01-17T15:59:00Z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G/SPS/N/EGY/157</vt:lpwstr>
  </property>
  <property fmtid="{D5CDD505-2E9C-101B-9397-08002B2CF9AE}" pid="3" name="TitusGUID">
    <vt:lpwstr>71e66dfd-33b1-48d8-b0c1-bf0833d8b346</vt:lpwstr>
  </property>
  <property fmtid="{D5CDD505-2E9C-101B-9397-08002B2CF9AE}" pid="4" name="WTOCLASSIFICATION">
    <vt:lpwstr>WTO OFFICIAL</vt:lpwstr>
  </property>
</Properties>
</file>