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C084B" w14:textId="77777777" w:rsidR="00EA4725" w:rsidRPr="00441372" w:rsidRDefault="006A762C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A85764" w14:paraId="621E49E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0816F44D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73A6D349" w14:textId="77777777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EGYPT</w:t>
            </w:r>
          </w:p>
          <w:p w14:paraId="620482E4" w14:textId="77777777" w:rsidR="00EA4725" w:rsidRPr="00441372" w:rsidRDefault="006A762C" w:rsidP="00441372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:rsidR="00A85764" w14:paraId="7B620B5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62465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AF0BBC" w14:textId="77777777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Egyptian Organization for Standardization and Quality</w:t>
            </w:r>
          </w:p>
        </w:tc>
      </w:tr>
      <w:tr w:rsidR="00A85764" w14:paraId="44B48E0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5A76A6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86C15A" w14:textId="77777777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Vegetables and derived products (ICS code: 67.080.20)</w:t>
            </w:r>
          </w:p>
        </w:tc>
      </w:tr>
      <w:tr w:rsidR="00A85764" w14:paraId="6ACA0BB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BAB2A9" w14:textId="77777777" w:rsidR="00EA4725" w:rsidRPr="00441372" w:rsidRDefault="006A762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64D5BC" w14:textId="77777777" w:rsidR="00EA4725" w:rsidRPr="00441372" w:rsidRDefault="006A762C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14:paraId="5D686D0E" w14:textId="77777777" w:rsidR="00EA4725" w:rsidRPr="00441372" w:rsidRDefault="006A76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14:paraId="0A2C912C" w14:textId="77777777" w:rsidR="00EA4725" w:rsidRPr="00441372" w:rsidRDefault="006A76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:rsidR="00A85764" w14:paraId="01AE40C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430574D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1CA9E3" w14:textId="46638A05" w:rsidR="00EA4725" w:rsidRPr="00441372" w:rsidRDefault="006A762C" w:rsidP="00DC2505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Ministerial Decree No. 447/2024</w:t>
            </w:r>
            <w:r w:rsidR="007E510C" w:rsidRPr="00441372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Arabic</w:t>
            </w:r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2</w:t>
            </w:r>
          </w:p>
        </w:tc>
      </w:tr>
      <w:tr w:rsidR="00A85764" w14:paraId="3450EC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71D68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2FEAD5" w14:textId="77777777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The Ministerial Decree No. 447/2024 gives the producers and importers a six-month transitional period to abide by the Egyptian Standard ES 7650 for "General standard for fruit juices and nectars".</w:t>
            </w:r>
          </w:p>
        </w:tc>
      </w:tr>
      <w:tr w:rsidR="00A85764" w14:paraId="27CFA3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838122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FDA5D5" w14:textId="77777777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:rsidR="00A85764" w14:paraId="184150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CE13B3" w14:textId="77777777" w:rsidR="00EA4725" w:rsidRPr="00441372" w:rsidRDefault="006A762C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D69FA1" w14:textId="77777777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14:paraId="0BB6C905" w14:textId="77777777" w:rsidR="00EA4725" w:rsidRPr="00441372" w:rsidRDefault="006A762C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="007E510C" w:rsidRPr="00441372">
              <w:rPr>
                <w:b/>
              </w:rPr>
              <w:t>:</w:t>
            </w:r>
            <w:r w:rsidRPr="0065690F">
              <w:t xml:space="preserve"> Codex Standard No. 247/2005. Adopted in 2005, amended in 2022.</w:t>
            </w:r>
          </w:p>
          <w:p w14:paraId="7E4A7D16" w14:textId="77777777" w:rsidR="00EA4725" w:rsidRPr="00441372" w:rsidRDefault="006A76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0AAD9EA5" w14:textId="77777777" w:rsidR="00EA4725" w:rsidRPr="00441372" w:rsidRDefault="006A76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 xml:space="preserve">(e.g. 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41ABD7EA" w14:textId="77777777" w:rsidR="00EA4725" w:rsidRPr="00441372" w:rsidRDefault="006A762C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None</w:t>
            </w:r>
          </w:p>
          <w:p w14:paraId="7886F9C8" w14:textId="77777777" w:rsidR="00EA4725" w:rsidRPr="00441372" w:rsidRDefault="006A762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14:paraId="6D295C53" w14:textId="77777777" w:rsidR="00EA4725" w:rsidRPr="00441372" w:rsidRDefault="006A762C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[X] Yes   [ ] No</w:t>
            </w:r>
          </w:p>
          <w:p w14:paraId="66C7C0EE" w14:textId="77777777" w:rsidR="00EA4725" w:rsidRPr="00441372" w:rsidRDefault="006A762C" w:rsidP="00441372">
            <w:pPr>
              <w:spacing w:after="12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:rsidR="00A85764" w14:paraId="3D60392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AC3B37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68610F" w14:textId="77777777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  <w:r w:rsidRPr="0065690F">
              <w:rPr>
                <w:bCs/>
              </w:rPr>
              <w:t xml:space="preserve"> </w:t>
            </w:r>
          </w:p>
        </w:tc>
      </w:tr>
      <w:tr w:rsidR="00A85764" w14:paraId="4A8B44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7CF8DD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640781" w14:textId="77777777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7 September 2024</w:t>
            </w:r>
          </w:p>
          <w:p w14:paraId="6080DC2B" w14:textId="77777777" w:rsidR="00EA4725" w:rsidRPr="00441372" w:rsidRDefault="006A762C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2 October 2024</w:t>
            </w:r>
          </w:p>
        </w:tc>
      </w:tr>
      <w:tr w:rsidR="00A85764" w14:paraId="410049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D284E8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419964" w14:textId="77777777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3 October 2024</w:t>
            </w:r>
          </w:p>
          <w:p w14:paraId="0DA65464" w14:textId="77777777" w:rsidR="00EA4725" w:rsidRPr="00441372" w:rsidRDefault="006A762C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:rsidR="00A85764" w14:paraId="3647E25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14B1E0" w14:textId="77777777" w:rsidR="00EA4725" w:rsidRPr="00441372" w:rsidRDefault="006A762C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F8ADCD" w14:textId="10FA3625" w:rsidR="00EA4725" w:rsidRPr="00441372" w:rsidRDefault="006A762C" w:rsidP="00441372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7542BB">
              <w:t>23</w:t>
            </w:r>
            <w:r w:rsidRPr="0065690F">
              <w:t xml:space="preserve"> December 2024</w:t>
            </w:r>
          </w:p>
          <w:p w14:paraId="5E3059A1" w14:textId="77777777" w:rsidR="00EA4725" w:rsidRPr="00441372" w:rsidRDefault="006A762C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[X] National Enquiry Point. Address, fax number and e-mail address (if available) of other body:</w:t>
            </w:r>
            <w:r w:rsidRPr="0065690F">
              <w:t xml:space="preserve"> </w:t>
            </w:r>
          </w:p>
          <w:p w14:paraId="7FEB4C40" w14:textId="77777777" w:rsidR="00324A02" w:rsidRPr="0065690F" w:rsidRDefault="006A762C" w:rsidP="00441372">
            <w:r w:rsidRPr="0065690F">
              <w:t>Central Administration for Foreign Agricultural Relations</w:t>
            </w:r>
          </w:p>
          <w:p w14:paraId="00D9407E" w14:textId="77777777" w:rsidR="00324A02" w:rsidRPr="0065690F" w:rsidRDefault="006A762C" w:rsidP="00441372">
            <w:r w:rsidRPr="0065690F">
              <w:t>Ministry of Agriculture and Land Reclamation</w:t>
            </w:r>
          </w:p>
          <w:p w14:paraId="298BE463" w14:textId="77777777" w:rsidR="00324A02" w:rsidRPr="0065690F" w:rsidRDefault="006A762C" w:rsidP="00441372">
            <w:r w:rsidRPr="0065690F">
              <w:t xml:space="preserve">1 Nadi El Saïd St., </w:t>
            </w:r>
            <w:proofErr w:type="spellStart"/>
            <w:r w:rsidRPr="0065690F">
              <w:t>Dokki</w:t>
            </w:r>
            <w:proofErr w:type="spellEnd"/>
            <w:r w:rsidRPr="0065690F">
              <w:t>, Giza, Egypt</w:t>
            </w:r>
          </w:p>
          <w:p w14:paraId="76C56FCC" w14:textId="77777777" w:rsidR="00324A02" w:rsidRPr="0065690F" w:rsidRDefault="006A762C" w:rsidP="00441372">
            <w:r w:rsidRPr="0065690F">
              <w:t>Tel: +(202) 3337 3616</w:t>
            </w:r>
          </w:p>
          <w:p w14:paraId="0F5ED58B" w14:textId="77777777" w:rsidR="00324A02" w:rsidRPr="0065690F" w:rsidRDefault="006A762C" w:rsidP="00441372">
            <w:r w:rsidRPr="0065690F">
              <w:t>+(202) 3760 3155</w:t>
            </w:r>
          </w:p>
          <w:p w14:paraId="4432EB12" w14:textId="77777777" w:rsidR="00324A02" w:rsidRPr="0065690F" w:rsidRDefault="006A762C" w:rsidP="00441372">
            <w:r w:rsidRPr="0065690F">
              <w:t>Fax: +(202) 3337 4195</w:t>
            </w:r>
          </w:p>
          <w:p w14:paraId="7070E681" w14:textId="77777777" w:rsidR="00324A02" w:rsidRPr="0065690F" w:rsidRDefault="006A762C" w:rsidP="00441372">
            <w:pPr>
              <w:spacing w:after="120"/>
            </w:pPr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enq_egy_sps@yahoo.com</w:t>
              </w:r>
            </w:hyperlink>
          </w:p>
        </w:tc>
      </w:tr>
      <w:tr w:rsidR="00A85764" w14:paraId="6CAFA26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7EC21636" w14:textId="77777777" w:rsidR="00EA4725" w:rsidRPr="00441372" w:rsidRDefault="006A762C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6DB1F2F" w14:textId="77777777" w:rsidR="00EA4725" w:rsidRPr="00441372" w:rsidRDefault="006A762C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[X]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14:paraId="4F483ACB" w14:textId="77777777" w:rsidR="00EA4725" w:rsidRPr="0065690F" w:rsidRDefault="006A76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Central Administration for Foreign Agricultural Relations</w:t>
            </w:r>
          </w:p>
          <w:p w14:paraId="21046D2B" w14:textId="77777777" w:rsidR="00EA4725" w:rsidRPr="0065690F" w:rsidRDefault="006A76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Ministry of Agriculture and Land Reclamation</w:t>
            </w:r>
          </w:p>
          <w:p w14:paraId="41DCC1EB" w14:textId="77777777" w:rsidR="00EA4725" w:rsidRPr="0065690F" w:rsidRDefault="006A76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1 Nadi El Saïd St., </w:t>
            </w:r>
            <w:proofErr w:type="spellStart"/>
            <w:r w:rsidRPr="0065690F">
              <w:rPr>
                <w:bCs/>
              </w:rPr>
              <w:t>Dokki</w:t>
            </w:r>
            <w:proofErr w:type="spellEnd"/>
            <w:r w:rsidRPr="0065690F">
              <w:rPr>
                <w:bCs/>
              </w:rPr>
              <w:t>, Giza, Egypt</w:t>
            </w:r>
          </w:p>
          <w:p w14:paraId="4D083028" w14:textId="77777777" w:rsidR="00EA4725" w:rsidRPr="0065690F" w:rsidRDefault="006A76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+(202) 3337 3616</w:t>
            </w:r>
          </w:p>
          <w:p w14:paraId="4E2C5BED" w14:textId="77777777" w:rsidR="00EA4725" w:rsidRPr="0065690F" w:rsidRDefault="006A76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+(202) 3760 3155</w:t>
            </w:r>
          </w:p>
          <w:p w14:paraId="16CF746F" w14:textId="77777777" w:rsidR="00EA4725" w:rsidRPr="0065690F" w:rsidRDefault="006A762C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+(202) 3337 4195</w:t>
            </w:r>
          </w:p>
          <w:p w14:paraId="2FB277EE" w14:textId="77777777" w:rsidR="00EA4725" w:rsidRPr="0065690F" w:rsidRDefault="006A762C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9" w:history="1">
              <w:r w:rsidRPr="0065690F">
                <w:rPr>
                  <w:bCs/>
                  <w:color w:val="0000FF"/>
                  <w:u w:val="single"/>
                </w:rPr>
                <w:t>enq_egy_sps@yahoo.com</w:t>
              </w:r>
            </w:hyperlink>
          </w:p>
        </w:tc>
      </w:tr>
    </w:tbl>
    <w:p w14:paraId="28F53091" w14:textId="77777777" w:rsidR="007141CF" w:rsidRPr="00441372" w:rsidRDefault="007141CF" w:rsidP="00441372"/>
    <w:sectPr w:rsidR="007141CF" w:rsidRPr="00441372" w:rsidSect="007542B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2E9166" w14:textId="77777777" w:rsidR="006A762C" w:rsidRDefault="006A762C">
      <w:r>
        <w:separator/>
      </w:r>
    </w:p>
  </w:endnote>
  <w:endnote w:type="continuationSeparator" w:id="0">
    <w:p w14:paraId="1BE43300" w14:textId="77777777" w:rsidR="006A762C" w:rsidRDefault="006A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F7AD8" w14:textId="0CBBC1A0" w:rsidR="00EA4725" w:rsidRPr="007542BB" w:rsidRDefault="006A762C" w:rsidP="007542B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5213" w14:textId="2013FDC9" w:rsidR="00EA4725" w:rsidRPr="007542BB" w:rsidRDefault="006A762C" w:rsidP="007542BB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F6FCD" w14:textId="77777777" w:rsidR="00C863EB" w:rsidRPr="00441372" w:rsidRDefault="006A762C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6B5B2" w14:textId="77777777" w:rsidR="006A762C" w:rsidRDefault="006A762C">
      <w:r>
        <w:separator/>
      </w:r>
    </w:p>
  </w:footnote>
  <w:footnote w:type="continuationSeparator" w:id="0">
    <w:p w14:paraId="31380DFD" w14:textId="77777777" w:rsidR="006A762C" w:rsidRDefault="006A76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ECA57" w14:textId="77777777" w:rsidR="007542BB" w:rsidRPr="007542BB" w:rsidRDefault="006A762C" w:rsidP="007542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42BB">
      <w:t>G/SPS/N/</w:t>
    </w:r>
    <w:proofErr w:type="spellStart"/>
    <w:r w:rsidRPr="007542BB">
      <w:t>EGY</w:t>
    </w:r>
    <w:proofErr w:type="spellEnd"/>
    <w:r w:rsidRPr="007542BB">
      <w:t>/153</w:t>
    </w:r>
  </w:p>
  <w:p w14:paraId="1F5642E2" w14:textId="77777777" w:rsidR="007542BB" w:rsidRPr="007542BB" w:rsidRDefault="007542BB" w:rsidP="007542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3823FB" w14:textId="54356450" w:rsidR="007542BB" w:rsidRPr="007542BB" w:rsidRDefault="006A762C" w:rsidP="007542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42BB">
      <w:t xml:space="preserve">- </w:t>
    </w:r>
    <w:r w:rsidRPr="007542BB">
      <w:fldChar w:fldCharType="begin"/>
    </w:r>
    <w:r w:rsidRPr="007542BB">
      <w:instrText xml:space="preserve"> PAGE </w:instrText>
    </w:r>
    <w:r w:rsidRPr="007542BB">
      <w:fldChar w:fldCharType="separate"/>
    </w:r>
    <w:r w:rsidRPr="007542BB">
      <w:rPr>
        <w:noProof/>
      </w:rPr>
      <w:t>2</w:t>
    </w:r>
    <w:r w:rsidRPr="007542BB">
      <w:fldChar w:fldCharType="end"/>
    </w:r>
    <w:r w:rsidRPr="007542BB">
      <w:t xml:space="preserve"> -</w:t>
    </w:r>
  </w:p>
  <w:p w14:paraId="3457D5E6" w14:textId="450C557B" w:rsidR="00EA4725" w:rsidRPr="007542BB" w:rsidRDefault="00EA4725" w:rsidP="007542BB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A1FF" w14:textId="77777777" w:rsidR="007542BB" w:rsidRPr="007542BB" w:rsidRDefault="006A762C" w:rsidP="007542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42BB">
      <w:t>G/SPS/N/</w:t>
    </w:r>
    <w:proofErr w:type="spellStart"/>
    <w:r w:rsidRPr="007542BB">
      <w:t>EGY</w:t>
    </w:r>
    <w:proofErr w:type="spellEnd"/>
    <w:r w:rsidRPr="007542BB">
      <w:t>/153</w:t>
    </w:r>
  </w:p>
  <w:p w14:paraId="651DD8A0" w14:textId="77777777" w:rsidR="007542BB" w:rsidRPr="007542BB" w:rsidRDefault="007542BB" w:rsidP="007542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930A86" w14:textId="128A77AD" w:rsidR="007542BB" w:rsidRPr="007542BB" w:rsidRDefault="006A762C" w:rsidP="007542BB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7542BB">
      <w:t xml:space="preserve">- </w:t>
    </w:r>
    <w:r w:rsidRPr="007542BB">
      <w:fldChar w:fldCharType="begin"/>
    </w:r>
    <w:r w:rsidRPr="007542BB">
      <w:instrText xml:space="preserve"> PAGE </w:instrText>
    </w:r>
    <w:r w:rsidRPr="007542BB">
      <w:fldChar w:fldCharType="separate"/>
    </w:r>
    <w:r w:rsidRPr="007542BB">
      <w:rPr>
        <w:noProof/>
      </w:rPr>
      <w:t>2</w:t>
    </w:r>
    <w:r w:rsidRPr="007542BB">
      <w:fldChar w:fldCharType="end"/>
    </w:r>
    <w:r w:rsidRPr="007542BB">
      <w:t xml:space="preserve"> -</w:t>
    </w:r>
  </w:p>
  <w:p w14:paraId="60DF1C03" w14:textId="19FFDB76" w:rsidR="00EA4725" w:rsidRPr="007542BB" w:rsidRDefault="00EA4725" w:rsidP="007542BB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85764" w14:paraId="0DD8A7D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66E78E4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20BBFE" w14:textId="1960B153" w:rsidR="00ED54E0" w:rsidRPr="00EA4725" w:rsidRDefault="006A762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:rsidR="00A85764" w14:paraId="59C8FBBF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AA944E" w14:textId="77777777" w:rsidR="00ED54E0" w:rsidRPr="00EA4725" w:rsidRDefault="00A34725" w:rsidP="00422B6F">
          <w:pPr>
            <w:jc w:val="left"/>
          </w:pPr>
          <w:r>
            <w:rPr>
              <w:lang w:eastAsia="en-GB"/>
            </w:rPr>
            <w:pict w14:anchorId="3D6DB4C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084196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A85764" w14:paraId="2CEF786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E6EA994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64B4E6C" w14:textId="77777777" w:rsidR="007542BB" w:rsidRDefault="006A762C" w:rsidP="00656ABC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EGY</w:t>
          </w:r>
          <w:proofErr w:type="spellEnd"/>
          <w:r>
            <w:rPr>
              <w:b/>
              <w:szCs w:val="16"/>
            </w:rPr>
            <w:t>/153</w:t>
          </w:r>
          <w:bookmarkEnd w:id="1"/>
        </w:p>
      </w:tc>
    </w:tr>
    <w:tr w:rsidR="00A85764" w14:paraId="42E818B1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EA20B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5F4FF05" w14:textId="1D52FAC9" w:rsidR="00ED54E0" w:rsidRPr="00EA4725" w:rsidRDefault="006A762C" w:rsidP="00422B6F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>
            <w:rPr>
              <w:szCs w:val="16"/>
            </w:rPr>
            <w:t>24</w:t>
          </w:r>
          <w:r w:rsidR="00DC2505" w:rsidRPr="00EA4725">
            <w:rPr>
              <w:szCs w:val="16"/>
            </w:rPr>
            <w:t xml:space="preserve"> October 2024</w:t>
          </w:r>
          <w:bookmarkEnd w:id="3"/>
        </w:p>
      </w:tc>
    </w:tr>
    <w:tr w:rsidR="00A85764" w14:paraId="437B498E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D0808C7" w14:textId="623A550A" w:rsidR="00ED54E0" w:rsidRPr="00EA4725" w:rsidRDefault="006A762C" w:rsidP="00422B6F">
          <w:pPr>
            <w:jc w:val="left"/>
            <w:rPr>
              <w:b/>
            </w:rPr>
          </w:pPr>
          <w:bookmarkStart w:id="4" w:name="bmkSerial"/>
          <w:r w:rsidRPr="00441372">
            <w:rPr>
              <w:color w:val="FF0000"/>
              <w:szCs w:val="16"/>
            </w:rPr>
            <w:t>(</w:t>
          </w:r>
          <w:bookmarkStart w:id="5" w:name="spsSerialNumber"/>
          <w:bookmarkEnd w:id="5"/>
          <w:r>
            <w:rPr>
              <w:color w:val="FF0000"/>
              <w:szCs w:val="16"/>
            </w:rPr>
            <w:t>24-</w:t>
          </w:r>
          <w:r w:rsidR="00A34725">
            <w:rPr>
              <w:color w:val="FF0000"/>
              <w:szCs w:val="16"/>
            </w:rPr>
            <w:t>7564</w:t>
          </w:r>
          <w:r w:rsidRPr="00441372">
            <w:rPr>
              <w:color w:val="FF0000"/>
              <w:szCs w:val="16"/>
            </w:rPr>
            <w:t>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845A944" w14:textId="77777777" w:rsidR="00ED54E0" w:rsidRPr="00EA4725" w:rsidRDefault="006A762C" w:rsidP="00422B6F">
          <w:pPr>
            <w:jc w:val="right"/>
            <w:rPr>
              <w:szCs w:val="16"/>
            </w:rPr>
          </w:pPr>
          <w:bookmarkStart w:id="6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6"/>
        </w:p>
      </w:tc>
    </w:tr>
    <w:tr w:rsidR="00A85764" w14:paraId="02292AA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BC19ABC" w14:textId="756DF0E8" w:rsidR="00ED54E0" w:rsidRPr="00EA4725" w:rsidRDefault="006A762C" w:rsidP="00422B6F">
          <w:pPr>
            <w:jc w:val="left"/>
            <w:rPr>
              <w:sz w:val="14"/>
              <w:szCs w:val="16"/>
            </w:rPr>
          </w:pPr>
          <w:bookmarkStart w:id="7" w:name="bmkCommittee"/>
          <w:r>
            <w:rPr>
              <w:b/>
            </w:rPr>
            <w:t>Committee on Sanitary and Phytosanitary Measures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D5A0971" w14:textId="69B8C455" w:rsidR="00ED54E0" w:rsidRPr="00441372" w:rsidRDefault="006A762C" w:rsidP="00EC687E">
          <w:pPr>
            <w:jc w:val="right"/>
            <w:rPr>
              <w:bCs/>
              <w:szCs w:val="18"/>
            </w:rPr>
          </w:pPr>
          <w:bookmarkStart w:id="8" w:name="bmkLanguage"/>
          <w:r>
            <w:rPr>
              <w:bCs/>
              <w:szCs w:val="18"/>
            </w:rPr>
            <w:t>Original: English</w:t>
          </w:r>
          <w:bookmarkEnd w:id="8"/>
        </w:p>
      </w:tc>
    </w:tr>
  </w:tbl>
  <w:p w14:paraId="005683EB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6A2215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1868B610" w:tentative="1">
      <w:start w:val="1"/>
      <w:numFmt w:val="lowerLetter"/>
      <w:lvlText w:val="%2."/>
      <w:lvlJc w:val="left"/>
      <w:pPr>
        <w:ind w:left="1080" w:hanging="360"/>
      </w:pPr>
    </w:lvl>
    <w:lvl w:ilvl="2" w:tplc="2F6A83F6" w:tentative="1">
      <w:start w:val="1"/>
      <w:numFmt w:val="lowerRoman"/>
      <w:lvlText w:val="%3."/>
      <w:lvlJc w:val="right"/>
      <w:pPr>
        <w:ind w:left="1800" w:hanging="180"/>
      </w:pPr>
    </w:lvl>
    <w:lvl w:ilvl="3" w:tplc="D32E2E70" w:tentative="1">
      <w:start w:val="1"/>
      <w:numFmt w:val="decimal"/>
      <w:lvlText w:val="%4."/>
      <w:lvlJc w:val="left"/>
      <w:pPr>
        <w:ind w:left="2520" w:hanging="360"/>
      </w:pPr>
    </w:lvl>
    <w:lvl w:ilvl="4" w:tplc="E5520014" w:tentative="1">
      <w:start w:val="1"/>
      <w:numFmt w:val="lowerLetter"/>
      <w:lvlText w:val="%5."/>
      <w:lvlJc w:val="left"/>
      <w:pPr>
        <w:ind w:left="3240" w:hanging="360"/>
      </w:pPr>
    </w:lvl>
    <w:lvl w:ilvl="5" w:tplc="4E30FFFC" w:tentative="1">
      <w:start w:val="1"/>
      <w:numFmt w:val="lowerRoman"/>
      <w:lvlText w:val="%6."/>
      <w:lvlJc w:val="right"/>
      <w:pPr>
        <w:ind w:left="3960" w:hanging="180"/>
      </w:pPr>
    </w:lvl>
    <w:lvl w:ilvl="6" w:tplc="19C4EE4C" w:tentative="1">
      <w:start w:val="1"/>
      <w:numFmt w:val="decimal"/>
      <w:lvlText w:val="%7."/>
      <w:lvlJc w:val="left"/>
      <w:pPr>
        <w:ind w:left="4680" w:hanging="360"/>
      </w:pPr>
    </w:lvl>
    <w:lvl w:ilvl="7" w:tplc="7108A2FC" w:tentative="1">
      <w:start w:val="1"/>
      <w:numFmt w:val="lowerLetter"/>
      <w:lvlText w:val="%8."/>
      <w:lvlJc w:val="left"/>
      <w:pPr>
        <w:ind w:left="5400" w:hanging="360"/>
      </w:pPr>
    </w:lvl>
    <w:lvl w:ilvl="8" w:tplc="2098B66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62470777">
    <w:abstractNumId w:val="9"/>
  </w:num>
  <w:num w:numId="2" w16cid:durableId="537816210">
    <w:abstractNumId w:val="7"/>
  </w:num>
  <w:num w:numId="3" w16cid:durableId="1883903211">
    <w:abstractNumId w:val="6"/>
  </w:num>
  <w:num w:numId="4" w16cid:durableId="1507936916">
    <w:abstractNumId w:val="5"/>
  </w:num>
  <w:num w:numId="5" w16cid:durableId="725572566">
    <w:abstractNumId w:val="4"/>
  </w:num>
  <w:num w:numId="6" w16cid:durableId="1142163686">
    <w:abstractNumId w:val="12"/>
  </w:num>
  <w:num w:numId="7" w16cid:durableId="673921819">
    <w:abstractNumId w:val="11"/>
  </w:num>
  <w:num w:numId="8" w16cid:durableId="1421757749">
    <w:abstractNumId w:val="10"/>
  </w:num>
  <w:num w:numId="9" w16cid:durableId="9972267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63382926">
    <w:abstractNumId w:val="13"/>
  </w:num>
  <w:num w:numId="11" w16cid:durableId="1345863741">
    <w:abstractNumId w:val="8"/>
  </w:num>
  <w:num w:numId="12" w16cid:durableId="126778539">
    <w:abstractNumId w:val="3"/>
  </w:num>
  <w:num w:numId="13" w16cid:durableId="1824732167">
    <w:abstractNumId w:val="2"/>
  </w:num>
  <w:num w:numId="14" w16cid:durableId="1962029684">
    <w:abstractNumId w:val="1"/>
  </w:num>
  <w:num w:numId="15" w16cid:durableId="919020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C2634"/>
    <w:rsid w:val="00324A02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762C"/>
    <w:rsid w:val="006B4BC2"/>
    <w:rsid w:val="006F1601"/>
    <w:rsid w:val="006F5826"/>
    <w:rsid w:val="00700181"/>
    <w:rsid w:val="00713BFD"/>
    <w:rsid w:val="007141CF"/>
    <w:rsid w:val="007333DF"/>
    <w:rsid w:val="00744D6F"/>
    <w:rsid w:val="00745146"/>
    <w:rsid w:val="007542BB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23BD4"/>
    <w:rsid w:val="009A2161"/>
    <w:rsid w:val="009A6F54"/>
    <w:rsid w:val="00A34725"/>
    <w:rsid w:val="00A52B02"/>
    <w:rsid w:val="00A6057A"/>
    <w:rsid w:val="00A62304"/>
    <w:rsid w:val="00A74017"/>
    <w:rsid w:val="00A85764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2505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8A1D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q_egy_sps@yahoo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q_egy_sps@yahoo.com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55921030-b63a-41ce-8284-93ab24576152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DA54ED8-DFAE-4881-8FF7-152041263BA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12</cp:revision>
  <dcterms:created xsi:type="dcterms:W3CDTF">2017-07-03T11:19:00Z</dcterms:created>
  <dcterms:modified xsi:type="dcterms:W3CDTF">2024-10-24T14:36:00Z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G/SPS/N/EGY/153</vt:lpwstr>
  </property>
  <property fmtid="{D5CDD505-2E9C-101B-9397-08002B2CF9AE}" pid="3" name="TitusGUID">
    <vt:lpwstr>55921030-b63a-41ce-8284-93ab24576152</vt:lpwstr>
  </property>
  <property fmtid="{D5CDD505-2E9C-101B-9397-08002B2CF9AE}" pid="4" name="WTOCLASSIFICATION">
    <vt:lpwstr>WTO OFFICIAL</vt:lpwstr>
  </property>
</Properties>
</file>