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F7DB" w14:textId="77777777" w:rsidR="00EA4725" w:rsidRPr="00441372" w:rsidRDefault="001B61B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B71E6" w14:paraId="34BA1BA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DA5219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C8C2BC7" w14:textId="77777777" w:rsidR="00EA4725" w:rsidRPr="00441372" w:rsidRDefault="001B61B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8782897" w14:textId="77777777" w:rsidR="00EA4725" w:rsidRPr="00441372" w:rsidRDefault="001B61B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B71E6" w14:paraId="6DAD8E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31168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FB0C6" w14:textId="77777777" w:rsidR="00EA4725" w:rsidRPr="00441372" w:rsidRDefault="001B61B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DB71E6" w14:paraId="0132BD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62D61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7A932" w14:textId="77777777" w:rsidR="00EA4725" w:rsidRPr="00441372" w:rsidRDefault="001B61B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Animal or vegetable fertilisers, whether or not mixed together or chemically treated; </w:t>
            </w:r>
            <w:r w:rsidR="000C2B0D">
              <w:t>Fe</w:t>
            </w:r>
            <w:r w:rsidRPr="0065690F">
              <w:t>rtilisers produced by the mixing or chemical treatment of animal or vegetable products (HS code(s): 3101); Fertilizers (ICS code(s): 65.080)</w:t>
            </w:r>
            <w:bookmarkEnd w:id="7"/>
          </w:p>
        </w:tc>
      </w:tr>
      <w:tr w:rsidR="00DB71E6" w14:paraId="0DD56D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DC022" w14:textId="77777777" w:rsidR="00EA4725" w:rsidRPr="00441372" w:rsidRDefault="001B61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094E5" w14:textId="77777777" w:rsidR="00EA4725" w:rsidRPr="00441372" w:rsidRDefault="001B61B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ABCF18A" w14:textId="77777777" w:rsidR="00EA4725" w:rsidRPr="00441372" w:rsidRDefault="001B6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8B2348" w14:textId="77777777" w:rsidR="00EA4725" w:rsidRPr="00441372" w:rsidRDefault="001B6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B71E6" w14:paraId="6C5B76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D3DA92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4E311" w14:textId="77777777" w:rsidR="00FF5C9E" w:rsidRPr="0065690F" w:rsidRDefault="001B61B5" w:rsidP="0072158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DEAS 1176:2023, Biofertilizers - Specifications, First </w:t>
            </w:r>
            <w:r w:rsidR="006F1AE6">
              <w:t>E</w:t>
            </w:r>
            <w:r w:rsidRPr="0065690F">
              <w:t>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50</w:t>
            </w:r>
            <w:bookmarkEnd w:id="20"/>
          </w:p>
          <w:bookmarkStart w:id="21" w:name="sps5d"/>
          <w:p w14:paraId="5837B65A" w14:textId="77777777" w:rsidR="00EA4725" w:rsidRPr="00441372" w:rsidRDefault="001B61B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"https://members.wto.org/crnattachments/2023/SPS/TZA/23_14286_00_e.pdf"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https://members.wto.org/crnattachments/2023/SPS/TZA/23_14286_00_e.pdf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B71E6" w14:paraId="1D67DE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B9970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A0420" w14:textId="77777777" w:rsidR="00EA4725" w:rsidRPr="00441372" w:rsidRDefault="001B61B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methods of sampling and test for biofertilizers.</w:t>
            </w:r>
          </w:p>
          <w:p w14:paraId="462D206F" w14:textId="77777777" w:rsidR="00FF5C9E" w:rsidRPr="0065690F" w:rsidRDefault="001B61B5" w:rsidP="00441372">
            <w:pPr>
              <w:spacing w:before="120" w:after="120"/>
            </w:pPr>
            <w:r w:rsidRPr="0065690F">
              <w:t>This draft standard covers the following types of biofertilizers: Rhizobia, Phosphate solubilizing microorganism, Azospirillum and Azotobacter.</w:t>
            </w:r>
          </w:p>
          <w:p w14:paraId="4C420FE0" w14:textId="77777777" w:rsidR="00FF5C9E" w:rsidRPr="0065690F" w:rsidRDefault="001B61B5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DB71E6" w14:paraId="46D83A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1D5C8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3372C" w14:textId="77777777" w:rsidR="00EA4725" w:rsidRPr="00441372" w:rsidRDefault="001B61B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B71E6" w14:paraId="37E316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8033B" w14:textId="77777777" w:rsidR="00EA4725" w:rsidRPr="00441372" w:rsidRDefault="001B61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0CF05" w14:textId="77777777" w:rsidR="00EA4725" w:rsidRPr="00441372" w:rsidRDefault="001B61B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B02AB8A" w14:textId="77777777" w:rsidR="00EA4725" w:rsidRPr="00441372" w:rsidRDefault="001B61B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07B93DD" w14:textId="77777777" w:rsidR="00EA4725" w:rsidRPr="00441372" w:rsidRDefault="001B6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FE4711B" w14:textId="77777777" w:rsidR="00EA4725" w:rsidRPr="00441372" w:rsidRDefault="001B6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9D40156" w14:textId="77777777" w:rsidR="00EA4725" w:rsidRPr="00441372" w:rsidRDefault="001B6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54402A1" w14:textId="77777777" w:rsidR="00EA4725" w:rsidRPr="00441372" w:rsidRDefault="001B61B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25B1C8" w14:textId="77777777" w:rsidR="00EA4725" w:rsidRPr="00441372" w:rsidRDefault="001B61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A221095" w14:textId="77777777" w:rsidR="00EA4725" w:rsidRPr="00441372" w:rsidRDefault="001B61B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B71E6" w14:paraId="48F282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4BA59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DB8BA" w14:textId="77777777" w:rsidR="00EA4725" w:rsidRPr="00441372" w:rsidRDefault="001B61B5" w:rsidP="0072158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134B3F3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8157, Fertilizers, Soil Conditioners and beneficial substances - Vocabulary</w:t>
            </w:r>
          </w:p>
          <w:p w14:paraId="0DE85F33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AOAC 2006.03, Arsenic, cadmium, cobalt, chromium, mead, molybdenum, nickel, and selenium in fertilizers - Microwave digestion and inductively coupled plasma-optical emission spectrometry</w:t>
            </w:r>
          </w:p>
          <w:p w14:paraId="2698ECFD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AOAC 965.08, Water (free) in fertilizers - Vacuum-desiccation</w:t>
            </w:r>
          </w:p>
          <w:p w14:paraId="53C867FF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8397, Solid fertilizers and soil conditioners - Test sieving</w:t>
            </w:r>
          </w:p>
          <w:p w14:paraId="4A4A836B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4832, Microbiology of food and animal feeding stuffs - Horizontal method for the enumeration of coliforms - Colony-count technique</w:t>
            </w:r>
          </w:p>
          <w:p w14:paraId="27A07B49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10390, Soil, treated biowaste and sludge - Determination of pH</w:t>
            </w:r>
          </w:p>
          <w:p w14:paraId="52A66A13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11465, Soil quality - Determination of dry matter and water content on a mass basis - Gravimetric method</w:t>
            </w:r>
          </w:p>
          <w:p w14:paraId="55402A7A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5315, Fertilizers - Determination of total nitrogen content - Titrimetric method after distillation</w:t>
            </w:r>
          </w:p>
          <w:p w14:paraId="19AA606A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15958, Fertilizers - Extraction of water soluble phosphorus</w:t>
            </w:r>
          </w:p>
          <w:p w14:paraId="38419109" w14:textId="77777777" w:rsidR="00FF5C9E" w:rsidRPr="0065690F" w:rsidRDefault="001B61B5" w:rsidP="00721586">
            <w:pPr>
              <w:numPr>
                <w:ilvl w:val="0"/>
                <w:numId w:val="16"/>
              </w:numPr>
              <w:ind w:left="393" w:hanging="364"/>
            </w:pPr>
            <w:r w:rsidRPr="0065690F">
              <w:t>ISO 14820-1, Fertilizers and liming materials - Sampling and sample preparation - Part 1: Sampling</w:t>
            </w:r>
          </w:p>
          <w:p w14:paraId="4665C788" w14:textId="77777777" w:rsidR="00FF5C9E" w:rsidRPr="0065690F" w:rsidRDefault="001B61B5" w:rsidP="002F3611">
            <w:pPr>
              <w:numPr>
                <w:ilvl w:val="0"/>
                <w:numId w:val="16"/>
              </w:numPr>
              <w:spacing w:after="120"/>
              <w:ind w:left="391" w:hanging="363"/>
            </w:pPr>
            <w:r w:rsidRPr="0065690F">
              <w:t>ISO 14820-2, Fertilizers and liming materials - Sampling and sample preparation - Part 2: Sample preparation</w:t>
            </w:r>
          </w:p>
          <w:p w14:paraId="49A48E43" w14:textId="77777777" w:rsidR="00FF5C9E" w:rsidRPr="0065690F" w:rsidRDefault="001B61B5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B71E6" w14:paraId="5DD278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DB9A4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79887" w14:textId="77777777" w:rsidR="00EA4725" w:rsidRPr="00441372" w:rsidRDefault="001B61B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643459E" w14:textId="77777777" w:rsidR="00EA4725" w:rsidRPr="00441372" w:rsidRDefault="001B61B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B71E6" w14:paraId="4AFFA0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EA4EC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9E859" w14:textId="77777777" w:rsidR="00EA4725" w:rsidRPr="00441372" w:rsidRDefault="001B61B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B83667E" w14:textId="77777777" w:rsidR="00EA4725" w:rsidRPr="00441372" w:rsidRDefault="001B6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  <w:r>
              <w:t xml:space="preserve"> </w:t>
            </w:r>
          </w:p>
        </w:tc>
      </w:tr>
      <w:tr w:rsidR="00DB71E6" w14:paraId="34C00D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0C539" w14:textId="77777777" w:rsidR="00EA4725" w:rsidRPr="00441372" w:rsidRDefault="001B6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B049B" w14:textId="77777777" w:rsidR="00EA4725" w:rsidRPr="00441372" w:rsidRDefault="001B61B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0B3C938A" w14:textId="77777777" w:rsidR="00EA4725" w:rsidRPr="00441372" w:rsidRDefault="001B61B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DF4D7D2" w14:textId="77777777" w:rsidR="00FF5C9E" w:rsidRPr="0065690F" w:rsidRDefault="001B61B5" w:rsidP="00441372">
            <w:r w:rsidRPr="0065690F">
              <w:t>Tanzania Bureau of Standards</w:t>
            </w:r>
          </w:p>
          <w:p w14:paraId="25086018" w14:textId="77777777" w:rsidR="00FF5C9E" w:rsidRPr="0065690F" w:rsidRDefault="001B61B5" w:rsidP="00441372">
            <w:r w:rsidRPr="0065690F">
              <w:t>Ubungo, Morogoro Road/Sam Nujoma Road</w:t>
            </w:r>
          </w:p>
          <w:p w14:paraId="4D5B332A" w14:textId="77777777" w:rsidR="00FF5C9E" w:rsidRPr="00721586" w:rsidRDefault="001B61B5" w:rsidP="00441372">
            <w:pPr>
              <w:rPr>
                <w:lang w:val="es-ES"/>
              </w:rPr>
            </w:pPr>
            <w:r w:rsidRPr="00721586">
              <w:rPr>
                <w:lang w:val="es-ES"/>
              </w:rPr>
              <w:t>P. O. Box 9524</w:t>
            </w:r>
          </w:p>
          <w:p w14:paraId="3EC69FCF" w14:textId="77777777" w:rsidR="00FF5C9E" w:rsidRPr="00721586" w:rsidRDefault="001B61B5" w:rsidP="00441372">
            <w:pPr>
              <w:rPr>
                <w:lang w:val="es-ES"/>
              </w:rPr>
            </w:pPr>
            <w:r w:rsidRPr="00721586">
              <w:rPr>
                <w:lang w:val="es-ES"/>
              </w:rPr>
              <w:t>Dar Es Salaam, Tanzania</w:t>
            </w:r>
          </w:p>
          <w:p w14:paraId="64EDA1F6" w14:textId="77777777" w:rsidR="00FF5C9E" w:rsidRPr="0065690F" w:rsidRDefault="001B61B5" w:rsidP="002F3611">
            <w:pPr>
              <w:ind w:left="414" w:hanging="414"/>
            </w:pPr>
            <w:r w:rsidRPr="0065690F">
              <w:t xml:space="preserve">Tel: </w:t>
            </w:r>
            <w:r w:rsidR="002F3611">
              <w:tab/>
            </w:r>
            <w:r w:rsidRPr="0065690F">
              <w:t>+(255 22) 245 0298</w:t>
            </w:r>
          </w:p>
          <w:p w14:paraId="0B6B4B70" w14:textId="77777777" w:rsidR="00FF5C9E" w:rsidRPr="002F3611" w:rsidRDefault="001B61B5" w:rsidP="002F3611">
            <w:pPr>
              <w:ind w:left="414" w:hanging="414"/>
              <w:rPr>
                <w:lang w:val="fr-CH"/>
              </w:rPr>
            </w:pPr>
            <w:r>
              <w:tab/>
            </w:r>
            <w:r w:rsidR="006B7F49" w:rsidRPr="002F3611">
              <w:rPr>
                <w:lang w:val="fr-CH"/>
              </w:rPr>
              <w:t>+(255 22) 245 0206</w:t>
            </w:r>
          </w:p>
          <w:p w14:paraId="2E39BED6" w14:textId="77777777" w:rsidR="00FF5C9E" w:rsidRPr="002F3611" w:rsidRDefault="001B61B5" w:rsidP="002F3611">
            <w:pPr>
              <w:ind w:left="414" w:hanging="414"/>
              <w:rPr>
                <w:lang w:val="fr-CH"/>
              </w:rPr>
            </w:pPr>
            <w:r w:rsidRPr="002F3611">
              <w:rPr>
                <w:lang w:val="fr-CH"/>
              </w:rPr>
              <w:t>Fax:</w:t>
            </w:r>
            <w:r w:rsidR="002F3611" w:rsidRPr="002F3611">
              <w:rPr>
                <w:lang w:val="fr-CH"/>
              </w:rPr>
              <w:tab/>
            </w:r>
            <w:r w:rsidRPr="002F3611">
              <w:rPr>
                <w:lang w:val="fr-CH"/>
              </w:rPr>
              <w:t>+(255 22) 245 0959</w:t>
            </w:r>
          </w:p>
          <w:p w14:paraId="785AE597" w14:textId="77777777" w:rsidR="00FF5C9E" w:rsidRPr="002F3611" w:rsidRDefault="001B61B5" w:rsidP="00441372">
            <w:pPr>
              <w:rPr>
                <w:lang w:val="fr-CH"/>
              </w:rPr>
            </w:pPr>
            <w:r w:rsidRPr="002F3611">
              <w:rPr>
                <w:lang w:val="fr-CH"/>
              </w:rPr>
              <w:t xml:space="preserve">E-mail: </w:t>
            </w:r>
            <w:hyperlink r:id="rId8" w:history="1">
              <w:r w:rsidRPr="002F3611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5226C77E" w14:textId="77777777" w:rsidR="00FF5C9E" w:rsidRPr="002F3611" w:rsidRDefault="001B61B5" w:rsidP="00441372">
            <w:pPr>
              <w:spacing w:after="120"/>
              <w:rPr>
                <w:lang w:val="fr-CH"/>
              </w:rPr>
            </w:pPr>
            <w:r w:rsidRPr="002F3611">
              <w:rPr>
                <w:lang w:val="fr-CH"/>
              </w:rPr>
              <w:t xml:space="preserve">Website: </w:t>
            </w:r>
            <w:hyperlink r:id="rId9" w:tgtFrame="_blank" w:history="1">
              <w:r w:rsidRPr="002F3611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DB71E6" w14:paraId="08892C4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6D2FACF" w14:textId="77777777" w:rsidR="00EA4725" w:rsidRPr="00441372" w:rsidRDefault="001B61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6ECB516" w14:textId="77777777" w:rsidR="00EA4725" w:rsidRPr="00441372" w:rsidRDefault="001B61B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1EBD752" w14:textId="77777777" w:rsidR="00EA4725" w:rsidRPr="0065690F" w:rsidRDefault="001B61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FB045D3" w14:textId="77777777" w:rsidR="00EA4725" w:rsidRPr="0065690F" w:rsidRDefault="001B61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8736BBF" w14:textId="77777777" w:rsidR="00EA4725" w:rsidRPr="00721586" w:rsidRDefault="001B61B5" w:rsidP="00F3021D">
            <w:pPr>
              <w:keepNext/>
              <w:keepLines/>
              <w:rPr>
                <w:bCs/>
                <w:lang w:val="es-ES"/>
              </w:rPr>
            </w:pPr>
            <w:r w:rsidRPr="00721586">
              <w:rPr>
                <w:bCs/>
                <w:lang w:val="es-ES"/>
              </w:rPr>
              <w:t>P. O. Box 9524</w:t>
            </w:r>
          </w:p>
          <w:p w14:paraId="1EF94BCA" w14:textId="77777777" w:rsidR="00EA4725" w:rsidRPr="00721586" w:rsidRDefault="001B61B5" w:rsidP="00F3021D">
            <w:pPr>
              <w:keepNext/>
              <w:keepLines/>
              <w:rPr>
                <w:bCs/>
                <w:lang w:val="es-ES"/>
              </w:rPr>
            </w:pPr>
            <w:r w:rsidRPr="00721586">
              <w:rPr>
                <w:bCs/>
                <w:lang w:val="es-ES"/>
              </w:rPr>
              <w:t>Dar Es Salaam, Tanzania</w:t>
            </w:r>
          </w:p>
          <w:p w14:paraId="5CDD5035" w14:textId="77777777" w:rsidR="00EA4725" w:rsidRPr="0065690F" w:rsidRDefault="001B61B5" w:rsidP="002F3611">
            <w:pPr>
              <w:keepNext/>
              <w:keepLines/>
              <w:ind w:left="414" w:hanging="414"/>
              <w:rPr>
                <w:bCs/>
              </w:rPr>
            </w:pPr>
            <w:r w:rsidRPr="0065690F">
              <w:rPr>
                <w:bCs/>
              </w:rPr>
              <w:t>Tel:</w:t>
            </w:r>
            <w:r w:rsidR="002F3611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15AFA90" w14:textId="77777777" w:rsidR="00EA4725" w:rsidRPr="002F3611" w:rsidRDefault="001B61B5" w:rsidP="002F3611">
            <w:pPr>
              <w:keepNext/>
              <w:keepLines/>
              <w:ind w:left="414" w:hanging="414"/>
              <w:rPr>
                <w:bCs/>
                <w:lang w:val="fr-CH"/>
              </w:rPr>
            </w:pPr>
            <w:r>
              <w:rPr>
                <w:bCs/>
              </w:rPr>
              <w:tab/>
            </w:r>
            <w:r w:rsidR="006B7F49" w:rsidRPr="002F3611">
              <w:rPr>
                <w:bCs/>
                <w:lang w:val="fr-CH"/>
              </w:rPr>
              <w:t>+(255 22) 245 0206</w:t>
            </w:r>
          </w:p>
          <w:p w14:paraId="0A4B4314" w14:textId="77777777" w:rsidR="00EA4725" w:rsidRPr="002F3611" w:rsidRDefault="001B61B5" w:rsidP="002F3611">
            <w:pPr>
              <w:keepNext/>
              <w:keepLines/>
              <w:ind w:left="414" w:hanging="414"/>
              <w:rPr>
                <w:bCs/>
                <w:lang w:val="fr-CH"/>
              </w:rPr>
            </w:pPr>
            <w:r w:rsidRPr="002F3611">
              <w:rPr>
                <w:bCs/>
                <w:lang w:val="fr-CH"/>
              </w:rPr>
              <w:t>Fax:</w:t>
            </w:r>
            <w:r w:rsidR="002F3611" w:rsidRPr="002F3611">
              <w:rPr>
                <w:bCs/>
                <w:lang w:val="fr-CH"/>
              </w:rPr>
              <w:tab/>
            </w:r>
            <w:r w:rsidRPr="002F3611">
              <w:rPr>
                <w:bCs/>
                <w:lang w:val="fr-CH"/>
              </w:rPr>
              <w:t>+(255 22) 245 0959</w:t>
            </w:r>
          </w:p>
          <w:p w14:paraId="045904CD" w14:textId="77777777" w:rsidR="00EA4725" w:rsidRPr="002F3611" w:rsidRDefault="001B61B5" w:rsidP="00F3021D">
            <w:pPr>
              <w:keepNext/>
              <w:keepLines/>
              <w:rPr>
                <w:bCs/>
                <w:lang w:val="fr-CH"/>
              </w:rPr>
            </w:pPr>
            <w:r w:rsidRPr="002F3611">
              <w:rPr>
                <w:bCs/>
                <w:lang w:val="fr-CH"/>
              </w:rPr>
              <w:t xml:space="preserve">E-mail: </w:t>
            </w:r>
            <w:hyperlink r:id="rId10" w:history="1">
              <w:r w:rsidRPr="002F3611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6619D83B" w14:textId="77777777" w:rsidR="00EA4725" w:rsidRPr="002F3611" w:rsidRDefault="001B61B5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2F3611">
              <w:rPr>
                <w:bCs/>
                <w:lang w:val="fr-CH"/>
              </w:rPr>
              <w:t xml:space="preserve">Website: </w:t>
            </w:r>
            <w:hyperlink r:id="rId11" w:tgtFrame="_blank" w:history="1">
              <w:r w:rsidRPr="002F3611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11742EEF" w14:textId="77777777" w:rsidR="007141CF" w:rsidRPr="002F3611" w:rsidRDefault="007141CF" w:rsidP="00441372">
      <w:pPr>
        <w:rPr>
          <w:lang w:val="fr-CH"/>
        </w:rPr>
      </w:pPr>
    </w:p>
    <w:sectPr w:rsidR="007141CF" w:rsidRPr="002F3611" w:rsidSect="001B61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98F6" w14:textId="77777777" w:rsidR="00FF1F31" w:rsidRDefault="001B61B5">
      <w:r>
        <w:separator/>
      </w:r>
    </w:p>
  </w:endnote>
  <w:endnote w:type="continuationSeparator" w:id="0">
    <w:p w14:paraId="3B13D63E" w14:textId="77777777" w:rsidR="00FF1F31" w:rsidRDefault="001B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9762" w14:textId="0D72F1FF" w:rsidR="00EA4725" w:rsidRPr="001B61B5" w:rsidRDefault="001B61B5" w:rsidP="001B61B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EC5" w14:textId="3D67D556" w:rsidR="00EA4725" w:rsidRPr="001B61B5" w:rsidRDefault="001B61B5" w:rsidP="001B61B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D74B" w14:textId="77777777" w:rsidR="00C863EB" w:rsidRPr="00441372" w:rsidRDefault="001B61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4213" w14:textId="77777777" w:rsidR="00FF1F31" w:rsidRDefault="001B61B5">
      <w:r>
        <w:separator/>
      </w:r>
    </w:p>
  </w:footnote>
  <w:footnote w:type="continuationSeparator" w:id="0">
    <w:p w14:paraId="22350725" w14:textId="77777777" w:rsidR="00FF1F31" w:rsidRDefault="001B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42FA" w14:textId="77777777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61B5">
      <w:t>G/SPS/N/</w:t>
    </w:r>
    <w:proofErr w:type="spellStart"/>
    <w:r w:rsidRPr="001B61B5">
      <w:t>BDI</w:t>
    </w:r>
    <w:proofErr w:type="spellEnd"/>
    <w:r w:rsidRPr="001B61B5">
      <w:t>/72 • G/SPS/N/KEN/239 • G/SPS/N/RWA/65 • G/SPS/N/</w:t>
    </w:r>
    <w:proofErr w:type="spellStart"/>
    <w:r w:rsidRPr="001B61B5">
      <w:t>TZA</w:t>
    </w:r>
    <w:proofErr w:type="spellEnd"/>
    <w:r w:rsidRPr="001B61B5">
      <w:t>/307 • G/SPS/N/</w:t>
    </w:r>
    <w:proofErr w:type="spellStart"/>
    <w:r w:rsidRPr="001B61B5">
      <w:t>UGA</w:t>
    </w:r>
    <w:proofErr w:type="spellEnd"/>
    <w:r w:rsidRPr="001B61B5">
      <w:t>/291</w:t>
    </w:r>
  </w:p>
  <w:p w14:paraId="42C2A376" w14:textId="77777777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23A973" w14:textId="049427AC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61B5">
      <w:t xml:space="preserve">- </w:t>
    </w:r>
    <w:r w:rsidRPr="001B61B5">
      <w:fldChar w:fldCharType="begin"/>
    </w:r>
    <w:r w:rsidRPr="001B61B5">
      <w:instrText xml:space="preserve"> PAGE </w:instrText>
    </w:r>
    <w:r w:rsidRPr="001B61B5">
      <w:fldChar w:fldCharType="separate"/>
    </w:r>
    <w:r w:rsidRPr="001B61B5">
      <w:rPr>
        <w:noProof/>
      </w:rPr>
      <w:t>2</w:t>
    </w:r>
    <w:r w:rsidRPr="001B61B5">
      <w:fldChar w:fldCharType="end"/>
    </w:r>
    <w:r w:rsidRPr="001B61B5">
      <w:t xml:space="preserve"> -</w:t>
    </w:r>
  </w:p>
  <w:p w14:paraId="71F5B26E" w14:textId="0B4A6C26" w:rsidR="00EA4725" w:rsidRPr="001B61B5" w:rsidRDefault="00EA4725" w:rsidP="001B61B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71F8" w14:textId="77777777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61B5">
      <w:t>G/SPS/N/</w:t>
    </w:r>
    <w:proofErr w:type="spellStart"/>
    <w:r w:rsidRPr="001B61B5">
      <w:t>BDI</w:t>
    </w:r>
    <w:proofErr w:type="spellEnd"/>
    <w:r w:rsidRPr="001B61B5">
      <w:t>/72 • G/SPS/N/KEN/239 • G/SPS/N/RWA/65 • G/SPS/N/</w:t>
    </w:r>
    <w:proofErr w:type="spellStart"/>
    <w:r w:rsidRPr="001B61B5">
      <w:t>TZA</w:t>
    </w:r>
    <w:proofErr w:type="spellEnd"/>
    <w:r w:rsidRPr="001B61B5">
      <w:t>/307 • G/SPS/N/</w:t>
    </w:r>
    <w:proofErr w:type="spellStart"/>
    <w:r w:rsidRPr="001B61B5">
      <w:t>UGA</w:t>
    </w:r>
    <w:proofErr w:type="spellEnd"/>
    <w:r w:rsidRPr="001B61B5">
      <w:t>/291</w:t>
    </w:r>
  </w:p>
  <w:p w14:paraId="647F8627" w14:textId="77777777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7B1991" w14:textId="6536058B" w:rsidR="001B61B5" w:rsidRPr="001B61B5" w:rsidRDefault="001B61B5" w:rsidP="001B61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61B5">
      <w:t xml:space="preserve">- </w:t>
    </w:r>
    <w:r w:rsidRPr="001B61B5">
      <w:fldChar w:fldCharType="begin"/>
    </w:r>
    <w:r w:rsidRPr="001B61B5">
      <w:instrText xml:space="preserve"> PAGE </w:instrText>
    </w:r>
    <w:r w:rsidRPr="001B61B5">
      <w:fldChar w:fldCharType="separate"/>
    </w:r>
    <w:r w:rsidRPr="001B61B5">
      <w:rPr>
        <w:noProof/>
      </w:rPr>
      <w:t>2</w:t>
    </w:r>
    <w:r w:rsidRPr="001B61B5">
      <w:fldChar w:fldCharType="end"/>
    </w:r>
    <w:r w:rsidRPr="001B61B5">
      <w:t xml:space="preserve"> -</w:t>
    </w:r>
  </w:p>
  <w:p w14:paraId="11FBE148" w14:textId="0DBA7DDC" w:rsidR="00EA4725" w:rsidRPr="001B61B5" w:rsidRDefault="00EA4725" w:rsidP="001B61B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71E6" w14:paraId="08F2F35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1E32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7378EE" w14:textId="3534558E" w:rsidR="00ED54E0" w:rsidRPr="00EA4725" w:rsidRDefault="001B61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B71E6" w14:paraId="5470925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6D2E62" w14:textId="77777777" w:rsidR="00ED54E0" w:rsidRPr="00EA4725" w:rsidRDefault="006A5C7E" w:rsidP="00422B6F">
          <w:pPr>
            <w:jc w:val="left"/>
          </w:pPr>
          <w:r>
            <w:rPr>
              <w:lang w:eastAsia="en-GB"/>
            </w:rPr>
            <w:pict w14:anchorId="51B477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995C2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B71E6" w14:paraId="7EF8004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AAF57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B281BC" w14:textId="77777777" w:rsidR="001B61B5" w:rsidRDefault="001B61B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/72, G/SPS/N/KEN/239</w:t>
          </w:r>
        </w:p>
        <w:p w14:paraId="3BEE56A6" w14:textId="77777777" w:rsidR="001B61B5" w:rsidRDefault="001B61B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G/SPS/N/RWA/65,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/307</w:t>
          </w:r>
        </w:p>
        <w:p w14:paraId="567FC6BC" w14:textId="417EEB42" w:rsidR="00DB71E6" w:rsidRDefault="001B61B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/291</w:t>
          </w:r>
          <w:bookmarkEnd w:id="88"/>
        </w:p>
      </w:tc>
    </w:tr>
    <w:tr w:rsidR="00DB71E6" w14:paraId="7AE4192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F5F7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6D15A5" w14:textId="77777777" w:rsidR="00ED54E0" w:rsidRPr="00EA4725" w:rsidRDefault="001B61B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DB71E6" w14:paraId="25B9C88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A4FE0D" w14:textId="652056BA" w:rsidR="00ED54E0" w:rsidRPr="00EA4725" w:rsidRDefault="001B61B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6A5C7E">
            <w:rPr>
              <w:color w:val="FF0000"/>
              <w:szCs w:val="16"/>
            </w:rPr>
            <w:t>8461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B30454" w14:textId="77777777" w:rsidR="00ED54E0" w:rsidRPr="00EA4725" w:rsidRDefault="001B61B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B71E6" w14:paraId="009E8E2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4FD8B5" w14:textId="31BD43D4" w:rsidR="00ED54E0" w:rsidRPr="00EA4725" w:rsidRDefault="001B61B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3991E4" w14:textId="0CD3DB6F" w:rsidR="00ED54E0" w:rsidRPr="00441372" w:rsidRDefault="001B61B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DC03C1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562C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DED3FA" w:tentative="1">
      <w:start w:val="1"/>
      <w:numFmt w:val="lowerLetter"/>
      <w:lvlText w:val="%2."/>
      <w:lvlJc w:val="left"/>
      <w:pPr>
        <w:ind w:left="1080" w:hanging="360"/>
      </w:pPr>
    </w:lvl>
    <w:lvl w:ilvl="2" w:tplc="A78669EE" w:tentative="1">
      <w:start w:val="1"/>
      <w:numFmt w:val="lowerRoman"/>
      <w:lvlText w:val="%3."/>
      <w:lvlJc w:val="right"/>
      <w:pPr>
        <w:ind w:left="1800" w:hanging="180"/>
      </w:pPr>
    </w:lvl>
    <w:lvl w:ilvl="3" w:tplc="489E606C" w:tentative="1">
      <w:start w:val="1"/>
      <w:numFmt w:val="decimal"/>
      <w:lvlText w:val="%4."/>
      <w:lvlJc w:val="left"/>
      <w:pPr>
        <w:ind w:left="2520" w:hanging="360"/>
      </w:pPr>
    </w:lvl>
    <w:lvl w:ilvl="4" w:tplc="90DE3B7E" w:tentative="1">
      <w:start w:val="1"/>
      <w:numFmt w:val="lowerLetter"/>
      <w:lvlText w:val="%5."/>
      <w:lvlJc w:val="left"/>
      <w:pPr>
        <w:ind w:left="3240" w:hanging="360"/>
      </w:pPr>
    </w:lvl>
    <w:lvl w:ilvl="5" w:tplc="A5DC6816" w:tentative="1">
      <w:start w:val="1"/>
      <w:numFmt w:val="lowerRoman"/>
      <w:lvlText w:val="%6."/>
      <w:lvlJc w:val="right"/>
      <w:pPr>
        <w:ind w:left="3960" w:hanging="180"/>
      </w:pPr>
    </w:lvl>
    <w:lvl w:ilvl="6" w:tplc="7DA211B2" w:tentative="1">
      <w:start w:val="1"/>
      <w:numFmt w:val="decimal"/>
      <w:lvlText w:val="%7."/>
      <w:lvlJc w:val="left"/>
      <w:pPr>
        <w:ind w:left="4680" w:hanging="360"/>
      </w:pPr>
    </w:lvl>
    <w:lvl w:ilvl="7" w:tplc="5B8A14A4" w:tentative="1">
      <w:start w:val="1"/>
      <w:numFmt w:val="lowerLetter"/>
      <w:lvlText w:val="%8."/>
      <w:lvlJc w:val="left"/>
      <w:pPr>
        <w:ind w:left="5400" w:hanging="360"/>
      </w:pPr>
    </w:lvl>
    <w:lvl w:ilvl="8" w:tplc="553C50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203596">
    <w:abstractNumId w:val="9"/>
  </w:num>
  <w:num w:numId="2" w16cid:durableId="2080513019">
    <w:abstractNumId w:val="7"/>
  </w:num>
  <w:num w:numId="3" w16cid:durableId="1919168065">
    <w:abstractNumId w:val="6"/>
  </w:num>
  <w:num w:numId="4" w16cid:durableId="1381051211">
    <w:abstractNumId w:val="5"/>
  </w:num>
  <w:num w:numId="5" w16cid:durableId="1268463221">
    <w:abstractNumId w:val="4"/>
  </w:num>
  <w:num w:numId="6" w16cid:durableId="1458377571">
    <w:abstractNumId w:val="12"/>
  </w:num>
  <w:num w:numId="7" w16cid:durableId="1548639046">
    <w:abstractNumId w:val="11"/>
  </w:num>
  <w:num w:numId="8" w16cid:durableId="1712925252">
    <w:abstractNumId w:val="10"/>
  </w:num>
  <w:num w:numId="9" w16cid:durableId="293873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032234">
    <w:abstractNumId w:val="13"/>
  </w:num>
  <w:num w:numId="11" w16cid:durableId="204873112">
    <w:abstractNumId w:val="8"/>
  </w:num>
  <w:num w:numId="12" w16cid:durableId="714163062">
    <w:abstractNumId w:val="3"/>
  </w:num>
  <w:num w:numId="13" w16cid:durableId="1867206904">
    <w:abstractNumId w:val="2"/>
  </w:num>
  <w:num w:numId="14" w16cid:durableId="1271084667">
    <w:abstractNumId w:val="1"/>
  </w:num>
  <w:num w:numId="15" w16cid:durableId="1209100336">
    <w:abstractNumId w:val="0"/>
  </w:num>
  <w:num w:numId="16" w16cid:durableId="754284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2B0D"/>
    <w:rsid w:val="000F4960"/>
    <w:rsid w:val="001062CE"/>
    <w:rsid w:val="0011356B"/>
    <w:rsid w:val="001277F1"/>
    <w:rsid w:val="00127BB0"/>
    <w:rsid w:val="0013337F"/>
    <w:rsid w:val="00157B94"/>
    <w:rsid w:val="00182B84"/>
    <w:rsid w:val="001B61B5"/>
    <w:rsid w:val="001E291F"/>
    <w:rsid w:val="001E596A"/>
    <w:rsid w:val="00233408"/>
    <w:rsid w:val="0027067B"/>
    <w:rsid w:val="00272C98"/>
    <w:rsid w:val="002A67C2"/>
    <w:rsid w:val="002C2634"/>
    <w:rsid w:val="002F361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5C7E"/>
    <w:rsid w:val="006B4BC2"/>
    <w:rsid w:val="006B7F49"/>
    <w:rsid w:val="006F1601"/>
    <w:rsid w:val="006F1AE6"/>
    <w:rsid w:val="006F5826"/>
    <w:rsid w:val="00700181"/>
    <w:rsid w:val="00713BFD"/>
    <w:rsid w:val="007141CF"/>
    <w:rsid w:val="00721586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719F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24DC"/>
    <w:rsid w:val="00DB122C"/>
    <w:rsid w:val="00DB71E6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F31"/>
    <w:rsid w:val="00FF4616"/>
    <w:rsid w:val="00FF5C9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6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5273fcf2-b1d1-4081-8588-12203ec5ca3f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170C07F-231E-4458-8C1F-2D70F1A5A68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690</Words>
  <Characters>4024</Characters>
  <Application>Microsoft Office Word</Application>
  <DocSecurity>0</DocSecurity>
  <Lines>103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2023-12-11T16:53:00Z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5273fcf2-b1d1-4081-8588-12203ec5ca3f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G/SPS/N/BDI/72</vt:lpwstr>
  </property>
  <property fmtid="{D5CDD505-2E9C-101B-9397-08002B2CF9AE}" pid="5" name="Symbol2">
    <vt:lpwstr>G/SPS/N/KEN/239</vt:lpwstr>
  </property>
  <property fmtid="{D5CDD505-2E9C-101B-9397-08002B2CF9AE}" pid="6" name="Symbol3">
    <vt:lpwstr>G/SPS/N/RWA/65</vt:lpwstr>
  </property>
  <property fmtid="{D5CDD505-2E9C-101B-9397-08002B2CF9AE}" pid="7" name="Symbol4">
    <vt:lpwstr>G/SPS/N/TZA/307</vt:lpwstr>
  </property>
  <property fmtid="{D5CDD505-2E9C-101B-9397-08002B2CF9AE}" pid="8" name="Symbol5">
    <vt:lpwstr>G/SPS/N/UGA/291</vt:lpwstr>
  </property>
</Properties>
</file>