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C21A" w14:textId="77777777" w:rsidR="00EA4725" w:rsidRPr="00441372" w:rsidRDefault="0089203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BC7783" w14:paraId="768B2B9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195548E" w14:textId="77777777" w:rsidR="00EA4725" w:rsidRPr="00441372" w:rsidRDefault="008920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8D9C81F" w14:textId="77777777" w:rsidR="00EA4725" w:rsidRPr="00441372" w:rsidRDefault="0089203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25DEFC8B" w14:textId="77777777" w:rsidR="00EA4725" w:rsidRPr="00441372" w:rsidRDefault="0089203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BC7783" w14:paraId="3F84FCE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138064" w14:textId="77777777" w:rsidR="00EA4725" w:rsidRPr="00441372" w:rsidRDefault="008920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315C04" w14:textId="77777777" w:rsidR="00DC6ADD" w:rsidRDefault="0089203B" w:rsidP="00441372">
            <w:pPr>
              <w:spacing w:before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</w:p>
          <w:p w14:paraId="7FA3B734" w14:textId="77777777" w:rsidR="00EA4725" w:rsidRPr="00441372" w:rsidRDefault="0089203B" w:rsidP="00441372">
            <w:pPr>
              <w:spacing w:before="120"/>
            </w:pPr>
            <w:r w:rsidRPr="0065690F">
              <w:t>Uganda National Bureau of Standards</w:t>
            </w:r>
          </w:p>
          <w:p w14:paraId="46B8371B" w14:textId="77777777" w:rsidR="00DF6AF2" w:rsidRPr="0065690F" w:rsidRDefault="0089203B" w:rsidP="00441372">
            <w:r w:rsidRPr="0065690F">
              <w:t>Plot 2-12 ByPass Link, Bweyogerere Industrial and Business Park</w:t>
            </w:r>
          </w:p>
          <w:p w14:paraId="2426F255" w14:textId="77777777" w:rsidR="00DF6AF2" w:rsidRPr="00DC6ADD" w:rsidRDefault="0089203B" w:rsidP="00441372">
            <w:pPr>
              <w:rPr>
                <w:lang w:val="es-ES"/>
              </w:rPr>
            </w:pPr>
            <w:r w:rsidRPr="00DC6ADD">
              <w:rPr>
                <w:lang w:val="es-ES"/>
              </w:rPr>
              <w:t>P.O. Box 6329</w:t>
            </w:r>
          </w:p>
          <w:p w14:paraId="052B7376" w14:textId="77777777" w:rsidR="00DF6AF2" w:rsidRPr="00DC6ADD" w:rsidRDefault="0089203B" w:rsidP="00441372">
            <w:pPr>
              <w:rPr>
                <w:lang w:val="es-ES"/>
              </w:rPr>
            </w:pPr>
            <w:r w:rsidRPr="00DC6ADD">
              <w:rPr>
                <w:lang w:val="es-ES"/>
              </w:rPr>
              <w:t>Kampala, Uganda</w:t>
            </w:r>
          </w:p>
          <w:p w14:paraId="6EF91B67" w14:textId="77777777" w:rsidR="00DF6AF2" w:rsidRPr="00DC6ADD" w:rsidRDefault="0089203B" w:rsidP="00441372">
            <w:pPr>
              <w:rPr>
                <w:lang w:val="es-ES"/>
              </w:rPr>
            </w:pPr>
            <w:r w:rsidRPr="00DC6ADD">
              <w:rPr>
                <w:lang w:val="es-ES"/>
              </w:rPr>
              <w:t>Tel: +(256) 4 1733 3250/1/2</w:t>
            </w:r>
          </w:p>
          <w:p w14:paraId="659D3EB1" w14:textId="77777777" w:rsidR="00DF6AF2" w:rsidRPr="00DC6ADD" w:rsidRDefault="0089203B" w:rsidP="00441372">
            <w:pPr>
              <w:rPr>
                <w:lang w:val="fr-CH"/>
              </w:rPr>
            </w:pPr>
            <w:r w:rsidRPr="00DC6ADD">
              <w:rPr>
                <w:lang w:val="fr-CH"/>
              </w:rPr>
              <w:t>Fax: +(256) 4 1428 6123</w:t>
            </w:r>
          </w:p>
          <w:p w14:paraId="5C7B0B4E" w14:textId="77777777" w:rsidR="00DF6AF2" w:rsidRPr="00DC6ADD" w:rsidRDefault="0089203B" w:rsidP="00441372">
            <w:pPr>
              <w:rPr>
                <w:lang w:val="fr-CH"/>
              </w:rPr>
            </w:pPr>
            <w:r w:rsidRPr="00DC6ADD">
              <w:rPr>
                <w:lang w:val="fr-CH"/>
              </w:rPr>
              <w:t xml:space="preserve">E-mail: </w:t>
            </w:r>
            <w:hyperlink r:id="rId7" w:history="1">
              <w:r w:rsidRPr="00DC6ADD">
                <w:rPr>
                  <w:lang w:val="fr-CH"/>
                </w:rPr>
                <w:t>info@unbs.go.ug</w:t>
              </w:r>
            </w:hyperlink>
          </w:p>
          <w:p w14:paraId="776D849A" w14:textId="77777777" w:rsidR="00DF6AF2" w:rsidRPr="0065690F" w:rsidRDefault="0089203B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</w:tc>
      </w:tr>
      <w:tr w:rsidR="00BC7783" w14:paraId="01057F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E73EF3" w14:textId="77777777" w:rsidR="00EA4725" w:rsidRPr="00441372" w:rsidRDefault="008920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66D4FC" w14:textId="77777777" w:rsidR="00EA4725" w:rsidRPr="00441372" w:rsidRDefault="0089203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Other live plants (including their roots), cuttings and slips; mushroom spawn (HS code(s): 0602); Plant growing (ICS code(s): 65.020.20)</w:t>
            </w:r>
            <w:bookmarkEnd w:id="7"/>
          </w:p>
        </w:tc>
      </w:tr>
      <w:tr w:rsidR="00BC7783" w14:paraId="7B8144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055E93" w14:textId="77777777" w:rsidR="00EA4725" w:rsidRPr="00441372" w:rsidRDefault="0089203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0A0B97" w14:textId="77777777" w:rsidR="00EA4725" w:rsidRPr="00441372" w:rsidRDefault="0089203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46B6B29" w14:textId="77777777" w:rsidR="00EA4725" w:rsidRPr="00441372" w:rsidRDefault="0089203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7FACC6D" w14:textId="77777777" w:rsidR="00EA4725" w:rsidRPr="00441372" w:rsidRDefault="0089203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BC7783" w14:paraId="357FC0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3AE4BE" w14:textId="77777777" w:rsidR="00EA4725" w:rsidRPr="00441372" w:rsidRDefault="008920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661195" w14:textId="77777777" w:rsidR="00EA4725" w:rsidRPr="00441372" w:rsidRDefault="0089203B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1035: 2020, Banana seeds - Requirements for certification,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bookmarkStart w:id="21" w:name="sps5d"/>
          <w:p w14:paraId="0DBD62B0" w14:textId="77777777" w:rsidR="00EA4725" w:rsidRPr="00441372" w:rsidRDefault="0089203B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"https://members.wto.org/crnattachments/2022/SPS/UGA/22_7131_00_e.pdf"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https://members.wto.org/crnattachments/2022/SPS/UGA/22_7131_00_e.pdf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BC7783" w14:paraId="4D3C02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06AC56" w14:textId="77777777" w:rsidR="00EA4725" w:rsidRPr="00441372" w:rsidRDefault="008920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0E0753" w14:textId="77777777" w:rsidR="00EA4725" w:rsidRPr="00441372" w:rsidRDefault="0089203B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Working Draft East African Standard specifies the requirements for certification for banana (</w:t>
            </w:r>
            <w:r w:rsidRPr="0065690F">
              <w:rPr>
                <w:i/>
                <w:iCs/>
              </w:rPr>
              <w:t>Musa</w:t>
            </w:r>
            <w:r w:rsidRPr="0065690F">
              <w:t xml:space="preserve"> spp.) seed. It applies to tissue culture, macro-propagation and conventionally produced planting materials. The Draft Standard specifies the certification requirements for pre-basic, basic and certified seed of banana (</w:t>
            </w:r>
            <w:r w:rsidRPr="0065690F">
              <w:rPr>
                <w:i/>
                <w:iCs/>
              </w:rPr>
              <w:t>Musa L</w:t>
            </w:r>
            <w:r w:rsidRPr="0065690F">
              <w:t>. species). It includes requirements for tissue culture, macro-propagation and conventionally produced planting materials categories, eligible varieties, application for certification, specific nurseries and field requirements, field inspection, size of the suckers and plantlets, certificates, packaging, labelling, and post-control tests.</w:t>
            </w:r>
            <w:bookmarkEnd w:id="23"/>
          </w:p>
        </w:tc>
      </w:tr>
      <w:tr w:rsidR="00BC7783" w14:paraId="273571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2C4381" w14:textId="77777777" w:rsidR="00EA4725" w:rsidRPr="00441372" w:rsidRDefault="008920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266675" w14:textId="77777777" w:rsidR="00EA4725" w:rsidRPr="00441372" w:rsidRDefault="0089203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BC7783" w14:paraId="026861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62EECC" w14:textId="77777777" w:rsidR="00EA4725" w:rsidRPr="00441372" w:rsidRDefault="0089203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FD391" w14:textId="77777777" w:rsidR="00EA4725" w:rsidRPr="00441372" w:rsidRDefault="0089203B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B1411C7" w14:textId="77777777" w:rsidR="00EA4725" w:rsidRPr="00441372" w:rsidRDefault="0089203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BFAF0A9" w14:textId="77777777" w:rsidR="00EA4725" w:rsidRPr="00441372" w:rsidRDefault="0089203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4EF566A" w14:textId="77777777" w:rsidR="00EA4725" w:rsidRPr="00441372" w:rsidRDefault="0089203B" w:rsidP="00DC6ADD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CD3043C" w14:textId="77777777" w:rsidR="00EA4725" w:rsidRPr="00441372" w:rsidRDefault="0089203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65668EF" w14:textId="77777777" w:rsidR="00EA4725" w:rsidRPr="00441372" w:rsidRDefault="0089203B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C046B77" w14:textId="77777777" w:rsidR="00EA4725" w:rsidRPr="00441372" w:rsidRDefault="0089203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09BC1D8" w14:textId="77777777" w:rsidR="00EA4725" w:rsidRPr="00441372" w:rsidRDefault="0089203B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BC7783" w14:paraId="1A4F07F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5DF531" w14:textId="77777777" w:rsidR="00EA4725" w:rsidRPr="00441372" w:rsidRDefault="008920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9461D9" w14:textId="77777777" w:rsidR="00EA4725" w:rsidRPr="00441372" w:rsidRDefault="0089203B" w:rsidP="00751FB6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6B7A94C6" w14:textId="77777777" w:rsidR="00DF6AF2" w:rsidRPr="0065690F" w:rsidRDefault="0089203B" w:rsidP="00DC6ADD">
            <w:pPr>
              <w:numPr>
                <w:ilvl w:val="0"/>
                <w:numId w:val="16"/>
              </w:numPr>
              <w:ind w:left="273" w:hanging="273"/>
            </w:pPr>
            <w:r w:rsidRPr="0065690F">
              <w:t>Uganda Gazette.</w:t>
            </w:r>
          </w:p>
          <w:p w14:paraId="58AA730E" w14:textId="77777777" w:rsidR="00DF6AF2" w:rsidRPr="0065690F" w:rsidRDefault="0089203B" w:rsidP="00DC6ADD">
            <w:pPr>
              <w:numPr>
                <w:ilvl w:val="0"/>
                <w:numId w:val="16"/>
              </w:numPr>
              <w:ind w:left="273" w:hanging="273"/>
            </w:pPr>
            <w:r w:rsidRPr="0065690F">
              <w:t>International Seed Testing Association ISTA Rules.</w:t>
            </w:r>
          </w:p>
          <w:p w14:paraId="1E0CB522" w14:textId="77777777" w:rsidR="00DF6AF2" w:rsidRPr="0065690F" w:rsidRDefault="0089203B" w:rsidP="00DC6ADD">
            <w:pPr>
              <w:numPr>
                <w:ilvl w:val="0"/>
                <w:numId w:val="16"/>
              </w:numPr>
              <w:ind w:left="273" w:hanging="273"/>
            </w:pPr>
            <w:r w:rsidRPr="0065690F">
              <w:t>OECD Schemes for Varietal Certification or the Control of Seed Moving in the International Trade.</w:t>
            </w:r>
          </w:p>
          <w:p w14:paraId="688D930B" w14:textId="77777777" w:rsidR="00DF6AF2" w:rsidRPr="0065690F" w:rsidRDefault="0089203B" w:rsidP="00DC6ADD">
            <w:pPr>
              <w:numPr>
                <w:ilvl w:val="0"/>
                <w:numId w:val="16"/>
              </w:numPr>
              <w:spacing w:after="120"/>
              <w:ind w:left="272" w:hanging="272"/>
            </w:pPr>
            <w:r w:rsidRPr="0065690F">
              <w:t>UPOV, International Union for the Protection of New Varieties of Plants.</w:t>
            </w:r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BC7783" w14:paraId="2112B6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F0F840" w14:textId="77777777" w:rsidR="00EA4725" w:rsidRPr="00441372" w:rsidRDefault="008920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709C93" w14:textId="77777777" w:rsidR="00EA4725" w:rsidRPr="00441372" w:rsidRDefault="0089203B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7A336766" w14:textId="77777777" w:rsidR="00EA4725" w:rsidRPr="00441372" w:rsidRDefault="0089203B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BC7783" w14:paraId="4A8593D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F055D7" w14:textId="77777777" w:rsidR="00EA4725" w:rsidRPr="00441372" w:rsidRDefault="008920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1A1749" w14:textId="77777777" w:rsidR="00EA4725" w:rsidRPr="00441372" w:rsidRDefault="0089203B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13FC20DE" w14:textId="77777777" w:rsidR="00EA4725" w:rsidRPr="00441372" w:rsidRDefault="0089203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BC7783" w14:paraId="3C2C03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85FCAC" w14:textId="77777777" w:rsidR="00EA4725" w:rsidRPr="00441372" w:rsidRDefault="008920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3B0A3C" w14:textId="77777777" w:rsidR="00EA4725" w:rsidRPr="00441372" w:rsidRDefault="0089203B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24 December 2022</w:t>
            </w:r>
            <w:bookmarkEnd w:id="72"/>
          </w:p>
          <w:p w14:paraId="500458AB" w14:textId="77777777" w:rsidR="00EA4725" w:rsidRPr="00441372" w:rsidRDefault="0089203B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1CA784A" w14:textId="77777777" w:rsidR="00DF6AF2" w:rsidRPr="0065690F" w:rsidRDefault="0089203B" w:rsidP="00441372">
            <w:r w:rsidRPr="0065690F">
              <w:t>Uganda National Bureau of Standards</w:t>
            </w:r>
          </w:p>
          <w:p w14:paraId="5F75A112" w14:textId="77777777" w:rsidR="00DF6AF2" w:rsidRPr="0065690F" w:rsidRDefault="0089203B" w:rsidP="00441372">
            <w:r w:rsidRPr="0065690F">
              <w:t>Plot 2-12 ByPass Link, Bweyogerere Industrial and Business Park</w:t>
            </w:r>
          </w:p>
          <w:p w14:paraId="3EB128D9" w14:textId="77777777" w:rsidR="00DF6AF2" w:rsidRPr="00DC6ADD" w:rsidRDefault="0089203B" w:rsidP="00441372">
            <w:pPr>
              <w:rPr>
                <w:lang w:val="es-ES"/>
              </w:rPr>
            </w:pPr>
            <w:r w:rsidRPr="00DC6ADD">
              <w:rPr>
                <w:lang w:val="es-ES"/>
              </w:rPr>
              <w:t>P.O. Box 6329</w:t>
            </w:r>
          </w:p>
          <w:p w14:paraId="2D78E998" w14:textId="77777777" w:rsidR="00DF6AF2" w:rsidRPr="00DC6ADD" w:rsidRDefault="0089203B" w:rsidP="00441372">
            <w:pPr>
              <w:rPr>
                <w:lang w:val="es-ES"/>
              </w:rPr>
            </w:pPr>
            <w:r w:rsidRPr="00DC6ADD">
              <w:rPr>
                <w:lang w:val="es-ES"/>
              </w:rPr>
              <w:t>Kampala, Uganda</w:t>
            </w:r>
          </w:p>
          <w:p w14:paraId="12A6411E" w14:textId="77777777" w:rsidR="00DF6AF2" w:rsidRPr="00DC6ADD" w:rsidRDefault="0089203B" w:rsidP="00441372">
            <w:pPr>
              <w:rPr>
                <w:lang w:val="es-ES"/>
              </w:rPr>
            </w:pPr>
            <w:r w:rsidRPr="00DC6ADD">
              <w:rPr>
                <w:lang w:val="es-ES"/>
              </w:rPr>
              <w:t>Tel: +(256) 4 1733 3250/1/2</w:t>
            </w:r>
          </w:p>
          <w:p w14:paraId="0F1CC7A9" w14:textId="77777777" w:rsidR="00DF6AF2" w:rsidRPr="00DC6ADD" w:rsidRDefault="0089203B" w:rsidP="00441372">
            <w:pPr>
              <w:rPr>
                <w:lang w:val="fr-CH"/>
              </w:rPr>
            </w:pPr>
            <w:r w:rsidRPr="00DC6ADD">
              <w:rPr>
                <w:lang w:val="fr-CH"/>
              </w:rPr>
              <w:t>Fax: +(256) 4 1428 6123</w:t>
            </w:r>
          </w:p>
          <w:p w14:paraId="5E2454DE" w14:textId="77777777" w:rsidR="00DF6AF2" w:rsidRPr="00DC6ADD" w:rsidRDefault="0089203B" w:rsidP="00441372">
            <w:pPr>
              <w:rPr>
                <w:lang w:val="fr-CH"/>
              </w:rPr>
            </w:pPr>
            <w:r w:rsidRPr="00DC6ADD">
              <w:rPr>
                <w:lang w:val="fr-CH"/>
              </w:rPr>
              <w:t xml:space="preserve">E-mail: </w:t>
            </w:r>
            <w:hyperlink r:id="rId9" w:history="1">
              <w:r w:rsidRPr="00DC6ADD">
                <w:rPr>
                  <w:lang w:val="fr-CH"/>
                </w:rPr>
                <w:t>info@unbs.go.ug</w:t>
              </w:r>
            </w:hyperlink>
          </w:p>
          <w:p w14:paraId="32D8A483" w14:textId="77777777" w:rsidR="00DF6AF2" w:rsidRPr="0065690F" w:rsidRDefault="0089203B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BC7783" w14:paraId="0C208DE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F929510" w14:textId="77777777" w:rsidR="00EA4725" w:rsidRPr="00441372" w:rsidRDefault="0089203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56D8584" w14:textId="77777777" w:rsidR="00EA4725" w:rsidRPr="00441372" w:rsidRDefault="0089203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5A7F8C9" w14:textId="77777777" w:rsidR="00EA4725" w:rsidRPr="0065690F" w:rsidRDefault="0089203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58001D12" w14:textId="77777777" w:rsidR="00EA4725" w:rsidRPr="0065690F" w:rsidRDefault="0089203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17682484" w14:textId="77777777" w:rsidR="00EA4725" w:rsidRPr="00DC6ADD" w:rsidRDefault="0089203B" w:rsidP="00F3021D">
            <w:pPr>
              <w:keepNext/>
              <w:keepLines/>
              <w:rPr>
                <w:bCs/>
                <w:lang w:val="es-ES"/>
              </w:rPr>
            </w:pPr>
            <w:r w:rsidRPr="00DC6ADD">
              <w:rPr>
                <w:bCs/>
                <w:lang w:val="es-ES"/>
              </w:rPr>
              <w:t>P.O. Box 6329</w:t>
            </w:r>
          </w:p>
          <w:p w14:paraId="114DA1CA" w14:textId="77777777" w:rsidR="00EA4725" w:rsidRPr="00DC6ADD" w:rsidRDefault="0089203B" w:rsidP="00F3021D">
            <w:pPr>
              <w:keepNext/>
              <w:keepLines/>
              <w:rPr>
                <w:bCs/>
                <w:lang w:val="es-ES"/>
              </w:rPr>
            </w:pPr>
            <w:r w:rsidRPr="00DC6ADD">
              <w:rPr>
                <w:bCs/>
                <w:lang w:val="es-ES"/>
              </w:rPr>
              <w:t>Kampala, Uganda</w:t>
            </w:r>
          </w:p>
          <w:p w14:paraId="6A4480F2" w14:textId="77777777" w:rsidR="00EA4725" w:rsidRPr="00DC6ADD" w:rsidRDefault="0089203B" w:rsidP="00F3021D">
            <w:pPr>
              <w:keepNext/>
              <w:keepLines/>
              <w:rPr>
                <w:bCs/>
                <w:lang w:val="es-ES"/>
              </w:rPr>
            </w:pPr>
            <w:r w:rsidRPr="00DC6ADD">
              <w:rPr>
                <w:bCs/>
                <w:lang w:val="es-ES"/>
              </w:rPr>
              <w:t>Tel: +(256) 4 1733 3250/1/2</w:t>
            </w:r>
          </w:p>
          <w:p w14:paraId="6113B774" w14:textId="77777777" w:rsidR="00EA4725" w:rsidRPr="00DC6ADD" w:rsidRDefault="0089203B" w:rsidP="00F3021D">
            <w:pPr>
              <w:keepNext/>
              <w:keepLines/>
              <w:rPr>
                <w:bCs/>
                <w:lang w:val="fr-CH"/>
              </w:rPr>
            </w:pPr>
            <w:r w:rsidRPr="00DC6ADD">
              <w:rPr>
                <w:bCs/>
                <w:lang w:val="fr-CH"/>
              </w:rPr>
              <w:t>Fax: +(256) 4 1428 6123</w:t>
            </w:r>
          </w:p>
          <w:p w14:paraId="4C71BA6D" w14:textId="77777777" w:rsidR="00EA4725" w:rsidRPr="00DC6ADD" w:rsidRDefault="0089203B" w:rsidP="00F3021D">
            <w:pPr>
              <w:keepNext/>
              <w:keepLines/>
              <w:rPr>
                <w:bCs/>
                <w:lang w:val="fr-CH"/>
              </w:rPr>
            </w:pPr>
            <w:r w:rsidRPr="00DC6ADD">
              <w:rPr>
                <w:bCs/>
                <w:lang w:val="fr-CH"/>
              </w:rPr>
              <w:t xml:space="preserve">E-mail: </w:t>
            </w:r>
            <w:hyperlink r:id="rId11" w:history="1">
              <w:r w:rsidRPr="00DC6ADD">
                <w:rPr>
                  <w:bCs/>
                  <w:lang w:val="fr-CH"/>
                </w:rPr>
                <w:t>info@unbs.go.ug</w:t>
              </w:r>
            </w:hyperlink>
          </w:p>
          <w:p w14:paraId="4209C6E8" w14:textId="77777777" w:rsidR="00EA4725" w:rsidRPr="0065690F" w:rsidRDefault="0089203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57F14FD4" w14:textId="77777777" w:rsidR="007141CF" w:rsidRPr="00441372" w:rsidRDefault="007141CF" w:rsidP="00441372"/>
    <w:sectPr w:rsidR="007141CF" w:rsidRPr="00441372" w:rsidSect="00DC6A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6EAFB" w14:textId="77777777" w:rsidR="007301D3" w:rsidRDefault="0089203B">
      <w:r>
        <w:separator/>
      </w:r>
    </w:p>
  </w:endnote>
  <w:endnote w:type="continuationSeparator" w:id="0">
    <w:p w14:paraId="45399711" w14:textId="77777777" w:rsidR="007301D3" w:rsidRDefault="0089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C658" w14:textId="77777777" w:rsidR="00EA4725" w:rsidRPr="00DC6ADD" w:rsidRDefault="0089203B" w:rsidP="00DC6AD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AAB3" w14:textId="77777777" w:rsidR="00EA4725" w:rsidRPr="00DC6ADD" w:rsidRDefault="0089203B" w:rsidP="00DC6AD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92FE" w14:textId="77777777" w:rsidR="00C863EB" w:rsidRPr="00441372" w:rsidRDefault="0089203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06197" w14:textId="77777777" w:rsidR="007301D3" w:rsidRDefault="0089203B">
      <w:r>
        <w:separator/>
      </w:r>
    </w:p>
  </w:footnote>
  <w:footnote w:type="continuationSeparator" w:id="0">
    <w:p w14:paraId="39BB5DDD" w14:textId="77777777" w:rsidR="007301D3" w:rsidRDefault="0089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6892" w14:textId="77777777" w:rsidR="00DC6ADD" w:rsidRPr="00DC6ADD" w:rsidRDefault="0089203B" w:rsidP="00DC6A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6ADD">
      <w:t>G/SPS/N/BDI/19 • G/SPS/N/KEN/171 • G/SPS/N/RWA/12 • G/SPS/N/TZA/203 • G/SPS/N/UGA/213</w:t>
    </w:r>
  </w:p>
  <w:p w14:paraId="0C6D7A57" w14:textId="77777777" w:rsidR="00DC6ADD" w:rsidRPr="00DC6ADD" w:rsidRDefault="00DC6ADD" w:rsidP="00DC6A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FB1227" w14:textId="77777777" w:rsidR="00DC6ADD" w:rsidRPr="00DC6ADD" w:rsidRDefault="0089203B" w:rsidP="00DC6A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6ADD">
      <w:t xml:space="preserve">- </w:t>
    </w:r>
    <w:r w:rsidRPr="00DC6ADD">
      <w:fldChar w:fldCharType="begin"/>
    </w:r>
    <w:r w:rsidRPr="00DC6ADD">
      <w:instrText xml:space="preserve"> PAGE </w:instrText>
    </w:r>
    <w:r w:rsidRPr="00DC6ADD">
      <w:fldChar w:fldCharType="separate"/>
    </w:r>
    <w:r w:rsidRPr="00DC6ADD">
      <w:rPr>
        <w:noProof/>
      </w:rPr>
      <w:t>2</w:t>
    </w:r>
    <w:r w:rsidRPr="00DC6ADD">
      <w:fldChar w:fldCharType="end"/>
    </w:r>
    <w:r w:rsidRPr="00DC6ADD">
      <w:t xml:space="preserve"> -</w:t>
    </w:r>
  </w:p>
  <w:p w14:paraId="60F444FF" w14:textId="77777777" w:rsidR="00EA4725" w:rsidRPr="00DC6ADD" w:rsidRDefault="00EA4725" w:rsidP="00DC6AD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C753" w14:textId="77777777" w:rsidR="00DC6ADD" w:rsidRPr="00DC6ADD" w:rsidRDefault="0089203B" w:rsidP="00DC6A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6ADD">
      <w:t>G/SPS/N/BDI/19 • G/SPS/N/KEN/171 • G/SPS/N/RWA/12 • G/SPS/N/TZA/203 • G/SPS/N/UGA/213</w:t>
    </w:r>
  </w:p>
  <w:p w14:paraId="233F8FF9" w14:textId="77777777" w:rsidR="00DC6ADD" w:rsidRPr="00DC6ADD" w:rsidRDefault="00DC6ADD" w:rsidP="00DC6A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830E9C" w14:textId="77777777" w:rsidR="00DC6ADD" w:rsidRPr="00DC6ADD" w:rsidRDefault="0089203B" w:rsidP="00DC6A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6ADD">
      <w:t xml:space="preserve">- </w:t>
    </w:r>
    <w:r w:rsidRPr="00DC6ADD">
      <w:fldChar w:fldCharType="begin"/>
    </w:r>
    <w:r w:rsidRPr="00DC6ADD">
      <w:instrText xml:space="preserve"> PAGE </w:instrText>
    </w:r>
    <w:r w:rsidRPr="00DC6ADD">
      <w:fldChar w:fldCharType="separate"/>
    </w:r>
    <w:r w:rsidRPr="00DC6ADD">
      <w:rPr>
        <w:noProof/>
      </w:rPr>
      <w:t>2</w:t>
    </w:r>
    <w:r w:rsidRPr="00DC6ADD">
      <w:fldChar w:fldCharType="end"/>
    </w:r>
    <w:r w:rsidRPr="00DC6ADD">
      <w:t xml:space="preserve"> -</w:t>
    </w:r>
  </w:p>
  <w:p w14:paraId="36D457A1" w14:textId="77777777" w:rsidR="00EA4725" w:rsidRPr="00DC6ADD" w:rsidRDefault="00EA4725" w:rsidP="00DC6AD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C7783" w14:paraId="5A997EE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BBAF2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3C2D0F" w14:textId="77777777" w:rsidR="00ED54E0" w:rsidRPr="00EA4725" w:rsidRDefault="0089203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BC7783" w14:paraId="3FCF5300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DA53CE7" w14:textId="77777777" w:rsidR="00ED54E0" w:rsidRPr="00EA4725" w:rsidRDefault="0089203B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B11B6CE" wp14:editId="119EAE24">
                <wp:extent cx="2404745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2384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474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1E487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C7783" w14:paraId="53263F1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FB0094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21AE55" w14:textId="222AFC17" w:rsidR="00BC7783" w:rsidRDefault="0089203B" w:rsidP="00DC7DA9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G/SPS/N/BDI/19</w:t>
          </w:r>
          <w:r w:rsidR="00DC7DA9">
            <w:rPr>
              <w:b/>
              <w:szCs w:val="16"/>
            </w:rPr>
            <w:t xml:space="preserve">, </w:t>
          </w:r>
          <w:r>
            <w:rPr>
              <w:b/>
              <w:szCs w:val="16"/>
            </w:rPr>
            <w:t>G/SPS/N/KEN/171</w:t>
          </w:r>
        </w:p>
        <w:p w14:paraId="5AC04FA9" w14:textId="10ABA665" w:rsidR="00BC7783" w:rsidRDefault="0089203B" w:rsidP="00DC7DA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G/SPS/N/RWA/12</w:t>
          </w:r>
          <w:r w:rsidR="00DC7DA9">
            <w:rPr>
              <w:b/>
              <w:szCs w:val="16"/>
            </w:rPr>
            <w:t xml:space="preserve">, </w:t>
          </w:r>
          <w:r>
            <w:rPr>
              <w:b/>
              <w:szCs w:val="16"/>
            </w:rPr>
            <w:t>G/SPS/N/TZA/203</w:t>
          </w:r>
        </w:p>
        <w:p w14:paraId="1EBCFC42" w14:textId="0BB6428A" w:rsidR="00BC7783" w:rsidRDefault="0089203B" w:rsidP="00DC6ADD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G/SPS/N/UGA/213</w:t>
          </w:r>
          <w:bookmarkEnd w:id="88"/>
        </w:p>
      </w:tc>
    </w:tr>
    <w:tr w:rsidR="00BC7783" w14:paraId="2B3A27D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4F9B1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FDA89B" w14:textId="77777777" w:rsidR="00ED54E0" w:rsidRPr="00EA4725" w:rsidRDefault="0089203B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25 October 2022</w:t>
          </w:r>
          <w:bookmarkEnd w:id="90"/>
        </w:p>
      </w:tc>
    </w:tr>
    <w:tr w:rsidR="00BC7783" w14:paraId="0066C20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171B60" w14:textId="13144F1B" w:rsidR="00ED54E0" w:rsidRPr="00EA4725" w:rsidRDefault="0089203B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DC7DA9">
            <w:rPr>
              <w:color w:val="FF0000"/>
              <w:szCs w:val="16"/>
            </w:rPr>
            <w:t>22-</w:t>
          </w:r>
          <w:r w:rsidR="00CC7909">
            <w:rPr>
              <w:color w:val="FF0000"/>
              <w:szCs w:val="16"/>
            </w:rPr>
            <w:t>8014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821B87" w14:textId="77777777" w:rsidR="00ED54E0" w:rsidRPr="00EA4725" w:rsidRDefault="0089203B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BC7783" w14:paraId="52C0B1B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2DE13C" w14:textId="77777777" w:rsidR="00ED54E0" w:rsidRPr="00EA4725" w:rsidRDefault="0089203B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265CBD" w14:textId="77777777" w:rsidR="00ED54E0" w:rsidRPr="00441372" w:rsidRDefault="0089203B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56F6E1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C0CF0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93A0596" w:tentative="1">
      <w:start w:val="1"/>
      <w:numFmt w:val="lowerLetter"/>
      <w:lvlText w:val="%2."/>
      <w:lvlJc w:val="left"/>
      <w:pPr>
        <w:ind w:left="1080" w:hanging="360"/>
      </w:pPr>
    </w:lvl>
    <w:lvl w:ilvl="2" w:tplc="ABFA239C" w:tentative="1">
      <w:start w:val="1"/>
      <w:numFmt w:val="lowerRoman"/>
      <w:lvlText w:val="%3."/>
      <w:lvlJc w:val="right"/>
      <w:pPr>
        <w:ind w:left="1800" w:hanging="180"/>
      </w:pPr>
    </w:lvl>
    <w:lvl w:ilvl="3" w:tplc="603C5E00" w:tentative="1">
      <w:start w:val="1"/>
      <w:numFmt w:val="decimal"/>
      <w:lvlText w:val="%4."/>
      <w:lvlJc w:val="left"/>
      <w:pPr>
        <w:ind w:left="2520" w:hanging="360"/>
      </w:pPr>
    </w:lvl>
    <w:lvl w:ilvl="4" w:tplc="A2982AAC" w:tentative="1">
      <w:start w:val="1"/>
      <w:numFmt w:val="lowerLetter"/>
      <w:lvlText w:val="%5."/>
      <w:lvlJc w:val="left"/>
      <w:pPr>
        <w:ind w:left="3240" w:hanging="360"/>
      </w:pPr>
    </w:lvl>
    <w:lvl w:ilvl="5" w:tplc="580EA8AE" w:tentative="1">
      <w:start w:val="1"/>
      <w:numFmt w:val="lowerRoman"/>
      <w:lvlText w:val="%6."/>
      <w:lvlJc w:val="right"/>
      <w:pPr>
        <w:ind w:left="3960" w:hanging="180"/>
      </w:pPr>
    </w:lvl>
    <w:lvl w:ilvl="6" w:tplc="85163CC6" w:tentative="1">
      <w:start w:val="1"/>
      <w:numFmt w:val="decimal"/>
      <w:lvlText w:val="%7."/>
      <w:lvlJc w:val="left"/>
      <w:pPr>
        <w:ind w:left="4680" w:hanging="360"/>
      </w:pPr>
    </w:lvl>
    <w:lvl w:ilvl="7" w:tplc="EC840A1C" w:tentative="1">
      <w:start w:val="1"/>
      <w:numFmt w:val="lowerLetter"/>
      <w:lvlText w:val="%8."/>
      <w:lvlJc w:val="left"/>
      <w:pPr>
        <w:ind w:left="5400" w:hanging="360"/>
      </w:pPr>
    </w:lvl>
    <w:lvl w:ilvl="8" w:tplc="47C019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31EC8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15D71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01D3"/>
    <w:rsid w:val="007333DF"/>
    <w:rsid w:val="00745146"/>
    <w:rsid w:val="00751FB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203B"/>
    <w:rsid w:val="00893E85"/>
    <w:rsid w:val="008B51D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C7783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C7909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C6ADD"/>
    <w:rsid w:val="00DC7DA9"/>
    <w:rsid w:val="00DD3BA1"/>
    <w:rsid w:val="00DE50DB"/>
    <w:rsid w:val="00DF6AE1"/>
    <w:rsid w:val="00DF6AF2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E0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unbs.go.u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3471</Characters>
  <Application>Microsoft Office Word</Application>
  <DocSecurity>0</DocSecurity>
  <Lines>91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2022-10-25T12:53:00Z</dcterms:created>
  <dcterms:modified xsi:type="dcterms:W3CDTF">2022-10-25T13:50:00Z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G/SPS/N/BDI/19</vt:lpwstr>
  </property>
  <property fmtid="{D5CDD505-2E9C-101B-9397-08002B2CF9AE}" pid="3" name="Symbol2">
    <vt:lpwstr>G/SPS/N/KEN/171</vt:lpwstr>
  </property>
  <property fmtid="{D5CDD505-2E9C-101B-9397-08002B2CF9AE}" pid="4" name="Symbol3">
    <vt:lpwstr>G/SPS/N/RWA/12</vt:lpwstr>
  </property>
  <property fmtid="{D5CDD505-2E9C-101B-9397-08002B2CF9AE}" pid="5" name="Symbol4">
    <vt:lpwstr>G/SPS/N/TZA/203</vt:lpwstr>
  </property>
  <property fmtid="{D5CDD505-2E9C-101B-9397-08002B2CF9AE}" pid="6" name="Symbol5">
    <vt:lpwstr>G/SPS/N/UGA/213</vt:lpwstr>
  </property>
  <property fmtid="{D5CDD505-2E9C-101B-9397-08002B2CF9AE}" pid="7" name="TitusGUID">
    <vt:lpwstr>a73ae8a6-4af2-424e-8cb3-4b5e83746763</vt:lpwstr>
  </property>
  <property fmtid="{D5CDD505-2E9C-101B-9397-08002B2CF9AE}" pid="8" name="WTOCLASSIFICATION">
    <vt:lpwstr>WTO OFFICIAL</vt:lpwstr>
  </property>
</Properties>
</file>