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7736EE" w14:paraId="14C2F5FA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1001CA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66322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7736EE" w14:paraId="7433634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7274AC3A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957B6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C5784E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91D2FB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3F4E33E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4FCA73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A7CC1D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Nutmeg, mace and cardamoms (HS code(s): 0908); Spices and condiments (ICS code(s): 67.220.10)</w:t>
            </w:r>
          </w:p>
        </w:tc>
      </w:tr>
      <w:tr w14:paraId="4AA6C1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62AD83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24B4F2D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7736EE" w14:paraId="4CD52BE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901F1D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9F1859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69B9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44EEC96D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1286: 2025, Nutmeg and mace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17B2303E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https://members.wto.org/crnattachments/2025/SPS/TZA/25_06590_00_e.pdf</w:t>
              </w:r>
            </w:hyperlink>
          </w:p>
        </w:tc>
      </w:tr>
      <w:tr w14:paraId="699A1DE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9F3EE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453E366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nutmeg, whole or broken, and for mace, whole or in pieces, obtained from the nutmeg tree (</w:t>
            </w:r>
            <w:r w:rsidRPr="0065690F">
              <w:rPr>
                <w:i/>
                <w:iCs/>
              </w:rPr>
              <w:t>Myristica fragrans</w:t>
            </w:r>
            <w:r w:rsidRPr="0065690F">
              <w:t xml:space="preserve"> Houtt.) for human consumption.</w:t>
            </w:r>
          </w:p>
          <w:p w:rsidR="00621E06" w:rsidRPr="0065690F" w:rsidP="00467B4D" w14:paraId="7EBB1178" w14:textId="77777777">
            <w:pPr>
              <w:spacing w:after="120"/>
            </w:pPr>
            <w:r w:rsidRPr="0065690F">
              <w:t>Note: This Draft Tanzania Standard was also notified under TBT Committee.</w:t>
            </w:r>
          </w:p>
        </w:tc>
      </w:tr>
      <w:tr w14:paraId="0486CD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7B1EA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54F6A5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0E9F0D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985525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6907532A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7736EE" w14:paraId="590E739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736EE" w14:paraId="1A75089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736EE" w14:paraId="16D7BDE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7736EE" w14:paraId="6D9C5AF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7736EE" w14:paraId="2259D99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7736EE" w14:paraId="6BFC7FF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0C717D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ADE84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29CA27C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4B63C5F2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21E06" w:rsidRPr="0065690F" w:rsidP="007736EE" w14:paraId="4DADA80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621E06" w:rsidRPr="0065690F" w:rsidP="007736EE" w14:paraId="1A14AF5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EAS 38, Labelling of pre-packaged foods — Specification</w:t>
            </w:r>
          </w:p>
          <w:p w:rsidR="00621E06" w:rsidRPr="0065690F" w:rsidP="007736EE" w14:paraId="2696CA4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EAS 39, Hygiene in the food and drink industry — Code of practice</w:t>
            </w:r>
          </w:p>
          <w:p w:rsidR="00621E06" w:rsidRPr="0065690F" w:rsidP="007736EE" w14:paraId="01DA2E4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EAS 803, Nutrition labelling — Requirements</w:t>
            </w:r>
          </w:p>
          <w:p w:rsidR="00621E06" w:rsidRPr="0065690F" w:rsidP="007736EE" w14:paraId="2A2E2DA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EAS 804, Claims on foods — General requirements</w:t>
            </w:r>
          </w:p>
          <w:p w:rsidR="00621E06" w:rsidRPr="0065690F" w:rsidP="007736EE" w14:paraId="4899A9DF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927, Spices and condiments — Determination of extraneous matter and foreign matter content</w:t>
            </w:r>
          </w:p>
          <w:p w:rsidR="00621E06" w:rsidRPr="0065690F" w:rsidP="007736EE" w14:paraId="4A16B0D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928, Spices and condiments — Determination of total ash</w:t>
            </w:r>
          </w:p>
          <w:p w:rsidR="00621E06" w:rsidRPr="0065690F" w:rsidP="007736EE" w14:paraId="638A35D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930, Spices and condiments — Determination of acid-insoluble ash</w:t>
            </w:r>
          </w:p>
          <w:p w:rsidR="00621E06" w:rsidRPr="0065690F" w:rsidP="007736EE" w14:paraId="484052DF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939, Spices and condiments — Determination of moisture content Entrainment method</w:t>
            </w:r>
          </w:p>
          <w:p w:rsidR="00621E06" w:rsidRPr="0065690F" w:rsidP="007736EE" w14:paraId="66B7FFB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948, Spices and condiments — Sampling</w:t>
            </w:r>
          </w:p>
          <w:p w:rsidR="00621E06" w:rsidRPr="0065690F" w:rsidP="007736EE" w14:paraId="3BD9ECF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1003, Spices and condiments — Whole/pieces and ground dried ginger (Zingiber officinale Roscoe) — Specification</w:t>
            </w:r>
          </w:p>
          <w:p w:rsidR="00621E06" w:rsidRPr="0065690F" w:rsidP="007736EE" w14:paraId="32659A2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4833-1, Microbiology of the food chain — Horizontal method for the enumeration of micro-organisms — Part 1: Colony-count at 30 °C — Pour plate technique</w:t>
            </w:r>
          </w:p>
          <w:p w:rsidR="00621E06" w:rsidRPr="0065690F" w:rsidP="007736EE" w14:paraId="7ED68CE5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6571, Spices and condiments — Determination of volatile oil content (Hydrodistillation method)</w:t>
            </w:r>
          </w:p>
          <w:p w:rsidR="00621E06" w:rsidRPr="0065690F" w:rsidP="007736EE" w14:paraId="07E8342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6579, Microbiology of food and animal feeding stuffs — Part 6: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621E06" w:rsidRPr="0065690F" w:rsidP="007736EE" w14:paraId="722501C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621E06" w:rsidRPr="0065690F" w:rsidP="007736EE" w14:paraId="10C2DC35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16050, Foodstuffs — Determination of aflatoxin B1, and the total content of aflatoxins B1, B2, G1 and G2 in cereals, nuts and derived products</w:t>
            </w:r>
          </w:p>
          <w:p w:rsidR="00621E06" w:rsidRPr="0065690F" w:rsidP="007736EE" w14:paraId="2E1D0892" w14:textId="243A17BB">
            <w:pPr>
              <w:keepNext/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152A3F9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8C57E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64159CE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2C31FFA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9619A2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D5DF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77E4018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11ABA1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9A854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63EB4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7736EE" w14:paraId="044562F4" w14:textId="77777777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December 2025</w:t>
            </w:r>
          </w:p>
          <w:p w:rsidR="00EA4725" w:rsidRPr="00441372" w:rsidP="007736EE" w14:paraId="74F1D68C" w14:textId="77777777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621E06" w:rsidRPr="0065690F" w:rsidP="00441372" w14:paraId="7CC0A3A1" w14:textId="77777777">
            <w:r w:rsidRPr="0065690F">
              <w:t>Tanzania Bureau of Standards</w:t>
            </w:r>
          </w:p>
          <w:p w:rsidR="00621E06" w:rsidRPr="0065690F" w:rsidP="00441372" w14:paraId="0552518D" w14:textId="77777777">
            <w:r w:rsidRPr="0065690F">
              <w:t>Ubungo, Morogoro Road/Sam Nujoma Road</w:t>
            </w:r>
          </w:p>
          <w:p w:rsidR="00621E06" w:rsidRPr="00467B4D" w:rsidP="00441372" w14:paraId="420F3DA7" w14:textId="77777777">
            <w:pPr>
              <w:rPr>
                <w:lang w:val="es-ES_tradnl"/>
              </w:rPr>
            </w:pPr>
            <w:r w:rsidRPr="00467B4D">
              <w:rPr>
                <w:lang w:val="es-ES_tradnl"/>
              </w:rPr>
              <w:t>P. O. Box 9524</w:t>
            </w:r>
          </w:p>
          <w:p w:rsidR="00621E06" w:rsidRPr="00467B4D" w:rsidP="00441372" w14:paraId="5DBD08AE" w14:textId="77777777">
            <w:pPr>
              <w:rPr>
                <w:lang w:val="es-ES_tradnl"/>
              </w:rPr>
            </w:pPr>
            <w:r w:rsidRPr="00467B4D">
              <w:rPr>
                <w:lang w:val="es-ES_tradnl"/>
              </w:rPr>
              <w:t>DAR ES SALAAM, TANZANIA</w:t>
            </w:r>
          </w:p>
          <w:p w:rsidR="00467B4D" w:rsidRPr="0065690F" w:rsidP="00467B4D" w14:paraId="7CFB2FBB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467B4D" w:rsidRPr="008D320E" w:rsidP="00467B4D" w14:paraId="4B6315C4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621E06" w:rsidRPr="0065690F" w:rsidP="00441372" w14:paraId="242A88E9" w14:textId="77777777">
            <w:r w:rsidRPr="0065690F">
              <w:t>Fax: +(255 22) 245 0959</w:t>
            </w:r>
          </w:p>
          <w:p w:rsidR="00621E06" w:rsidRPr="0065690F" w:rsidP="00441372" w14:paraId="0ED31EC6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21E06" w:rsidRPr="0065690F" w:rsidP="00441372" w14:paraId="54505A62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697CE5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9B4A4E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7736EE" w14:paraId="62278F6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2B55FE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32DC41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467B4D" w:rsidP="00F3021D" w14:paraId="2DC87AA7" w14:textId="77777777">
            <w:pPr>
              <w:keepNext/>
              <w:keepLines/>
              <w:rPr>
                <w:bCs/>
                <w:lang w:val="es-ES_tradnl"/>
              </w:rPr>
            </w:pPr>
            <w:r w:rsidRPr="00467B4D">
              <w:rPr>
                <w:bCs/>
                <w:lang w:val="es-ES_tradnl"/>
              </w:rPr>
              <w:t>P. O. Box 9524</w:t>
            </w:r>
          </w:p>
          <w:p w:rsidR="00EA4725" w:rsidRPr="00467B4D" w:rsidP="00F3021D" w14:paraId="7F161967" w14:textId="77777777">
            <w:pPr>
              <w:keepNext/>
              <w:keepLines/>
              <w:rPr>
                <w:bCs/>
                <w:lang w:val="es-ES_tradnl"/>
              </w:rPr>
            </w:pPr>
            <w:r w:rsidRPr="00467B4D">
              <w:rPr>
                <w:bCs/>
                <w:lang w:val="es-ES_tradnl"/>
              </w:rPr>
              <w:t>DAR ES SALAAM, TANZANIA</w:t>
            </w:r>
          </w:p>
          <w:p w:rsidR="00467B4D" w:rsidRPr="0065690F" w:rsidP="00467B4D" w14:paraId="725C68C7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467B4D" w:rsidRPr="008D320E" w:rsidP="00467B4D" w14:paraId="5E2C98FF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EA4725" w:rsidRPr="0065690F" w:rsidP="00F3021D" w14:paraId="115DB41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52D26E4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6DDCB1A4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67B4D" w:rsidP="00441372" w14:paraId="48D40A38" w14:textId="77777777">
      <w:pPr>
        <w:rPr>
          <w:sz w:val="2"/>
          <w:szCs w:val="2"/>
        </w:rPr>
      </w:pPr>
    </w:p>
    <w:sectPr w:rsidSect="00467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67B4D" w:rsidP="00467B4D" w14:paraId="1EAC0569" w14:textId="48086CF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67B4D" w:rsidP="00467B4D" w14:paraId="7EBC4506" w14:textId="60DE987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349B91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B4D" w:rsidRPr="00467B4D" w:rsidP="00467B4D" w14:paraId="3330495B" w14:textId="076D7E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B4D">
      <w:t>G/SPS/N/BDI/142 • G/SPS/N/KEN/346 • G/SPS/N/RWA/135 • G/SPS/N/</w:t>
    </w:r>
    <w:r w:rsidRPr="00467B4D">
      <w:t>TZA</w:t>
    </w:r>
    <w:r w:rsidRPr="00467B4D">
      <w:t>/473 • G/SPS/N/UGA/453</w:t>
    </w:r>
  </w:p>
  <w:p w:rsidR="00467B4D" w:rsidRPr="00467B4D" w:rsidP="00467B4D" w14:paraId="2B9539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67B4D" w:rsidRPr="00467B4D" w:rsidP="00467B4D" w14:paraId="20623A1F" w14:textId="5E7AE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B4D">
      <w:t xml:space="preserve">- </w:t>
    </w:r>
    <w:r w:rsidRPr="00467B4D">
      <w:fldChar w:fldCharType="begin"/>
    </w:r>
    <w:r w:rsidRPr="00467B4D">
      <w:instrText xml:space="preserve"> PAGE </w:instrText>
    </w:r>
    <w:r w:rsidRPr="00467B4D">
      <w:fldChar w:fldCharType="separate"/>
    </w:r>
    <w:r w:rsidRPr="00467B4D">
      <w:t>2</w:t>
    </w:r>
    <w:r w:rsidRPr="00467B4D">
      <w:fldChar w:fldCharType="end"/>
    </w:r>
    <w:r w:rsidRPr="00467B4D">
      <w:t xml:space="preserve"> -</w:t>
    </w:r>
  </w:p>
  <w:p w:rsidR="00EA4725" w:rsidRPr="00467B4D" w:rsidP="00467B4D" w14:paraId="4ED146E1" w14:textId="19745E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B4D" w:rsidRPr="00467B4D" w:rsidP="00467B4D" w14:paraId="6FB27704" w14:textId="354520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B4D">
      <w:t>G/SPS/N/BDI/142</w:t>
    </w:r>
    <w:r w:rsidRPr="00467B4D" w:rsidR="00FC55C4">
      <w:t xml:space="preserve"> • </w:t>
    </w:r>
    <w:r w:rsidRPr="00467B4D">
      <w:t>G/SPS/N/KEN/346 • G/SPS/N/RWA/135</w:t>
    </w:r>
    <w:r w:rsidRPr="00467B4D" w:rsidR="00FC55C4">
      <w:t xml:space="preserve"> • </w:t>
    </w:r>
    <w:r w:rsidRPr="00467B4D">
      <w:t>G/SPS/N/</w:t>
    </w:r>
    <w:r w:rsidRPr="00467B4D">
      <w:t>TZA</w:t>
    </w:r>
    <w:r w:rsidRPr="00467B4D">
      <w:t>/473 • G/SPS/N/UGA/453</w:t>
    </w:r>
  </w:p>
  <w:p w:rsidR="00467B4D" w:rsidRPr="00467B4D" w:rsidP="00467B4D" w14:paraId="30BE8E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67B4D" w:rsidRPr="00467B4D" w:rsidP="00467B4D" w14:paraId="4825ABF2" w14:textId="2C8CC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7B4D">
      <w:t xml:space="preserve">- </w:t>
    </w:r>
    <w:r w:rsidRPr="00467B4D">
      <w:fldChar w:fldCharType="begin"/>
    </w:r>
    <w:r w:rsidRPr="00467B4D">
      <w:instrText xml:space="preserve"> PAGE </w:instrText>
    </w:r>
    <w:r w:rsidRPr="00467B4D">
      <w:fldChar w:fldCharType="separate"/>
    </w:r>
    <w:r w:rsidRPr="00467B4D">
      <w:t>3</w:t>
    </w:r>
    <w:r w:rsidRPr="00467B4D">
      <w:fldChar w:fldCharType="end"/>
    </w:r>
    <w:r w:rsidRPr="00467B4D">
      <w:t xml:space="preserve"> -</w:t>
    </w:r>
  </w:p>
  <w:p w:rsidR="00EA4725" w:rsidRPr="00467B4D" w:rsidP="00467B4D" w14:paraId="096F0378" w14:textId="064961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0C8A7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CD567E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005D6B" w14:textId="051738D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239C32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327F036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E371551" w14:textId="77777777">
          <w:pPr>
            <w:jc w:val="right"/>
            <w:rPr>
              <w:b/>
              <w:szCs w:val="16"/>
            </w:rPr>
          </w:pPr>
        </w:p>
      </w:tc>
    </w:tr>
    <w:tr w14:paraId="4AF619F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CFFA8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67B4D" w:rsidP="00656ABC" w14:paraId="051052F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G/SPS/N/BDI/142, G/SPS/N/KEN/346</w:t>
          </w:r>
        </w:p>
        <w:p w:rsidR="00467B4D" w:rsidP="00656ABC" w14:paraId="06BBBDC3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G/SPS/N/RWA/135, G/SPS/N/TZA/473</w:t>
          </w:r>
        </w:p>
        <w:p w:rsidR="00467B4D" w:rsidP="00656ABC" w14:paraId="1C3A545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G/SPS/N/UGA/453</w:t>
          </w:r>
        </w:p>
        <w:bookmarkEnd w:id="1"/>
        <w:p w:rsidR="00656ABC" w:rsidRPr="00EA4725" w:rsidP="00656ABC" w14:paraId="6BEF0094" w14:textId="6B6BA8DF">
          <w:pPr>
            <w:jc w:val="right"/>
            <w:rPr>
              <w:b/>
              <w:szCs w:val="16"/>
            </w:rPr>
          </w:pPr>
        </w:p>
      </w:tc>
    </w:tr>
    <w:tr w14:paraId="33B63B4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E4ED74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1A64BC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October 2025</w:t>
          </w:r>
          <w:bookmarkEnd w:id="3"/>
        </w:p>
      </w:tc>
    </w:tr>
    <w:tr w14:paraId="266A9C4D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10DFEA4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(25-6274)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0EEDB9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C54140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2FB0026" w14:textId="2ADE645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241AB43" w14:textId="3B8DF90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09190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628834">
    <w:abstractNumId w:val="9"/>
  </w:num>
  <w:num w:numId="2" w16cid:durableId="2052878922">
    <w:abstractNumId w:val="7"/>
  </w:num>
  <w:num w:numId="3" w16cid:durableId="1427535481">
    <w:abstractNumId w:val="6"/>
  </w:num>
  <w:num w:numId="4" w16cid:durableId="1848444854">
    <w:abstractNumId w:val="5"/>
  </w:num>
  <w:num w:numId="5" w16cid:durableId="796067415">
    <w:abstractNumId w:val="4"/>
  </w:num>
  <w:num w:numId="6" w16cid:durableId="1869877349">
    <w:abstractNumId w:val="12"/>
  </w:num>
  <w:num w:numId="7" w16cid:durableId="48766683">
    <w:abstractNumId w:val="11"/>
  </w:num>
  <w:num w:numId="8" w16cid:durableId="890651714">
    <w:abstractNumId w:val="10"/>
  </w:num>
  <w:num w:numId="9" w16cid:durableId="720902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0841004">
    <w:abstractNumId w:val="13"/>
  </w:num>
  <w:num w:numId="11" w16cid:durableId="1112750000">
    <w:abstractNumId w:val="8"/>
  </w:num>
  <w:num w:numId="12" w16cid:durableId="215627535">
    <w:abstractNumId w:val="3"/>
  </w:num>
  <w:num w:numId="13" w16cid:durableId="815873674">
    <w:abstractNumId w:val="2"/>
  </w:num>
  <w:num w:numId="14" w16cid:durableId="114565150">
    <w:abstractNumId w:val="1"/>
  </w:num>
  <w:num w:numId="15" w16cid:durableId="372198544">
    <w:abstractNumId w:val="0"/>
  </w:num>
  <w:num w:numId="16" w16cid:durableId="567811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0C29"/>
    <w:rsid w:val="000423BF"/>
    <w:rsid w:val="00084B3C"/>
    <w:rsid w:val="00085FF6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67B4D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0CE0"/>
    <w:rsid w:val="005D5981"/>
    <w:rsid w:val="005E6F8D"/>
    <w:rsid w:val="005F30CB"/>
    <w:rsid w:val="00612644"/>
    <w:rsid w:val="00621E06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736EE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4644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D0EF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55C4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95F30F"/>
  <w15:docId w15:val="{B82099C6-CADB-4396-9F87-CA6F4E1D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6590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f99843c0-5646-4417-be97-322b4b8d4a92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8B9096D-0FE4-4F0F-926B-AAEAC7242E0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15</cp:revision>
  <dcterms:created xsi:type="dcterms:W3CDTF">2017-07-03T11:19:00Z</dcterms:created>
  <dcterms:modified xsi:type="dcterms:W3CDTF">2025-10-02T07:04:00Z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G/SPS/N/BDI/142, G/SPS/N/KEN/346</vt:lpwstr>
  </property>
  <property fmtid="{D5CDD505-2E9C-101B-9397-08002B2CF9AE}" pid="3" name="Symbol2">
    <vt:lpwstr>G/SPS/N/RWA/135, G/SPS/N/TZA/473</vt:lpwstr>
  </property>
  <property fmtid="{D5CDD505-2E9C-101B-9397-08002B2CF9AE}" pid="4" name="Symbol3">
    <vt:lpwstr>G/SPS/N/UGA/453</vt:lpwstr>
  </property>
  <property fmtid="{D5CDD505-2E9C-101B-9397-08002B2CF9AE}" pid="5" name="TitusGUID">
    <vt:lpwstr>f99843c0-5646-4417-be97-322b4b8d4a92</vt:lpwstr>
  </property>
  <property fmtid="{D5CDD505-2E9C-101B-9397-08002B2CF9AE}" pid="6" name="WTOCLASSIFICATION">
    <vt:lpwstr>WTO OFFICIAL</vt:lpwstr>
  </property>
</Properties>
</file>