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1A03290" w14:textId="77777777">
      <w:pPr>
        <w:pStyle w:val="Title"/>
        <w:rPr>
          <w:caps w:val="0"/>
          <w:kern w:val="0"/>
        </w:rPr>
      </w:pPr>
      <w:r w:rsidRPr="00934B4C">
        <w:rPr>
          <w:caps w:val="0"/>
          <w:kern w:val="0"/>
        </w:rPr>
        <w:t>NOTIFICATION</w:t>
      </w:r>
    </w:p>
    <w:p w:rsidR="00AD0FDA" w:rsidRPr="00934B4C" w:rsidP="00934B4C" w14:paraId="39C09442" w14:textId="77777777">
      <w:pPr>
        <w:pStyle w:val="Title3"/>
      </w:pPr>
      <w:r w:rsidRPr="00934B4C">
        <w:t>Addendum</w:t>
      </w:r>
    </w:p>
    <w:p w:rsidR="007141CF" w:rsidRPr="00934B4C" w:rsidP="00934B4C" w14:paraId="2C046891" w14:textId="77777777">
      <w:r w:rsidRPr="00934B4C">
        <w:t xml:space="preserve">The following communication, received on 20 August 2025, is being circulated at the request of the Delegation of </w:t>
      </w:r>
      <w:r w:rsidRPr="00934B4C">
        <w:rPr>
          <w:u w:val="single"/>
        </w:rPr>
        <w:t>Burundi, Kenya, Rwanda, Tanzania, Uganda</w:t>
      </w:r>
      <w:r w:rsidRPr="00934B4C">
        <w:t>.</w:t>
      </w:r>
    </w:p>
    <w:p w:rsidR="00AD0FDA" w:rsidRPr="00934B4C" w:rsidP="00934B4C" w14:paraId="402C4C2E" w14:textId="77777777"/>
    <w:p w:rsidR="00AD0FDA" w:rsidRPr="00934B4C" w:rsidP="00934B4C" w14:paraId="7E7361D1" w14:textId="77777777">
      <w:pPr>
        <w:jc w:val="center"/>
        <w:rPr>
          <w:b/>
        </w:rPr>
      </w:pPr>
      <w:r w:rsidRPr="00934B4C">
        <w:rPr>
          <w:b/>
        </w:rPr>
        <w:t>_______________</w:t>
      </w:r>
    </w:p>
    <w:p w:rsidR="00AD0FDA" w:rsidRPr="00934B4C" w:rsidP="00934B4C" w14:paraId="2B7C785A" w14:textId="77777777"/>
    <w:p w:rsidR="00AD0FDA" w:rsidRPr="00934B4C" w:rsidP="00934B4C" w14:paraId="6121DE0C" w14:textId="77777777"/>
    <w:tbl>
      <w:tblPr>
        <w:tblW w:w="0" w:type="auto"/>
        <w:tblLayout w:type="fixed"/>
        <w:tblCellMar>
          <w:left w:w="0" w:type="dxa"/>
          <w:right w:w="115" w:type="dxa"/>
        </w:tblCellMar>
        <w:tblLook w:val="01E0"/>
      </w:tblPr>
      <w:tblGrid>
        <w:gridCol w:w="9242"/>
      </w:tblGrid>
      <w:tr w14:paraId="0747FB80" w14:textId="77777777" w:rsidTr="00D0271D">
        <w:tblPrEx>
          <w:tblW w:w="0" w:type="auto"/>
          <w:tblLayout w:type="fixed"/>
          <w:tblLook w:val="01E0"/>
        </w:tblPrEx>
        <w:tc>
          <w:tcPr>
            <w:tcW w:w="9242" w:type="dxa"/>
          </w:tcPr>
          <w:p w:rsidR="00AD0FDA" w:rsidRPr="00934B4C" w:rsidP="00934B4C" w14:paraId="6B506BE4" w14:textId="77777777">
            <w:pPr>
              <w:spacing w:after="240"/>
              <w:rPr>
                <w:u w:val="single"/>
              </w:rPr>
            </w:pPr>
            <w:r w:rsidRPr="00934B4C">
              <w:rPr>
                <w:u w:val="single"/>
              </w:rPr>
              <w:t>DEAS 896: 2024, Fried fish — Specification, Second Edition</w:t>
            </w:r>
          </w:p>
        </w:tc>
      </w:tr>
      <w:tr w14:paraId="5575504F" w14:textId="77777777" w:rsidTr="00D0271D">
        <w:tblPrEx>
          <w:tblW w:w="0" w:type="auto"/>
          <w:tblLayout w:type="fixed"/>
          <w:tblLook w:val="01E0"/>
        </w:tblPrEx>
        <w:tc>
          <w:tcPr>
            <w:tcW w:w="9242" w:type="dxa"/>
          </w:tcPr>
          <w:p w:rsidR="00765725" w:rsidRPr="00ED688A" w:rsidP="00ED688A" w14:paraId="4F6AF63D" w14:textId="11D51D1C">
            <w:pPr>
              <w:spacing w:after="240"/>
              <w:rPr>
                <w:u w:val="single"/>
              </w:rPr>
            </w:pPr>
            <w:r>
              <w:t>Burundi, Kenya, Rwanda, Tanzania and Uganda would like to inform WTO Members that the Draft East African Standard DEAS 896: 2024, Fried fish — Specification, Second Edition, notified in G/SPS/N/BDI/123, G/SPS/N/KEN/309, G/SPS/N/RWA/116, G/SPS/N/TZA/381, G/SPS/N/UGA/377 was adopted by the East African Community Council of Ministers on 2 July 2025 as EAS 896: 2024, Fried fish — Specification, Second Edition.</w:t>
            </w:r>
          </w:p>
        </w:tc>
      </w:tr>
      <w:tr w14:paraId="04FD41EF" w14:textId="77777777" w:rsidTr="00D0271D">
        <w:tblPrEx>
          <w:tblW w:w="0" w:type="auto"/>
          <w:tblLayout w:type="fixed"/>
          <w:tblLook w:val="01E0"/>
        </w:tblPrEx>
        <w:tc>
          <w:tcPr>
            <w:tcW w:w="9242" w:type="dxa"/>
          </w:tcPr>
          <w:p w:rsidR="00AD0FDA" w:rsidRPr="00934B4C" w:rsidP="00934B4C" w14:paraId="1096D1DA" w14:textId="77777777">
            <w:pPr>
              <w:spacing w:after="240"/>
              <w:rPr>
                <w:b/>
              </w:rPr>
            </w:pPr>
            <w:r w:rsidRPr="00934B4C">
              <w:rPr>
                <w:b/>
              </w:rPr>
              <w:t>This addendum concerns a:</w:t>
            </w:r>
          </w:p>
        </w:tc>
      </w:tr>
      <w:tr w14:paraId="13252D23" w14:textId="77777777" w:rsidTr="00D0271D">
        <w:tblPrEx>
          <w:tblW w:w="0" w:type="auto"/>
          <w:tblLayout w:type="fixed"/>
          <w:tblLook w:val="01E0"/>
        </w:tblPrEx>
        <w:tc>
          <w:tcPr>
            <w:tcW w:w="9242" w:type="dxa"/>
          </w:tcPr>
          <w:p w:rsidR="00AD0FDA" w:rsidRPr="00934B4C" w:rsidP="00934B4C" w14:paraId="02D727F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A640328" w14:textId="77777777" w:rsidTr="00D0271D">
        <w:tblPrEx>
          <w:tblW w:w="0" w:type="auto"/>
          <w:tblLayout w:type="fixed"/>
          <w:tblLook w:val="01E0"/>
        </w:tblPrEx>
        <w:tc>
          <w:tcPr>
            <w:tcW w:w="9242" w:type="dxa"/>
          </w:tcPr>
          <w:p w:rsidR="00AD0FDA" w:rsidRPr="00934B4C" w:rsidP="00934B4C" w14:paraId="14415B9B"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44E9466" w14:textId="77777777" w:rsidTr="00D0271D">
        <w:tblPrEx>
          <w:tblW w:w="0" w:type="auto"/>
          <w:tblLayout w:type="fixed"/>
          <w:tblLook w:val="01E0"/>
        </w:tblPrEx>
        <w:tc>
          <w:tcPr>
            <w:tcW w:w="9242" w:type="dxa"/>
          </w:tcPr>
          <w:p w:rsidR="00AD0FDA" w:rsidRPr="00934B4C" w:rsidP="00934B4C" w14:paraId="59D9D1B3" w14:textId="77777777">
            <w:pPr>
              <w:ind w:left="1440" w:hanging="873"/>
            </w:pPr>
            <w:r w:rsidRPr="00934B4C">
              <w:t>[ ]</w:t>
            </w:r>
            <w:r w:rsidRPr="00934B4C">
              <w:tab/>
              <w:t>Modification of content and/or scope of previously notified draft regulation</w:t>
            </w:r>
          </w:p>
        </w:tc>
      </w:tr>
      <w:tr w14:paraId="7FB21028" w14:textId="77777777" w:rsidTr="00D0271D">
        <w:tblPrEx>
          <w:tblW w:w="0" w:type="auto"/>
          <w:tblLayout w:type="fixed"/>
          <w:tblLook w:val="01E0"/>
        </w:tblPrEx>
        <w:tc>
          <w:tcPr>
            <w:tcW w:w="9242" w:type="dxa"/>
          </w:tcPr>
          <w:p w:rsidR="00AD0FDA" w:rsidRPr="00934B4C" w:rsidP="00934B4C" w14:paraId="259FD4C3" w14:textId="77777777">
            <w:pPr>
              <w:ind w:left="1440" w:hanging="873"/>
            </w:pPr>
            <w:r w:rsidRPr="00934B4C">
              <w:t>[ ]</w:t>
            </w:r>
            <w:r w:rsidRPr="00934B4C">
              <w:tab/>
              <w:t>Withdrawal of proposed regulation</w:t>
            </w:r>
          </w:p>
        </w:tc>
      </w:tr>
      <w:tr w14:paraId="6B4AD513" w14:textId="77777777" w:rsidTr="00D0271D">
        <w:tblPrEx>
          <w:tblW w:w="0" w:type="auto"/>
          <w:tblLayout w:type="fixed"/>
          <w:tblLook w:val="01E0"/>
        </w:tblPrEx>
        <w:tc>
          <w:tcPr>
            <w:tcW w:w="9242" w:type="dxa"/>
          </w:tcPr>
          <w:p w:rsidR="00AD0FDA" w:rsidRPr="00934B4C" w:rsidP="00934B4C" w14:paraId="6D22CE22" w14:textId="77777777">
            <w:pPr>
              <w:ind w:left="1440" w:hanging="873"/>
            </w:pPr>
            <w:r w:rsidRPr="00934B4C">
              <w:t>[ ]</w:t>
            </w:r>
            <w:r w:rsidRPr="00934B4C">
              <w:tab/>
              <w:t>Change in proposed date of adoption, publication or date of entry into force</w:t>
            </w:r>
          </w:p>
        </w:tc>
      </w:tr>
      <w:tr w14:paraId="3238ED7D" w14:textId="77777777" w:rsidTr="00D0271D">
        <w:tblPrEx>
          <w:tblW w:w="0" w:type="auto"/>
          <w:tblLayout w:type="fixed"/>
          <w:tblLook w:val="01E0"/>
        </w:tblPrEx>
        <w:tc>
          <w:tcPr>
            <w:tcW w:w="9242" w:type="dxa"/>
          </w:tcPr>
          <w:p w:rsidR="00AD0FDA" w:rsidRPr="00934B4C" w:rsidP="00934B4C" w14:paraId="30DD3B4E" w14:textId="77777777">
            <w:pPr>
              <w:spacing w:after="240"/>
              <w:ind w:left="1440" w:hanging="873"/>
            </w:pPr>
            <w:r w:rsidRPr="00934B4C">
              <w:t>[ ]</w:t>
            </w:r>
            <w:r w:rsidRPr="00934B4C">
              <w:tab/>
              <w:t xml:space="preserve">Other: </w:t>
            </w:r>
          </w:p>
        </w:tc>
      </w:tr>
      <w:tr w14:paraId="6B30E343" w14:textId="77777777" w:rsidTr="00D0271D">
        <w:tblPrEx>
          <w:tblW w:w="0" w:type="auto"/>
          <w:tblLayout w:type="fixed"/>
          <w:tblLook w:val="01E0"/>
        </w:tblPrEx>
        <w:tc>
          <w:tcPr>
            <w:tcW w:w="9242" w:type="dxa"/>
          </w:tcPr>
          <w:p w:rsidR="00AD0FDA" w:rsidRPr="00934B4C" w:rsidP="00934B4C" w14:paraId="4CFB993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73599DF" w14:textId="77777777" w:rsidTr="00D0271D">
        <w:tblPrEx>
          <w:tblW w:w="0" w:type="auto"/>
          <w:tblLayout w:type="fixed"/>
          <w:tblLook w:val="01E0"/>
        </w:tblPrEx>
        <w:tc>
          <w:tcPr>
            <w:tcW w:w="9242" w:type="dxa"/>
          </w:tcPr>
          <w:p w:rsidR="00AD0FDA" w:rsidRPr="00934B4C" w:rsidP="00934B4C" w14:paraId="4D8B61D9"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D93D5B2" w14:textId="77777777" w:rsidTr="00D0271D">
        <w:tblPrEx>
          <w:tblW w:w="0" w:type="auto"/>
          <w:tblLayout w:type="fixed"/>
          <w:tblLook w:val="01E0"/>
        </w:tblPrEx>
        <w:tc>
          <w:tcPr>
            <w:tcW w:w="9242" w:type="dxa"/>
          </w:tcPr>
          <w:p w:rsidR="00AD0FDA" w:rsidRPr="00934B4C" w:rsidP="00934B4C" w14:paraId="5E5CEA42"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7B8EA007" w14:textId="77777777" w:rsidTr="00D0271D">
        <w:tblPrEx>
          <w:tblW w:w="0" w:type="auto"/>
          <w:tblLayout w:type="fixed"/>
          <w:tblLook w:val="01E0"/>
        </w:tblPrEx>
        <w:tc>
          <w:tcPr>
            <w:tcW w:w="9242" w:type="dxa"/>
          </w:tcPr>
          <w:p w:rsidR="00AD0FDA" w:rsidRPr="00934B4C" w:rsidP="00934B4C" w14:paraId="1B79E0D6" w14:textId="77777777">
            <w:r w:rsidRPr="00934B4C">
              <w:t>Tanzania Bureau of Standards</w:t>
            </w:r>
          </w:p>
          <w:p w:rsidR="00AD0FDA" w:rsidRPr="00934B4C" w:rsidP="00934B4C" w14:paraId="2DB33D0C" w14:textId="77777777">
            <w:r w:rsidRPr="00934B4C">
              <w:t>Bahati Samillani</w:t>
            </w:r>
          </w:p>
          <w:p w:rsidR="00AD0FDA" w:rsidRPr="00934B4C" w:rsidP="00934B4C" w14:paraId="5039BDE4" w14:textId="77777777">
            <w:r w:rsidRPr="00934B4C">
              <w:t>Clavery Chausi</w:t>
            </w:r>
          </w:p>
          <w:p w:rsidR="00AD0FDA" w:rsidRPr="00934B4C" w:rsidP="00934B4C" w14:paraId="5236A713" w14:textId="77777777">
            <w:r w:rsidRPr="00934B4C">
              <w:t>National Enquiry Point Officers for SPS</w:t>
            </w:r>
          </w:p>
          <w:p w:rsidR="00AD0FDA" w:rsidRPr="00934B4C" w:rsidP="00934B4C" w14:paraId="15B4562D" w14:textId="77777777">
            <w:r w:rsidRPr="00934B4C">
              <w:t>Dr. Athuman Ngenya</w:t>
            </w:r>
          </w:p>
          <w:p w:rsidR="00AD0FDA" w:rsidRPr="00934B4C" w:rsidP="00934B4C" w14:paraId="425AC0C2" w14:textId="77777777">
            <w:r w:rsidRPr="00934B4C">
              <w:t>Director General - Tanzania Bureau of Standards</w:t>
            </w:r>
          </w:p>
          <w:p w:rsidR="00AD0FDA" w:rsidRPr="00ED688A" w:rsidP="00934B4C" w14:paraId="2EA1A619" w14:textId="77777777">
            <w:pPr>
              <w:rPr>
                <w:lang w:val="es-ES_tradnl"/>
              </w:rPr>
            </w:pPr>
            <w:r w:rsidRPr="00ED688A">
              <w:rPr>
                <w:lang w:val="es-ES_tradnl"/>
              </w:rPr>
              <w:t>P.O. Box 9524</w:t>
            </w:r>
          </w:p>
          <w:p w:rsidR="00AD0FDA" w:rsidRPr="00ED688A" w:rsidP="00934B4C" w14:paraId="0A6DDBD6" w14:textId="77777777">
            <w:pPr>
              <w:rPr>
                <w:lang w:val="es-ES_tradnl"/>
              </w:rPr>
            </w:pPr>
            <w:r w:rsidRPr="00ED688A">
              <w:rPr>
                <w:lang w:val="es-ES_tradnl"/>
              </w:rPr>
              <w:t xml:space="preserve">Dar es </w:t>
            </w:r>
            <w:r w:rsidRPr="00ED688A">
              <w:rPr>
                <w:lang w:val="es-ES_tradnl"/>
              </w:rPr>
              <w:t>Salaam</w:t>
            </w:r>
          </w:p>
          <w:p w:rsidR="00AD0FDA" w:rsidRPr="00ED688A" w:rsidP="00934B4C" w14:paraId="3397508C" w14:textId="77777777">
            <w:pPr>
              <w:rPr>
                <w:lang w:val="es-ES_tradnl"/>
              </w:rPr>
            </w:pPr>
            <w:r w:rsidRPr="00ED688A">
              <w:rPr>
                <w:lang w:val="es-ES_tradnl"/>
              </w:rPr>
              <w:t>Tel: +(255 22) 245 0206</w:t>
            </w:r>
          </w:p>
          <w:p w:rsidR="00AD0FDA" w:rsidRPr="00ED688A" w:rsidP="00934B4C" w14:paraId="4EF9E05A" w14:textId="77777777">
            <w:pPr>
              <w:rPr>
                <w:lang w:val="es-ES_tradnl"/>
              </w:rPr>
            </w:pPr>
            <w:r w:rsidRPr="00ED688A">
              <w:rPr>
                <w:lang w:val="es-ES_tradnl"/>
              </w:rPr>
              <w:t>Fax: +(255 22) 245 0959</w:t>
            </w:r>
          </w:p>
          <w:p w:rsidR="008A5D12" w:rsidRPr="00DC061F" w:rsidP="008A5D12" w14:paraId="1FA3534C" w14:textId="50446F0F">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8A5D12" w:rsidRPr="00DC061F" w:rsidP="008A5D12" w14:paraId="57BF4D85"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8A5D12" w:rsidRPr="00DC061F" w:rsidP="008A5D12" w14:paraId="610DC905"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8A5D12" w:rsidRPr="00DC061F" w:rsidP="008A5D12" w14:paraId="68E5BF9F"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8A5D12" w:rsidRPr="00DC061F" w:rsidP="008A5D12" w14:paraId="50F52BCD"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ED688A" w:rsidP="00934B4C" w14:paraId="5AE4188C" w14:textId="689E26AB">
            <w:pPr>
              <w:spacing w:after="240"/>
              <w:rPr>
                <w:lang w:val="es-ES_tradnl"/>
              </w:rPr>
            </w:pPr>
            <w:r w:rsidRPr="00ED688A">
              <w:rPr>
                <w:lang w:val="es-ES_tradnl"/>
              </w:rPr>
              <w:t>Website</w:t>
            </w:r>
            <w:r w:rsidRPr="00ED688A">
              <w:rPr>
                <w:lang w:val="es-ES_tradnl"/>
              </w:rPr>
              <w:t xml:space="preserve">: </w:t>
            </w:r>
            <w:hyperlink r:id="rId9" w:history="1">
              <w:r w:rsidRPr="00ED688A">
                <w:rPr>
                  <w:color w:val="0000FF"/>
                  <w:u w:val="single"/>
                  <w:lang w:val="es-ES_tradnl"/>
                </w:rPr>
                <w:t>http://www.tbs.go.tz</w:t>
              </w:r>
            </w:hyperlink>
          </w:p>
        </w:tc>
      </w:tr>
      <w:tr w14:paraId="3224E436" w14:textId="77777777" w:rsidTr="00D0271D">
        <w:tblPrEx>
          <w:tblW w:w="0" w:type="auto"/>
          <w:tblLayout w:type="fixed"/>
          <w:tblLook w:val="01E0"/>
        </w:tblPrEx>
        <w:tc>
          <w:tcPr>
            <w:tcW w:w="9242" w:type="dxa"/>
          </w:tcPr>
          <w:p w:rsidR="00AD0FDA" w:rsidRPr="00934B4C" w:rsidP="00934B4C" w14:paraId="299E1F56"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AE144A5" w14:textId="77777777" w:rsidTr="00D0271D">
        <w:tblPrEx>
          <w:tblW w:w="0" w:type="auto"/>
          <w:tblLayout w:type="fixed"/>
          <w:tblLook w:val="01E0"/>
        </w:tblPrEx>
        <w:tc>
          <w:tcPr>
            <w:tcW w:w="9242" w:type="dxa"/>
          </w:tcPr>
          <w:p w:rsidR="00AD0FDA" w:rsidRPr="00934B4C" w:rsidP="00934B4C" w14:paraId="4C53A769" w14:textId="77777777">
            <w:r w:rsidRPr="00934B4C">
              <w:t>Tanzania Bureau of Standards</w:t>
            </w:r>
          </w:p>
          <w:p w:rsidR="00AD0FDA" w:rsidRPr="00934B4C" w:rsidP="00934B4C" w14:paraId="404A3F09" w14:textId="77777777">
            <w:r w:rsidRPr="00934B4C">
              <w:t>Bahati Samillani</w:t>
            </w:r>
          </w:p>
          <w:p w:rsidR="00AD0FDA" w:rsidRPr="00934B4C" w:rsidP="00934B4C" w14:paraId="7B611894" w14:textId="77777777">
            <w:r w:rsidRPr="00934B4C">
              <w:t>Clavery Chausi</w:t>
            </w:r>
          </w:p>
          <w:p w:rsidR="00AD0FDA" w:rsidRPr="00934B4C" w:rsidP="00934B4C" w14:paraId="56F8DD93" w14:textId="77777777">
            <w:r w:rsidRPr="00934B4C">
              <w:t>National Enquiry Point Officers for SPS</w:t>
            </w:r>
          </w:p>
          <w:p w:rsidR="00AD0FDA" w:rsidRPr="00934B4C" w:rsidP="00934B4C" w14:paraId="24593B54" w14:textId="77777777">
            <w:r w:rsidRPr="00934B4C">
              <w:t>Dr. Athuman Ngenya</w:t>
            </w:r>
          </w:p>
          <w:p w:rsidR="00AD0FDA" w:rsidRPr="00934B4C" w:rsidP="00934B4C" w14:paraId="0E45C0B6" w14:textId="77777777">
            <w:r w:rsidRPr="00934B4C">
              <w:t>Director General - Tanzania Bureau of Standards</w:t>
            </w:r>
          </w:p>
          <w:p w:rsidR="00AD0FDA" w:rsidRPr="00ED688A" w:rsidP="00934B4C" w14:paraId="24FECCA0" w14:textId="77777777">
            <w:pPr>
              <w:rPr>
                <w:lang w:val="es-ES_tradnl"/>
              </w:rPr>
            </w:pPr>
            <w:r w:rsidRPr="00ED688A">
              <w:rPr>
                <w:lang w:val="es-ES_tradnl"/>
              </w:rPr>
              <w:t>P.O. Box 9524</w:t>
            </w:r>
          </w:p>
          <w:p w:rsidR="00AD0FDA" w:rsidRPr="00ED688A" w:rsidP="00934B4C" w14:paraId="5DFCED0A" w14:textId="77777777">
            <w:pPr>
              <w:rPr>
                <w:lang w:val="es-ES_tradnl"/>
              </w:rPr>
            </w:pPr>
            <w:r w:rsidRPr="00ED688A">
              <w:rPr>
                <w:lang w:val="es-ES_tradnl"/>
              </w:rPr>
              <w:t xml:space="preserve">Dar es </w:t>
            </w:r>
            <w:r w:rsidRPr="00ED688A">
              <w:rPr>
                <w:lang w:val="es-ES_tradnl"/>
              </w:rPr>
              <w:t>Salaam</w:t>
            </w:r>
          </w:p>
          <w:p w:rsidR="00AD0FDA" w:rsidRPr="00ED688A" w:rsidP="00934B4C" w14:paraId="4B1E8D72" w14:textId="77777777">
            <w:pPr>
              <w:rPr>
                <w:lang w:val="es-ES_tradnl"/>
              </w:rPr>
            </w:pPr>
            <w:r w:rsidRPr="00ED688A">
              <w:rPr>
                <w:lang w:val="es-ES_tradnl"/>
              </w:rPr>
              <w:t>Tel: +(255 22) 245 0206</w:t>
            </w:r>
          </w:p>
          <w:p w:rsidR="00AD0FDA" w:rsidRPr="00ED688A" w:rsidP="00934B4C" w14:paraId="6E252F12" w14:textId="77777777">
            <w:pPr>
              <w:rPr>
                <w:lang w:val="es-ES_tradnl"/>
              </w:rPr>
            </w:pPr>
            <w:r w:rsidRPr="00ED688A">
              <w:rPr>
                <w:lang w:val="es-ES_tradnl"/>
              </w:rPr>
              <w:t>Fax: +(255 22) 245 0959</w:t>
            </w:r>
          </w:p>
          <w:p w:rsidR="008A5D12" w:rsidRPr="00DC061F" w:rsidP="008A5D12" w14:paraId="091DAE63" w14:textId="68BDF127">
            <w:pPr>
              <w:tabs>
                <w:tab w:val="left" w:pos="700"/>
              </w:tabs>
              <w:rPr>
                <w:lang w:val="es-ES_tradnl"/>
              </w:rPr>
            </w:pPr>
            <w:r w:rsidRPr="00ED688A">
              <w:rPr>
                <w:lang w:val="es-ES_tradnl"/>
              </w:rPr>
              <w:t>E-mail:</w:t>
            </w:r>
            <w:r>
              <w:rPr>
                <w:lang w:val="es-ES_tradnl"/>
              </w:rPr>
              <w:tab/>
            </w:r>
            <w:hyperlink r:id="rId4" w:history="1">
              <w:r w:rsidRPr="001A0CE6">
                <w:rPr>
                  <w:rStyle w:val="Hyperlink"/>
                  <w:lang w:val="es-ES_tradnl"/>
                </w:rPr>
                <w:t>bahati.samillani@tbs.go.tz</w:t>
              </w:r>
            </w:hyperlink>
          </w:p>
          <w:p w:rsidR="008A5D12" w:rsidRPr="00DC061F" w:rsidP="008A5D12" w14:paraId="52B7C56F" w14:textId="77777777">
            <w:pPr>
              <w:tabs>
                <w:tab w:val="left" w:pos="700"/>
              </w:tabs>
              <w:rPr>
                <w:lang w:val="es-ES_tradnl"/>
              </w:rPr>
            </w:pPr>
            <w:r w:rsidRPr="008A5D12">
              <w:rPr>
                <w:lang w:val="es-ES_tradnl"/>
              </w:rPr>
              <w:tab/>
            </w:r>
            <w:hyperlink r:id="rId5" w:history="1">
              <w:r w:rsidRPr="001A0CE6">
                <w:rPr>
                  <w:rStyle w:val="Hyperlink"/>
                  <w:lang w:val="es-ES_tradnl"/>
                </w:rPr>
                <w:t>clavery.chausi@tbs.go.tz</w:t>
              </w:r>
            </w:hyperlink>
          </w:p>
          <w:p w:rsidR="008A5D12" w:rsidRPr="00DC061F" w:rsidP="008A5D12" w14:paraId="6F1E1960" w14:textId="77777777">
            <w:pPr>
              <w:tabs>
                <w:tab w:val="left" w:pos="700"/>
              </w:tabs>
              <w:rPr>
                <w:lang w:val="es-ES_tradnl"/>
              </w:rPr>
            </w:pPr>
            <w:r w:rsidRPr="008A5D12">
              <w:rPr>
                <w:lang w:val="es-ES_tradnl"/>
              </w:rPr>
              <w:tab/>
            </w:r>
            <w:hyperlink r:id="rId6" w:history="1">
              <w:r w:rsidRPr="001A0CE6">
                <w:rPr>
                  <w:rStyle w:val="Hyperlink"/>
                  <w:lang w:val="es-ES_tradnl"/>
                </w:rPr>
                <w:t>dg@tbs.go.tz</w:t>
              </w:r>
            </w:hyperlink>
          </w:p>
          <w:p w:rsidR="008A5D12" w:rsidRPr="00DC061F" w:rsidP="008A5D12" w14:paraId="70C060D9" w14:textId="77777777">
            <w:pPr>
              <w:tabs>
                <w:tab w:val="left" w:pos="700"/>
              </w:tabs>
              <w:rPr>
                <w:lang w:val="es-ES_tradnl"/>
              </w:rPr>
            </w:pPr>
            <w:r w:rsidRPr="008A5D12">
              <w:rPr>
                <w:lang w:val="es-ES_tradnl"/>
              </w:rPr>
              <w:tab/>
            </w:r>
            <w:hyperlink r:id="rId7" w:history="1">
              <w:r w:rsidRPr="001A0CE6">
                <w:rPr>
                  <w:rStyle w:val="Hyperlink"/>
                  <w:lang w:val="es-ES_tradnl"/>
                </w:rPr>
                <w:t>david.ndbalema@tbs.go.tz</w:t>
              </w:r>
            </w:hyperlink>
          </w:p>
          <w:p w:rsidR="008A5D12" w:rsidRPr="00DC061F" w:rsidP="008A5D12" w14:paraId="1F50511B" w14:textId="77777777">
            <w:pPr>
              <w:tabs>
                <w:tab w:val="left" w:pos="700"/>
              </w:tabs>
              <w:rPr>
                <w:lang w:val="es-ES_tradnl"/>
              </w:rPr>
            </w:pPr>
            <w:r w:rsidRPr="008A5D12">
              <w:rPr>
                <w:lang w:val="es-ES_tradnl"/>
              </w:rPr>
              <w:tab/>
            </w:r>
            <w:hyperlink r:id="rId8" w:history="1">
              <w:r w:rsidRPr="001A0CE6">
                <w:rPr>
                  <w:rStyle w:val="Hyperlink"/>
                  <w:lang w:val="es-ES_tradnl"/>
                </w:rPr>
                <w:t>nep@tbs.go.tz</w:t>
              </w:r>
            </w:hyperlink>
          </w:p>
          <w:p w:rsidR="00AD0FDA" w:rsidRPr="00ED688A" w:rsidP="00934B4C" w14:paraId="1AEEEC05" w14:textId="67443E6A">
            <w:pPr>
              <w:rPr>
                <w:lang w:val="es-ES_tradnl"/>
              </w:rPr>
            </w:pPr>
            <w:r w:rsidRPr="00ED688A">
              <w:rPr>
                <w:lang w:val="es-ES_tradnl"/>
              </w:rPr>
              <w:t>Website</w:t>
            </w:r>
            <w:r w:rsidRPr="00ED688A">
              <w:rPr>
                <w:lang w:val="es-ES_tradnl"/>
              </w:rPr>
              <w:t xml:space="preserve">: </w:t>
            </w:r>
            <w:hyperlink r:id="rId9" w:history="1">
              <w:r w:rsidRPr="00ED688A">
                <w:rPr>
                  <w:color w:val="0000FF"/>
                  <w:u w:val="single"/>
                  <w:lang w:val="es-ES_tradnl"/>
                </w:rPr>
                <w:t>http://www.tbs.go.tz</w:t>
              </w:r>
            </w:hyperlink>
          </w:p>
        </w:tc>
      </w:tr>
    </w:tbl>
    <w:p w:rsidR="00AD0FDA" w:rsidRPr="00ED688A" w:rsidP="00934B4C" w14:paraId="0F135D10" w14:textId="77777777">
      <w:pPr>
        <w:rPr>
          <w:lang w:val="es-ES_tradnl"/>
        </w:rPr>
      </w:pPr>
    </w:p>
    <w:p w:rsidR="00AD0FDA" w:rsidRPr="00934B4C" w:rsidP="00934B4C" w14:paraId="74E5F099" w14:textId="77777777">
      <w:pPr>
        <w:jc w:val="center"/>
        <w:rPr>
          <w:b/>
        </w:rPr>
      </w:pPr>
      <w:r w:rsidRPr="00934B4C">
        <w:rPr>
          <w:b/>
        </w:rPr>
        <w:t>__________</w:t>
      </w:r>
    </w:p>
    <w:sectPr w:rsidSect="0038413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84134" w:rsidP="00384134" w14:paraId="394A07C9" w14:textId="5369A0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384134" w:rsidP="00384134" w14:paraId="34439359" w14:textId="5C0A84D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47FF919"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134" w:rsidRPr="00384134" w:rsidP="00384134" w14:paraId="5988507C" w14:textId="77777777">
    <w:pPr>
      <w:pStyle w:val="Header"/>
      <w:pBdr>
        <w:bottom w:val="single" w:sz="4" w:space="1" w:color="auto"/>
      </w:pBdr>
      <w:tabs>
        <w:tab w:val="clear" w:pos="4513"/>
        <w:tab w:val="clear" w:pos="9027"/>
      </w:tabs>
      <w:jc w:val="center"/>
    </w:pPr>
    <w:r w:rsidRPr="00384134">
      <w:t>G/SPS/N/BDI/123/Add.1 • G/SPS/N/KEN/309/Add.1 • G/SPS/N/RWA/116/Add.1 • G/SPS/N/</w:t>
    </w:r>
    <w:r w:rsidRPr="00384134">
      <w:t>TZA</w:t>
    </w:r>
    <w:r w:rsidRPr="00384134">
      <w:t>/381/Add.1 • G/SPS/N/UGA/377/Add.1</w:t>
    </w:r>
  </w:p>
  <w:p w:rsidR="00384134" w:rsidRPr="00384134" w:rsidP="00384134" w14:paraId="3F6657BD" w14:textId="77777777">
    <w:pPr>
      <w:pStyle w:val="Header"/>
      <w:pBdr>
        <w:bottom w:val="single" w:sz="4" w:space="1" w:color="auto"/>
      </w:pBdr>
      <w:tabs>
        <w:tab w:val="clear" w:pos="4513"/>
        <w:tab w:val="clear" w:pos="9027"/>
      </w:tabs>
      <w:jc w:val="center"/>
    </w:pPr>
  </w:p>
  <w:p w:rsidR="00384134" w:rsidRPr="00384134" w:rsidP="00384134" w14:paraId="65BC7D81" w14:textId="5D84816F">
    <w:pPr>
      <w:pStyle w:val="Header"/>
      <w:pBdr>
        <w:bottom w:val="single" w:sz="4" w:space="1" w:color="auto"/>
      </w:pBdr>
      <w:tabs>
        <w:tab w:val="clear" w:pos="4513"/>
        <w:tab w:val="clear" w:pos="9027"/>
      </w:tabs>
      <w:jc w:val="center"/>
    </w:pPr>
    <w:r w:rsidRPr="00384134">
      <w:t xml:space="preserve">- </w:t>
    </w:r>
    <w:r w:rsidRPr="00384134">
      <w:fldChar w:fldCharType="begin"/>
    </w:r>
    <w:r w:rsidRPr="00384134">
      <w:instrText xml:space="preserve"> PAGE </w:instrText>
    </w:r>
    <w:r w:rsidRPr="00384134">
      <w:fldChar w:fldCharType="separate"/>
    </w:r>
    <w:r w:rsidRPr="00384134">
      <w:t>2</w:t>
    </w:r>
    <w:r w:rsidRPr="00384134">
      <w:fldChar w:fldCharType="end"/>
    </w:r>
    <w:r w:rsidRPr="00384134">
      <w:t xml:space="preserve"> -</w:t>
    </w:r>
  </w:p>
  <w:p w:rsidR="00AD0FDA" w:rsidRPr="00384134" w:rsidP="00384134" w14:paraId="3A95806E" w14:textId="18D6064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4134" w:rsidRPr="00384134" w:rsidP="00384134" w14:paraId="1399B3F0" w14:textId="77777777">
    <w:pPr>
      <w:pStyle w:val="Header"/>
      <w:pBdr>
        <w:bottom w:val="single" w:sz="4" w:space="1" w:color="auto"/>
      </w:pBdr>
      <w:tabs>
        <w:tab w:val="clear" w:pos="4513"/>
        <w:tab w:val="clear" w:pos="9027"/>
      </w:tabs>
      <w:jc w:val="center"/>
    </w:pPr>
    <w:r w:rsidRPr="00384134">
      <w:t>G/SPS/N/BDI/123/Add.1 • G/SPS/N/KEN/309/Add.1 • G/SPS/N/RWA/116/Add.1 • G/SPS/N/</w:t>
    </w:r>
    <w:r w:rsidRPr="00384134">
      <w:t>TZA</w:t>
    </w:r>
    <w:r w:rsidRPr="00384134">
      <w:t>/381/Add.1 • G/SPS/N/UGA/377/Add.1</w:t>
    </w:r>
  </w:p>
  <w:p w:rsidR="00384134" w:rsidRPr="00384134" w:rsidP="00384134" w14:paraId="2214F3B4" w14:textId="77777777">
    <w:pPr>
      <w:pStyle w:val="Header"/>
      <w:pBdr>
        <w:bottom w:val="single" w:sz="4" w:space="1" w:color="auto"/>
      </w:pBdr>
      <w:tabs>
        <w:tab w:val="clear" w:pos="4513"/>
        <w:tab w:val="clear" w:pos="9027"/>
      </w:tabs>
      <w:jc w:val="center"/>
    </w:pPr>
  </w:p>
  <w:p w:rsidR="00384134" w:rsidRPr="00384134" w:rsidP="00384134" w14:paraId="19550E8D" w14:textId="0A98C6F2">
    <w:pPr>
      <w:pStyle w:val="Header"/>
      <w:pBdr>
        <w:bottom w:val="single" w:sz="4" w:space="1" w:color="auto"/>
      </w:pBdr>
      <w:tabs>
        <w:tab w:val="clear" w:pos="4513"/>
        <w:tab w:val="clear" w:pos="9027"/>
      </w:tabs>
      <w:jc w:val="center"/>
    </w:pPr>
    <w:r w:rsidRPr="00384134">
      <w:t xml:space="preserve">- </w:t>
    </w:r>
    <w:r w:rsidRPr="00384134">
      <w:fldChar w:fldCharType="begin"/>
    </w:r>
    <w:r w:rsidRPr="00384134">
      <w:instrText xml:space="preserve"> PAGE </w:instrText>
    </w:r>
    <w:r w:rsidRPr="00384134">
      <w:fldChar w:fldCharType="separate"/>
    </w:r>
    <w:r w:rsidRPr="00384134">
      <w:rPr>
        <w:noProof/>
      </w:rPr>
      <w:t>2</w:t>
    </w:r>
    <w:r w:rsidRPr="00384134">
      <w:fldChar w:fldCharType="end"/>
    </w:r>
    <w:r w:rsidRPr="00384134">
      <w:t xml:space="preserve"> -</w:t>
    </w:r>
  </w:p>
  <w:p w:rsidR="00AD0FDA" w:rsidRPr="00384134" w:rsidP="00384134" w14:paraId="5E636ABF" w14:textId="164CBF5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36CB26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DCB417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99C7CCE" w14:textId="4F016BA3">
          <w:pPr>
            <w:jc w:val="right"/>
            <w:rPr>
              <w:b/>
              <w:color w:val="FF0000"/>
              <w:szCs w:val="16"/>
            </w:rPr>
          </w:pPr>
          <w:r>
            <w:rPr>
              <w:b/>
              <w:color w:val="FF0000"/>
              <w:szCs w:val="16"/>
            </w:rPr>
            <w:t xml:space="preserve"> </w:t>
          </w:r>
        </w:p>
      </w:tc>
    </w:tr>
    <w:bookmarkEnd w:id="0"/>
    <w:tr w14:paraId="22D4893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C04921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664C489" w14:textId="77777777">
          <w:pPr>
            <w:jc w:val="right"/>
            <w:rPr>
              <w:b/>
              <w:szCs w:val="16"/>
            </w:rPr>
          </w:pPr>
        </w:p>
      </w:tc>
    </w:tr>
    <w:tr w14:paraId="189A563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EA208AF" w14:textId="77777777">
          <w:pPr>
            <w:jc w:val="left"/>
            <w:rPr>
              <w:noProof/>
              <w:lang w:eastAsia="en-GB"/>
            </w:rPr>
          </w:pPr>
        </w:p>
      </w:tc>
      <w:tc>
        <w:tcPr>
          <w:tcW w:w="5448" w:type="dxa"/>
          <w:gridSpan w:val="2"/>
          <w:shd w:val="clear" w:color="auto" w:fill="FFFFFF"/>
          <w:tcMar>
            <w:left w:w="108" w:type="dxa"/>
            <w:right w:w="108" w:type="dxa"/>
          </w:tcMar>
        </w:tcPr>
        <w:p w:rsidR="00384134" w:rsidP="0081481D" w14:paraId="269AE888" w14:textId="5440D463">
          <w:pPr>
            <w:jc w:val="right"/>
            <w:rPr>
              <w:b/>
              <w:szCs w:val="16"/>
            </w:rPr>
          </w:pPr>
          <w:bookmarkStart w:id="1" w:name="bmkSymbols"/>
          <w:r>
            <w:rPr>
              <w:b/>
              <w:szCs w:val="16"/>
            </w:rPr>
            <w:t>G/SPS/N/BDI/123/Add.1 G/SPS/N/KEN/309/Add.1</w:t>
          </w:r>
        </w:p>
        <w:p w:rsidR="00384134" w:rsidP="0081481D" w14:paraId="27CD70D7" w14:textId="6F5939AD">
          <w:pPr>
            <w:jc w:val="right"/>
            <w:rPr>
              <w:b/>
              <w:szCs w:val="16"/>
            </w:rPr>
          </w:pPr>
          <w:r>
            <w:rPr>
              <w:b/>
              <w:szCs w:val="16"/>
            </w:rPr>
            <w:t>G/SPS/N/RWA/116/Add.1 G/SPS/N/</w:t>
          </w:r>
          <w:r>
            <w:rPr>
              <w:b/>
              <w:szCs w:val="16"/>
            </w:rPr>
            <w:t>TZA</w:t>
          </w:r>
          <w:r>
            <w:rPr>
              <w:b/>
              <w:szCs w:val="16"/>
            </w:rPr>
            <w:t>/381/Add.1</w:t>
          </w:r>
        </w:p>
        <w:p w:rsidR="00AD0FDA" w:rsidP="0081481D" w14:paraId="4956208D" w14:textId="77777777">
          <w:pPr>
            <w:jc w:val="right"/>
            <w:rPr>
              <w:b/>
              <w:szCs w:val="16"/>
              <w:lang w:val="es-ES"/>
            </w:rPr>
          </w:pPr>
          <w:r w:rsidRPr="00384134">
            <w:rPr>
              <w:b/>
              <w:szCs w:val="16"/>
              <w:lang w:val="es-ES"/>
            </w:rPr>
            <w:t>G/</w:t>
          </w:r>
          <w:r w:rsidRPr="00384134">
            <w:rPr>
              <w:b/>
              <w:szCs w:val="16"/>
              <w:lang w:val="es-ES"/>
            </w:rPr>
            <w:t>SPS</w:t>
          </w:r>
          <w:r w:rsidRPr="00384134">
            <w:rPr>
              <w:b/>
              <w:szCs w:val="16"/>
              <w:lang w:val="es-ES"/>
            </w:rPr>
            <w:t>/N/</w:t>
          </w:r>
          <w:r w:rsidRPr="00384134">
            <w:rPr>
              <w:b/>
              <w:szCs w:val="16"/>
              <w:lang w:val="es-ES"/>
            </w:rPr>
            <w:t>UGA</w:t>
          </w:r>
          <w:r w:rsidRPr="00384134">
            <w:rPr>
              <w:b/>
              <w:szCs w:val="16"/>
              <w:lang w:val="es-ES"/>
            </w:rPr>
            <w:t>/377/Add.1</w:t>
          </w:r>
          <w:bookmarkEnd w:id="1"/>
        </w:p>
        <w:p w:rsidR="00384134" w:rsidRPr="00ED688A" w:rsidP="0081481D" w14:paraId="3933F066" w14:textId="0F6EA806">
          <w:pPr>
            <w:jc w:val="right"/>
            <w:rPr>
              <w:b/>
              <w:szCs w:val="16"/>
              <w:lang w:val="es-ES_tradnl"/>
            </w:rPr>
          </w:pPr>
        </w:p>
      </w:tc>
    </w:tr>
    <w:tr w14:paraId="01D08B13"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D688A" w:rsidP="0081481D" w14:paraId="73E9672C"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C27E6DD" w14:textId="77777777">
          <w:pPr>
            <w:jc w:val="right"/>
            <w:rPr>
              <w:szCs w:val="16"/>
            </w:rPr>
          </w:pPr>
          <w:bookmarkStart w:id="2" w:name="bmkDate"/>
          <w:bookmarkStart w:id="3" w:name="spsDateDistribution"/>
          <w:r w:rsidRPr="00AD0FDA">
            <w:rPr>
              <w:szCs w:val="16"/>
            </w:rPr>
            <w:t>20 August 2025</w:t>
          </w:r>
          <w:bookmarkEnd w:id="2"/>
          <w:bookmarkEnd w:id="3"/>
        </w:p>
      </w:tc>
    </w:tr>
    <w:tr w14:paraId="2E159E9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87402C3" w14:textId="77777777">
          <w:pPr>
            <w:jc w:val="left"/>
            <w:rPr>
              <w:b/>
            </w:rPr>
          </w:pPr>
          <w:bookmarkStart w:id="4" w:name="bmkSerial"/>
          <w:r>
            <w:rPr>
              <w:b w:val="0"/>
              <w:color w:val="FF0000"/>
            </w:rPr>
            <w:t>(25-5184)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59AC8C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4A7D9D1"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E72AD7A" w14:textId="1A9346CA">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075DCE3" w14:textId="7F339705">
          <w:pPr>
            <w:jc w:val="right"/>
            <w:rPr>
              <w:bCs/>
              <w:szCs w:val="18"/>
            </w:rPr>
          </w:pPr>
          <w:bookmarkStart w:id="7" w:name="bmkLanguage"/>
          <w:r>
            <w:rPr>
              <w:bCs/>
              <w:szCs w:val="18"/>
            </w:rPr>
            <w:t>Original: English</w:t>
          </w:r>
          <w:bookmarkEnd w:id="7"/>
        </w:p>
      </w:tc>
    </w:tr>
  </w:tbl>
  <w:p w:rsidR="00ED54E0" w:rsidRPr="00934B4C" w14:paraId="565BE9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5059302">
    <w:abstractNumId w:val="9"/>
  </w:num>
  <w:num w:numId="2" w16cid:durableId="717318913">
    <w:abstractNumId w:val="7"/>
  </w:num>
  <w:num w:numId="3" w16cid:durableId="400757899">
    <w:abstractNumId w:val="6"/>
  </w:num>
  <w:num w:numId="4" w16cid:durableId="250165091">
    <w:abstractNumId w:val="5"/>
  </w:num>
  <w:num w:numId="5" w16cid:durableId="449936867">
    <w:abstractNumId w:val="4"/>
  </w:num>
  <w:num w:numId="6" w16cid:durableId="372389381">
    <w:abstractNumId w:val="12"/>
  </w:num>
  <w:num w:numId="7" w16cid:durableId="1450198172">
    <w:abstractNumId w:val="11"/>
  </w:num>
  <w:num w:numId="8" w16cid:durableId="850339885">
    <w:abstractNumId w:val="10"/>
  </w:num>
  <w:num w:numId="9" w16cid:durableId="771051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864574">
    <w:abstractNumId w:val="13"/>
  </w:num>
  <w:num w:numId="11" w16cid:durableId="1687751934">
    <w:abstractNumId w:val="8"/>
  </w:num>
  <w:num w:numId="12" w16cid:durableId="1023937339">
    <w:abstractNumId w:val="3"/>
  </w:num>
  <w:num w:numId="13" w16cid:durableId="75134072">
    <w:abstractNumId w:val="2"/>
  </w:num>
  <w:num w:numId="14" w16cid:durableId="810364652">
    <w:abstractNumId w:val="1"/>
  </w:num>
  <w:num w:numId="15" w16cid:durableId="152594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134"/>
    <w:rsid w:val="00384FA1"/>
    <w:rsid w:val="00467032"/>
    <w:rsid w:val="0046754A"/>
    <w:rsid w:val="004F203A"/>
    <w:rsid w:val="005336B8"/>
    <w:rsid w:val="00547B5F"/>
    <w:rsid w:val="005B04B9"/>
    <w:rsid w:val="005B68C7"/>
    <w:rsid w:val="005B7054"/>
    <w:rsid w:val="005D5981"/>
    <w:rsid w:val="005E559A"/>
    <w:rsid w:val="005F06C2"/>
    <w:rsid w:val="005F30CB"/>
    <w:rsid w:val="00612644"/>
    <w:rsid w:val="006474D6"/>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EC351"/>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8</cp:revision>
  <dcterms:created xsi:type="dcterms:W3CDTF">2018-10-15T07:09:00Z</dcterms:created>
  <dcterms:modified xsi:type="dcterms:W3CDTF">2025-08-20T14:12:00Z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G/SPS/N/BDI/123/Add.1</vt:lpwstr>
  </property>
  <property fmtid="{D5CDD505-2E9C-101B-9397-08002B2CF9AE}" pid="3" name="Symbol2">
    <vt:lpwstr>G/SPS/N/KEN/309/Add.1</vt:lpwstr>
  </property>
  <property fmtid="{D5CDD505-2E9C-101B-9397-08002B2CF9AE}" pid="4" name="Symbol3">
    <vt:lpwstr>G/SPS/N/RWA/116/Add.1</vt:lpwstr>
  </property>
  <property fmtid="{D5CDD505-2E9C-101B-9397-08002B2CF9AE}" pid="5" name="Symbol4">
    <vt:lpwstr>G/SPS/N/TZA/381/Add.1</vt:lpwstr>
  </property>
  <property fmtid="{D5CDD505-2E9C-101B-9397-08002B2CF9AE}" pid="6" name="Symbol5">
    <vt:lpwstr>G/SPS/N/UGA/377/Add.1</vt:lpwstr>
  </property>
</Properties>
</file>