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2BE1F" w14:textId="77777777" w:rsidR="008129C3" w:rsidRPr="002958B1" w:rsidRDefault="00354D27" w:rsidP="002958B1">
      <w:pPr>
        <w:pStyle w:val="Titl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14:paraId="679460FC" w14:textId="77777777" w:rsidR="008129C3" w:rsidRPr="002958B1" w:rsidRDefault="00354D27" w:rsidP="002958B1">
      <w:pPr>
        <w:pStyle w:val="Title3"/>
      </w:pPr>
      <w:r w:rsidRPr="002958B1">
        <w:t>Corrigendum</w:t>
      </w:r>
    </w:p>
    <w:p w14:paraId="42598674" w14:textId="77777777" w:rsidR="007141CF" w:rsidRPr="002958B1" w:rsidRDefault="00354D27" w:rsidP="002958B1">
      <w:r w:rsidRPr="002958B1">
        <w:t xml:space="preserve">The following communication, received on </w:t>
      </w:r>
      <w:bookmarkStart w:id="0" w:name="spsDateCommunication"/>
      <w:bookmarkStart w:id="1" w:name="spsDateReception"/>
      <w:r w:rsidRPr="002958B1">
        <w:t>15 May 2024</w:t>
      </w:r>
      <w:bookmarkEnd w:id="0"/>
      <w:bookmarkEnd w:id="1"/>
      <w:r w:rsidRPr="002958B1">
        <w:t xml:space="preserve">, is being circulated at the request of the </w:t>
      </w:r>
      <w:bookmarkStart w:id="2" w:name="bmkDelegation"/>
      <w:r w:rsidRPr="002958B1">
        <w:t>Delegation</w:t>
      </w:r>
      <w:bookmarkEnd w:id="2"/>
      <w:r w:rsidRPr="002958B1">
        <w:t xml:space="preserve"> of </w:t>
      </w:r>
      <w:bookmarkStart w:id="3" w:name="spsMember"/>
      <w:r w:rsidRPr="002958B1">
        <w:rPr>
          <w:u w:val="single"/>
        </w:rPr>
        <w:t>Burundi, Kenya, Rwanda, Tanzania, Uganda</w:t>
      </w:r>
      <w:bookmarkEnd w:id="3"/>
      <w:r w:rsidRPr="002958B1">
        <w:t>.</w:t>
      </w:r>
    </w:p>
    <w:p w14:paraId="7F87E0FC" w14:textId="77777777" w:rsidR="008129C3" w:rsidRPr="002958B1" w:rsidRDefault="008129C3" w:rsidP="002958B1"/>
    <w:p w14:paraId="1ACF2361" w14:textId="77777777" w:rsidR="008129C3" w:rsidRPr="002958B1" w:rsidRDefault="00354D27" w:rsidP="002958B1">
      <w:pPr>
        <w:jc w:val="center"/>
        <w:rPr>
          <w:b/>
        </w:rPr>
      </w:pPr>
      <w:r w:rsidRPr="002958B1">
        <w:rPr>
          <w:b/>
        </w:rPr>
        <w:t>_______________</w:t>
      </w:r>
    </w:p>
    <w:p w14:paraId="178CEF39" w14:textId="77777777" w:rsidR="008129C3" w:rsidRPr="002958B1" w:rsidRDefault="008129C3" w:rsidP="002958B1"/>
    <w:p w14:paraId="14C20CEA" w14:textId="77777777" w:rsidR="008129C3" w:rsidRPr="002958B1" w:rsidRDefault="008129C3" w:rsidP="002958B1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6D5D15" w14:paraId="18472A03" w14:textId="77777777" w:rsidTr="00F45454">
        <w:tc>
          <w:tcPr>
            <w:tcW w:w="9242" w:type="dxa"/>
            <w:shd w:val="clear" w:color="auto" w:fill="auto"/>
          </w:tcPr>
          <w:p w14:paraId="7376311D" w14:textId="77777777" w:rsidR="008129C3" w:rsidRPr="002958B1" w:rsidRDefault="00354D27" w:rsidP="002958B1">
            <w:pPr>
              <w:spacing w:after="240"/>
              <w:rPr>
                <w:u w:val="single"/>
              </w:rPr>
            </w:pPr>
            <w:bookmarkStart w:id="4" w:name="spsTitle"/>
            <w:r w:rsidRPr="002958B1">
              <w:rPr>
                <w:u w:val="single"/>
              </w:rPr>
              <w:t>TBS/AFDC 17 (2280) DTZS:2024/REV TZS 2225: 2018, Sugar cane syrup — Specification, Second Edition</w:t>
            </w:r>
            <w:bookmarkEnd w:id="4"/>
          </w:p>
        </w:tc>
      </w:tr>
      <w:tr w:rsidR="006D5D15" w14:paraId="17D17C00" w14:textId="77777777" w:rsidTr="00F45454">
        <w:tc>
          <w:tcPr>
            <w:tcW w:w="9242" w:type="dxa"/>
            <w:shd w:val="clear" w:color="auto" w:fill="auto"/>
          </w:tcPr>
          <w:p w14:paraId="7D236DF5" w14:textId="77777777" w:rsidR="008129C3" w:rsidRPr="002958B1" w:rsidRDefault="00354D27" w:rsidP="002958B1">
            <w:pPr>
              <w:spacing w:after="240"/>
              <w:rPr>
                <w:u w:val="single"/>
              </w:rPr>
            </w:pPr>
            <w:bookmarkStart w:id="5" w:name="spsMeasure"/>
            <w:r>
              <w:t xml:space="preserve">The aim of this corrigendum is to inform WTO </w:t>
            </w:r>
            <w:r w:rsidR="006943D3">
              <w:t>M</w:t>
            </w:r>
            <w:r>
              <w:t>embers that the notification G/SPS/N/BDI/102, G/SPS/N/KEN/277, G/SPS/N/RWA/95, G/SPS/N/TZA/351, G/SPS/N/UGA/329 was issued in error and</w:t>
            </w:r>
            <w:r w:rsidR="006943D3">
              <w:t xml:space="preserve"> that it</w:t>
            </w:r>
            <w:r>
              <w:t xml:space="preserve"> is null and void.</w:t>
            </w:r>
          </w:p>
          <w:bookmarkStart w:id="6" w:name="spsMeasureLinks"/>
          <w:bookmarkEnd w:id="5"/>
          <w:p w14:paraId="533E4B09" w14:textId="77777777" w:rsidR="00C957B2" w:rsidRDefault="00354D27" w:rsidP="002958B1">
            <w:pPr>
              <w:spacing w:before="240" w:after="240"/>
            </w:pPr>
            <w:r>
              <w:fldChar w:fldCharType="begin"/>
            </w:r>
            <w:r>
              <w:instrText>HYPERLINK "https://members.wto.org/crnattachments/2024/SPS/TZA/24_03250_00_e.pdf" \t "_blank"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https://members.wto.org/crnattachments/2024/SPS/TZA/24_03250_00_e.pdf</w:t>
            </w:r>
            <w:r>
              <w:rPr>
                <w:color w:val="0000FF"/>
                <w:u w:val="single"/>
              </w:rPr>
              <w:fldChar w:fldCharType="end"/>
            </w:r>
            <w:bookmarkEnd w:id="6"/>
          </w:p>
        </w:tc>
      </w:tr>
      <w:tr w:rsidR="006D5D15" w14:paraId="35B86A6D" w14:textId="77777777" w:rsidTr="00F45454">
        <w:tc>
          <w:tcPr>
            <w:tcW w:w="9242" w:type="dxa"/>
            <w:shd w:val="clear" w:color="auto" w:fill="auto"/>
          </w:tcPr>
          <w:p w14:paraId="5A8EDCC5" w14:textId="77777777" w:rsidR="008129C3" w:rsidRPr="002958B1" w:rsidRDefault="00354D27" w:rsidP="002958B1">
            <w:pPr>
              <w:spacing w:after="240"/>
              <w:rPr>
                <w:b/>
              </w:rPr>
            </w:pPr>
            <w:r w:rsidRPr="002958B1">
              <w:rPr>
                <w:b/>
              </w:rPr>
              <w:t>Text</w:t>
            </w:r>
            <w:r w:rsidR="00EE3BD1" w:rsidRPr="002958B1">
              <w:rPr>
                <w:b/>
              </w:rPr>
              <w:t>(s)</w:t>
            </w:r>
            <w:r w:rsidRPr="002958B1">
              <w:rPr>
                <w:b/>
              </w:rPr>
              <w:t xml:space="preserve"> available from: [</w:t>
            </w:r>
            <w:bookmarkStart w:id="7" w:name="spsTextAvailableNNA"/>
            <w:r w:rsidRPr="002958B1">
              <w:rPr>
                <w:b/>
              </w:rPr>
              <w:t> </w:t>
            </w:r>
            <w:bookmarkEnd w:id="7"/>
            <w:r w:rsidRPr="002958B1">
              <w:rPr>
                <w:b/>
              </w:rPr>
              <w:t>] National Notification Authority, [</w:t>
            </w:r>
            <w:bookmarkStart w:id="8" w:name="spsTextAvailableNEP"/>
            <w:r w:rsidRPr="002958B1">
              <w:rPr>
                <w:b/>
              </w:rPr>
              <w:t> </w:t>
            </w:r>
            <w:bookmarkEnd w:id="8"/>
            <w:r w:rsidRPr="002958B1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6D5D15" w:rsidRPr="001A31C7" w14:paraId="4502ACD1" w14:textId="77777777" w:rsidTr="00F45454">
        <w:tc>
          <w:tcPr>
            <w:tcW w:w="9242" w:type="dxa"/>
            <w:shd w:val="clear" w:color="auto" w:fill="auto"/>
          </w:tcPr>
          <w:p w14:paraId="7ED7B0E9" w14:textId="77777777" w:rsidR="008129C3" w:rsidRPr="002958B1" w:rsidRDefault="00354D27" w:rsidP="002958B1">
            <w:bookmarkStart w:id="9" w:name="spsTextSupplierAddress"/>
            <w:r w:rsidRPr="002958B1">
              <w:t>Tanzania Bureau of Standards</w:t>
            </w:r>
          </w:p>
          <w:p w14:paraId="33AAC844" w14:textId="77777777" w:rsidR="00F34E7A" w:rsidRPr="002958B1" w:rsidRDefault="00354D27" w:rsidP="002958B1">
            <w:r w:rsidRPr="002958B1">
              <w:t>Bahati Samillani</w:t>
            </w:r>
          </w:p>
          <w:p w14:paraId="39D1A8A7" w14:textId="77777777" w:rsidR="00F34E7A" w:rsidRPr="002958B1" w:rsidRDefault="00354D27" w:rsidP="002958B1">
            <w:r w:rsidRPr="002958B1">
              <w:t>Clavery Chausi</w:t>
            </w:r>
          </w:p>
          <w:p w14:paraId="3B3FE13D" w14:textId="77777777" w:rsidR="00F34E7A" w:rsidRPr="002958B1" w:rsidRDefault="00354D27" w:rsidP="002958B1">
            <w:r w:rsidRPr="002958B1">
              <w:t>National Enquiry Point Officers for SPS</w:t>
            </w:r>
          </w:p>
          <w:p w14:paraId="1CB0C172" w14:textId="77777777" w:rsidR="00F34E7A" w:rsidRPr="002958B1" w:rsidRDefault="00354D27" w:rsidP="002958B1">
            <w:r w:rsidRPr="002958B1">
              <w:t>Dr Athuman Ngenya</w:t>
            </w:r>
          </w:p>
          <w:p w14:paraId="43F9F58D" w14:textId="77777777" w:rsidR="00F34E7A" w:rsidRPr="002958B1" w:rsidRDefault="00354D27" w:rsidP="002958B1">
            <w:r w:rsidRPr="002958B1">
              <w:t>Director General - Tanzania Bureau of Standards</w:t>
            </w:r>
          </w:p>
          <w:p w14:paraId="674DF278" w14:textId="77777777" w:rsidR="00F34E7A" w:rsidRPr="00D43D03" w:rsidRDefault="00354D27" w:rsidP="002958B1">
            <w:pPr>
              <w:rPr>
                <w:lang w:val="es-ES"/>
              </w:rPr>
            </w:pPr>
            <w:r w:rsidRPr="00D43D03">
              <w:rPr>
                <w:lang w:val="es-ES"/>
              </w:rPr>
              <w:t>P.O. Box 9524</w:t>
            </w:r>
          </w:p>
          <w:p w14:paraId="345BD40A" w14:textId="77777777" w:rsidR="00F34E7A" w:rsidRPr="00D43D03" w:rsidRDefault="00354D27" w:rsidP="002958B1">
            <w:pPr>
              <w:rPr>
                <w:lang w:val="es-ES"/>
              </w:rPr>
            </w:pPr>
            <w:r w:rsidRPr="00D43D03">
              <w:rPr>
                <w:lang w:val="es-ES"/>
              </w:rPr>
              <w:t>Dar es Salaam</w:t>
            </w:r>
          </w:p>
          <w:p w14:paraId="41E2536F" w14:textId="77777777" w:rsidR="00F34E7A" w:rsidRPr="00D43D03" w:rsidRDefault="00354D27" w:rsidP="002958B1">
            <w:pPr>
              <w:rPr>
                <w:lang w:val="es-ES"/>
              </w:rPr>
            </w:pPr>
            <w:r w:rsidRPr="00D43D03">
              <w:rPr>
                <w:lang w:val="es-ES"/>
              </w:rPr>
              <w:t>Tel: +(255 22) 245 0206</w:t>
            </w:r>
          </w:p>
          <w:p w14:paraId="22A78DF6" w14:textId="77777777" w:rsidR="00F34E7A" w:rsidRPr="00D43D03" w:rsidRDefault="00354D27" w:rsidP="002958B1">
            <w:pPr>
              <w:rPr>
                <w:lang w:val="es-ES"/>
              </w:rPr>
            </w:pPr>
            <w:r w:rsidRPr="00D43D03">
              <w:rPr>
                <w:lang w:val="es-ES"/>
              </w:rPr>
              <w:t>Fax: +(255 22) 245 0959</w:t>
            </w:r>
          </w:p>
          <w:p w14:paraId="10FDD888" w14:textId="77777777" w:rsidR="00F34E7A" w:rsidRPr="00D43D03" w:rsidRDefault="00354D27" w:rsidP="006943D3">
            <w:pPr>
              <w:tabs>
                <w:tab w:val="left" w:pos="714"/>
              </w:tabs>
              <w:rPr>
                <w:lang w:val="es-ES"/>
              </w:rPr>
            </w:pPr>
            <w:r w:rsidRPr="00D43D03">
              <w:rPr>
                <w:lang w:val="es-ES"/>
              </w:rPr>
              <w:t>E-mail:</w:t>
            </w:r>
            <w:r w:rsidR="006943D3">
              <w:rPr>
                <w:lang w:val="es-ES"/>
              </w:rPr>
              <w:tab/>
            </w:r>
            <w:hyperlink r:id="rId9" w:history="1">
              <w:r w:rsidR="006943D3" w:rsidRPr="000D7435">
                <w:rPr>
                  <w:rStyle w:val="Hyperlink"/>
                  <w:lang w:val="es-ES"/>
                </w:rPr>
                <w:t>bahati.samillani@tbs.go.tz</w:t>
              </w:r>
            </w:hyperlink>
          </w:p>
          <w:p w14:paraId="75689BCA" w14:textId="77777777" w:rsidR="00F34E7A" w:rsidRPr="00D43D03" w:rsidRDefault="00354D27" w:rsidP="006943D3">
            <w:pPr>
              <w:tabs>
                <w:tab w:val="left" w:pos="714"/>
              </w:tabs>
              <w:rPr>
                <w:lang w:val="es-ES"/>
              </w:rPr>
            </w:pPr>
            <w:r w:rsidRPr="00076744">
              <w:rPr>
                <w:lang w:val="es-ES"/>
              </w:rPr>
              <w:tab/>
            </w:r>
            <w:hyperlink r:id="rId10" w:history="1">
              <w:r w:rsidRPr="000D7435">
                <w:rPr>
                  <w:rStyle w:val="Hyperlink"/>
                  <w:lang w:val="es-ES"/>
                </w:rPr>
                <w:t>clavery.chausi@tbs.go.tz</w:t>
              </w:r>
            </w:hyperlink>
          </w:p>
          <w:p w14:paraId="492D920A" w14:textId="77777777" w:rsidR="00F34E7A" w:rsidRPr="00D43D03" w:rsidRDefault="00354D27" w:rsidP="006943D3">
            <w:pPr>
              <w:tabs>
                <w:tab w:val="left" w:pos="714"/>
              </w:tabs>
              <w:rPr>
                <w:lang w:val="es-ES"/>
              </w:rPr>
            </w:pPr>
            <w:r w:rsidRPr="00076744">
              <w:rPr>
                <w:lang w:val="es-ES"/>
              </w:rPr>
              <w:tab/>
            </w:r>
            <w:hyperlink r:id="rId11" w:history="1">
              <w:r w:rsidRPr="000D7435">
                <w:rPr>
                  <w:rStyle w:val="Hyperlink"/>
                  <w:lang w:val="es-ES"/>
                </w:rPr>
                <w:t>dg@tbs.go.tz</w:t>
              </w:r>
            </w:hyperlink>
          </w:p>
          <w:p w14:paraId="744854A2" w14:textId="77777777" w:rsidR="00F34E7A" w:rsidRPr="00D43D03" w:rsidRDefault="00354D27" w:rsidP="006943D3">
            <w:pPr>
              <w:tabs>
                <w:tab w:val="left" w:pos="714"/>
              </w:tabs>
              <w:rPr>
                <w:lang w:val="es-ES"/>
              </w:rPr>
            </w:pPr>
            <w:r w:rsidRPr="00076744">
              <w:rPr>
                <w:lang w:val="es-ES"/>
              </w:rPr>
              <w:tab/>
            </w:r>
            <w:hyperlink r:id="rId12" w:history="1">
              <w:r w:rsidRPr="000D7435">
                <w:rPr>
                  <w:rStyle w:val="Hyperlink"/>
                  <w:lang w:val="es-ES"/>
                </w:rPr>
                <w:t>david.ndbalema@tbs.go.tz</w:t>
              </w:r>
            </w:hyperlink>
          </w:p>
          <w:p w14:paraId="15E3C43D" w14:textId="77777777" w:rsidR="00F34E7A" w:rsidRPr="00D43D03" w:rsidRDefault="00354D27" w:rsidP="006943D3">
            <w:pPr>
              <w:tabs>
                <w:tab w:val="left" w:pos="714"/>
              </w:tabs>
              <w:rPr>
                <w:lang w:val="es-ES"/>
              </w:rPr>
            </w:pPr>
            <w:r w:rsidRPr="00076744">
              <w:rPr>
                <w:lang w:val="es-ES"/>
              </w:rPr>
              <w:tab/>
            </w:r>
            <w:hyperlink r:id="rId13" w:history="1">
              <w:r w:rsidR="00F048C7" w:rsidRPr="000D7435">
                <w:rPr>
                  <w:rStyle w:val="Hyperlink"/>
                  <w:lang w:val="es-ES"/>
                </w:rPr>
                <w:t>nep@tbs.go.tz</w:t>
              </w:r>
            </w:hyperlink>
          </w:p>
          <w:p w14:paraId="5DEC1586" w14:textId="77777777" w:rsidR="00F34E7A" w:rsidRPr="00076744" w:rsidRDefault="00354D27" w:rsidP="002958B1">
            <w:pPr>
              <w:rPr>
                <w:lang w:val="es-ES"/>
              </w:rPr>
            </w:pPr>
            <w:r w:rsidRPr="00076744">
              <w:rPr>
                <w:lang w:val="es-ES"/>
              </w:rPr>
              <w:t xml:space="preserve">Website: </w:t>
            </w:r>
            <w:hyperlink r:id="rId14" w:tgtFrame="_blank" w:history="1">
              <w:r w:rsidRPr="00076744">
                <w:rPr>
                  <w:color w:val="0000FF"/>
                  <w:u w:val="single"/>
                  <w:lang w:val="es-ES"/>
                </w:rPr>
                <w:t>http://www.tbs.go.tz</w:t>
              </w:r>
            </w:hyperlink>
            <w:bookmarkEnd w:id="9"/>
          </w:p>
        </w:tc>
      </w:tr>
    </w:tbl>
    <w:p w14:paraId="12ACA06D" w14:textId="77777777" w:rsidR="008129C3" w:rsidRPr="00076744" w:rsidRDefault="008129C3" w:rsidP="002958B1">
      <w:pPr>
        <w:rPr>
          <w:lang w:val="es-ES"/>
        </w:rPr>
      </w:pPr>
    </w:p>
    <w:p w14:paraId="0393288E" w14:textId="77777777" w:rsidR="00A14839" w:rsidRPr="002958B1" w:rsidRDefault="00354D27" w:rsidP="002958B1">
      <w:pPr>
        <w:jc w:val="center"/>
        <w:rPr>
          <w:b/>
        </w:rPr>
      </w:pPr>
      <w:r w:rsidRPr="002958B1">
        <w:rPr>
          <w:b/>
        </w:rPr>
        <w:t>__________</w:t>
      </w:r>
    </w:p>
    <w:sectPr w:rsidR="00A14839" w:rsidRPr="002958B1" w:rsidSect="0007674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F3A05" w14:textId="77777777" w:rsidR="00354D27" w:rsidRDefault="00354D27">
      <w:r>
        <w:separator/>
      </w:r>
    </w:p>
  </w:endnote>
  <w:endnote w:type="continuationSeparator" w:id="0">
    <w:p w14:paraId="42506FCB" w14:textId="77777777" w:rsidR="00354D27" w:rsidRDefault="0035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5945C" w14:textId="54BC791B" w:rsidR="008129C3" w:rsidRPr="00076744" w:rsidRDefault="00076744" w:rsidP="0007674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624C1" w14:textId="25381162" w:rsidR="008129C3" w:rsidRPr="00076744" w:rsidRDefault="00076744" w:rsidP="0007674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2CD6" w14:textId="77777777" w:rsidR="00946533" w:rsidRPr="002958B1" w:rsidRDefault="00354D27">
    <w:pPr>
      <w:pStyle w:val="Footer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2EE8F" w14:textId="77777777" w:rsidR="00354D27" w:rsidRDefault="00354D27">
      <w:r>
        <w:separator/>
      </w:r>
    </w:p>
  </w:footnote>
  <w:footnote w:type="continuationSeparator" w:id="0">
    <w:p w14:paraId="067998A1" w14:textId="77777777" w:rsidR="00354D27" w:rsidRDefault="00354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C153" w14:textId="77777777" w:rsidR="00076744" w:rsidRPr="00076744" w:rsidRDefault="00076744" w:rsidP="000767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r w:rsidRPr="00076744">
      <w:rPr>
        <w:lang w:val="pt-BR"/>
      </w:rPr>
      <w:t>G/SPS/N/BDI/102/Corr.1, G/SPS/N/KEN/277/Corr.1 • G/SPS/N/RWA/95/Corr.1, G/SPS/N/TZA/351/Corr.1 • G/SPS/N/UGA/329/Corr.1</w:t>
    </w:r>
  </w:p>
  <w:p w14:paraId="24E72F0F" w14:textId="77777777" w:rsidR="00076744" w:rsidRPr="00076744" w:rsidRDefault="00076744" w:rsidP="000767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14:paraId="2FCF4CE8" w14:textId="751E426C" w:rsidR="00076744" w:rsidRPr="00076744" w:rsidRDefault="00076744" w:rsidP="000767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6744">
      <w:t xml:space="preserve">- </w:t>
    </w:r>
    <w:r w:rsidRPr="00076744">
      <w:fldChar w:fldCharType="begin"/>
    </w:r>
    <w:r w:rsidRPr="00076744">
      <w:instrText xml:space="preserve"> PAGE </w:instrText>
    </w:r>
    <w:r w:rsidRPr="00076744">
      <w:fldChar w:fldCharType="separate"/>
    </w:r>
    <w:r w:rsidRPr="00076744">
      <w:rPr>
        <w:noProof/>
      </w:rPr>
      <w:t>1</w:t>
    </w:r>
    <w:r w:rsidRPr="00076744">
      <w:fldChar w:fldCharType="end"/>
    </w:r>
    <w:r w:rsidRPr="00076744">
      <w:t xml:space="preserve"> -</w:t>
    </w:r>
  </w:p>
  <w:p w14:paraId="4D340DCC" w14:textId="528ABF07" w:rsidR="008129C3" w:rsidRPr="00076744" w:rsidRDefault="008129C3" w:rsidP="0007674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6E21D" w14:textId="77777777" w:rsidR="00076744" w:rsidRPr="00076744" w:rsidRDefault="00076744" w:rsidP="000767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r w:rsidRPr="00076744">
      <w:rPr>
        <w:lang w:val="pt-BR"/>
      </w:rPr>
      <w:t>G/SPS/N/BDI/102/Corr.1, G/SPS/N/KEN/277/Corr.1 • G/SPS/N/RWA/95/Corr.1, G/SPS/N/TZA/351/Corr.1 • G/SPS/N/UGA/329/Corr.1</w:t>
    </w:r>
  </w:p>
  <w:p w14:paraId="37159891" w14:textId="77777777" w:rsidR="00076744" w:rsidRPr="00076744" w:rsidRDefault="00076744" w:rsidP="000767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14:paraId="660CEA2F" w14:textId="0FDD47BB" w:rsidR="00076744" w:rsidRPr="00076744" w:rsidRDefault="00076744" w:rsidP="000767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6744">
      <w:t xml:space="preserve">- </w:t>
    </w:r>
    <w:r w:rsidRPr="00076744">
      <w:fldChar w:fldCharType="begin"/>
    </w:r>
    <w:r w:rsidRPr="00076744">
      <w:instrText xml:space="preserve"> PAGE </w:instrText>
    </w:r>
    <w:r w:rsidRPr="00076744">
      <w:fldChar w:fldCharType="separate"/>
    </w:r>
    <w:r w:rsidRPr="00076744">
      <w:rPr>
        <w:noProof/>
      </w:rPr>
      <w:t>1</w:t>
    </w:r>
    <w:r w:rsidRPr="00076744">
      <w:fldChar w:fldCharType="end"/>
    </w:r>
    <w:r w:rsidRPr="00076744">
      <w:t xml:space="preserve"> -</w:t>
    </w:r>
  </w:p>
  <w:p w14:paraId="7FC2E992" w14:textId="5D7ED70D" w:rsidR="008129C3" w:rsidRPr="00076744" w:rsidRDefault="008129C3" w:rsidP="0007674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D5D15" w14:paraId="06760F72" w14:textId="77777777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518959" w14:textId="77777777" w:rsidR="00ED54E0" w:rsidRPr="008129C3" w:rsidRDefault="00ED54E0" w:rsidP="002E5F48">
          <w:pPr>
            <w:rPr>
              <w:noProof/>
              <w:lang w:eastAsia="en-GB"/>
            </w:rPr>
          </w:pPr>
          <w:bookmarkStart w:id="1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0EF267" w14:textId="3E8AE146" w:rsidR="00ED54E0" w:rsidRPr="008129C3" w:rsidRDefault="00076744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10"/>
    <w:tr w:rsidR="006D5D15" w14:paraId="7D700B0A" w14:textId="77777777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A3B3A77" w14:textId="77777777" w:rsidR="00ED54E0" w:rsidRPr="008129C3" w:rsidRDefault="00354D27" w:rsidP="002E5F4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347D082" wp14:editId="25170211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35130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3ECDF5" w14:textId="77777777" w:rsidR="00ED54E0" w:rsidRPr="008129C3" w:rsidRDefault="00ED54E0" w:rsidP="002E5F48">
          <w:pPr>
            <w:jc w:val="right"/>
            <w:rPr>
              <w:b/>
              <w:szCs w:val="16"/>
            </w:rPr>
          </w:pPr>
        </w:p>
      </w:tc>
    </w:tr>
    <w:tr w:rsidR="006D5D15" w:rsidRPr="001A31C7" w14:paraId="038A991E" w14:textId="77777777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E647312" w14:textId="77777777" w:rsidR="00ED54E0" w:rsidRPr="008129C3" w:rsidRDefault="00ED54E0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FE1261" w14:textId="77777777" w:rsidR="00076744" w:rsidRDefault="00076744" w:rsidP="00F04C9A">
          <w:pPr>
            <w:jc w:val="right"/>
            <w:rPr>
              <w:b/>
              <w:szCs w:val="16"/>
              <w:lang w:val="pt-BR"/>
            </w:rPr>
          </w:pPr>
          <w:bookmarkStart w:id="11" w:name="bmkSymbols"/>
          <w:r>
            <w:rPr>
              <w:b/>
              <w:szCs w:val="16"/>
              <w:lang w:val="pt-BR"/>
            </w:rPr>
            <w:t>G/SPS/N/BDI/102/Corr.1, G/SPS/N/KEN/277/Corr.1</w:t>
          </w:r>
        </w:p>
        <w:p w14:paraId="55F7B4F2" w14:textId="77777777" w:rsidR="00076744" w:rsidRDefault="00076744" w:rsidP="00F04C9A">
          <w:pPr>
            <w:jc w:val="right"/>
            <w:rPr>
              <w:b/>
              <w:szCs w:val="16"/>
              <w:lang w:val="pt-BR"/>
            </w:rPr>
          </w:pPr>
          <w:r>
            <w:rPr>
              <w:b/>
              <w:szCs w:val="16"/>
              <w:lang w:val="pt-BR"/>
            </w:rPr>
            <w:t>G/SPS/N/RWA/95/Corr.1, G/SPS/N/TZA/351/Corr.1</w:t>
          </w:r>
        </w:p>
        <w:p w14:paraId="735EC762" w14:textId="77777777" w:rsidR="00076744" w:rsidRDefault="00076744" w:rsidP="00F04C9A">
          <w:pPr>
            <w:jc w:val="right"/>
            <w:rPr>
              <w:b/>
              <w:szCs w:val="16"/>
              <w:lang w:val="pt-BR"/>
            </w:rPr>
          </w:pPr>
          <w:r>
            <w:rPr>
              <w:b/>
              <w:szCs w:val="16"/>
              <w:lang w:val="pt-BR"/>
            </w:rPr>
            <w:t>G/SPS/N/UGA/329/Corr.1</w:t>
          </w:r>
        </w:p>
        <w:bookmarkEnd w:id="11"/>
        <w:p w14:paraId="4C160354" w14:textId="1AE58CFF" w:rsidR="006D5D15" w:rsidRPr="00076744" w:rsidRDefault="006D5D15" w:rsidP="00F04C9A">
          <w:pPr>
            <w:jc w:val="right"/>
            <w:rPr>
              <w:b/>
              <w:szCs w:val="16"/>
              <w:lang w:val="pt-BR"/>
            </w:rPr>
          </w:pPr>
        </w:p>
      </w:tc>
    </w:tr>
    <w:tr w:rsidR="006D5D15" w14:paraId="03483896" w14:textId="77777777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20C114" w14:textId="77777777" w:rsidR="00ED54E0" w:rsidRPr="00076744" w:rsidRDefault="00ED54E0" w:rsidP="002E5F48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9C0A69" w14:textId="43F8F9C5" w:rsidR="00ED54E0" w:rsidRPr="00076744" w:rsidRDefault="00076744" w:rsidP="002E5F48">
          <w:pPr>
            <w:jc w:val="right"/>
            <w:rPr>
              <w:szCs w:val="16"/>
            </w:rPr>
          </w:pPr>
          <w:bookmarkStart w:id="12" w:name="bmkDate"/>
          <w:bookmarkStart w:id="13" w:name="spsDateDistribution"/>
          <w:bookmarkEnd w:id="12"/>
          <w:bookmarkEnd w:id="13"/>
          <w:r>
            <w:rPr>
              <w:szCs w:val="16"/>
            </w:rPr>
            <w:t>16 May 2024</w:t>
          </w:r>
        </w:p>
      </w:tc>
    </w:tr>
    <w:tr w:rsidR="006D5D15" w14:paraId="6169CC23" w14:textId="77777777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AF8F30" w14:textId="27A3D0F9" w:rsidR="00ED54E0" w:rsidRPr="008129C3" w:rsidRDefault="00354D27" w:rsidP="002E5F48">
          <w:pPr>
            <w:jc w:val="left"/>
            <w:rPr>
              <w:b/>
            </w:rPr>
          </w:pPr>
          <w:bookmarkStart w:id="14" w:name="bmkSerial"/>
          <w:r w:rsidRPr="002958B1">
            <w:rPr>
              <w:color w:val="FF0000"/>
              <w:szCs w:val="16"/>
            </w:rPr>
            <w:t>(</w:t>
          </w:r>
          <w:bookmarkStart w:id="15" w:name="spsSerialNumber"/>
          <w:bookmarkEnd w:id="15"/>
          <w:r w:rsidR="00076744">
            <w:rPr>
              <w:color w:val="FF0000"/>
              <w:szCs w:val="16"/>
            </w:rPr>
            <w:t>24-</w:t>
          </w:r>
          <w:r w:rsidR="001A31C7">
            <w:rPr>
              <w:color w:val="FF0000"/>
              <w:szCs w:val="16"/>
            </w:rPr>
            <w:t>3810</w:t>
          </w:r>
          <w:r w:rsidRPr="002958B1">
            <w:rPr>
              <w:color w:val="FF0000"/>
              <w:szCs w:val="16"/>
            </w:rPr>
            <w:t>)</w:t>
          </w:r>
          <w:bookmarkEnd w:id="1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14DCDC" w14:textId="77777777" w:rsidR="00ED54E0" w:rsidRPr="008129C3" w:rsidRDefault="00354D27" w:rsidP="002E5F48">
          <w:pPr>
            <w:jc w:val="right"/>
            <w:rPr>
              <w:szCs w:val="16"/>
            </w:rPr>
          </w:pPr>
          <w:bookmarkStart w:id="16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16"/>
        </w:p>
      </w:tc>
    </w:tr>
    <w:tr w:rsidR="006D5D15" w14:paraId="64AF7D9B" w14:textId="77777777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C93EAC" w14:textId="2D216AF2" w:rsidR="00ED54E0" w:rsidRPr="008129C3" w:rsidRDefault="00076744" w:rsidP="002E5F48">
          <w:pPr>
            <w:jc w:val="left"/>
            <w:rPr>
              <w:sz w:val="14"/>
              <w:szCs w:val="16"/>
            </w:rPr>
          </w:pPr>
          <w:bookmarkStart w:id="17" w:name="bmkCommittee"/>
          <w:r>
            <w:rPr>
              <w:b/>
            </w:rPr>
            <w:t>Committee on Sanitary and Phytosanitary Measures</w:t>
          </w:r>
          <w:bookmarkEnd w:id="1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760BCC" w14:textId="13483933" w:rsidR="00ED54E0" w:rsidRPr="002958B1" w:rsidRDefault="00076744" w:rsidP="00182AFA">
          <w:pPr>
            <w:jc w:val="right"/>
            <w:rPr>
              <w:bCs/>
              <w:szCs w:val="18"/>
            </w:rPr>
          </w:pPr>
          <w:bookmarkStart w:id="18" w:name="bmkLanguage"/>
          <w:r>
            <w:rPr>
              <w:bCs/>
              <w:szCs w:val="18"/>
            </w:rPr>
            <w:t>Original: English</w:t>
          </w:r>
          <w:bookmarkEnd w:id="18"/>
        </w:p>
      </w:tc>
    </w:tr>
  </w:tbl>
  <w:p w14:paraId="3B727DBF" w14:textId="77777777" w:rsidR="00ED54E0" w:rsidRPr="002958B1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FFFC0D4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2A0064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A0C61D4"/>
    <w:numStyleLink w:val="LegalHeadings"/>
  </w:abstractNum>
  <w:abstractNum w:abstractNumId="12" w15:restartNumberingAfterBreak="0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E1C2AA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79037E0" w:tentative="1">
      <w:start w:val="1"/>
      <w:numFmt w:val="lowerLetter"/>
      <w:lvlText w:val="%2."/>
      <w:lvlJc w:val="left"/>
      <w:pPr>
        <w:ind w:left="1080" w:hanging="360"/>
      </w:pPr>
    </w:lvl>
    <w:lvl w:ilvl="2" w:tplc="08F26D50" w:tentative="1">
      <w:start w:val="1"/>
      <w:numFmt w:val="lowerRoman"/>
      <w:lvlText w:val="%3."/>
      <w:lvlJc w:val="right"/>
      <w:pPr>
        <w:ind w:left="1800" w:hanging="180"/>
      </w:pPr>
    </w:lvl>
    <w:lvl w:ilvl="3" w:tplc="361AE4EC" w:tentative="1">
      <w:start w:val="1"/>
      <w:numFmt w:val="decimal"/>
      <w:lvlText w:val="%4."/>
      <w:lvlJc w:val="left"/>
      <w:pPr>
        <w:ind w:left="2520" w:hanging="360"/>
      </w:pPr>
    </w:lvl>
    <w:lvl w:ilvl="4" w:tplc="D28263D4" w:tentative="1">
      <w:start w:val="1"/>
      <w:numFmt w:val="lowerLetter"/>
      <w:lvlText w:val="%5."/>
      <w:lvlJc w:val="left"/>
      <w:pPr>
        <w:ind w:left="3240" w:hanging="360"/>
      </w:pPr>
    </w:lvl>
    <w:lvl w:ilvl="5" w:tplc="1A30F066" w:tentative="1">
      <w:start w:val="1"/>
      <w:numFmt w:val="lowerRoman"/>
      <w:lvlText w:val="%6."/>
      <w:lvlJc w:val="right"/>
      <w:pPr>
        <w:ind w:left="3960" w:hanging="180"/>
      </w:pPr>
    </w:lvl>
    <w:lvl w:ilvl="6" w:tplc="2968F21E" w:tentative="1">
      <w:start w:val="1"/>
      <w:numFmt w:val="decimal"/>
      <w:lvlText w:val="%7."/>
      <w:lvlJc w:val="left"/>
      <w:pPr>
        <w:ind w:left="4680" w:hanging="360"/>
      </w:pPr>
    </w:lvl>
    <w:lvl w:ilvl="7" w:tplc="1D3E4040" w:tentative="1">
      <w:start w:val="1"/>
      <w:numFmt w:val="lowerLetter"/>
      <w:lvlText w:val="%8."/>
      <w:lvlJc w:val="left"/>
      <w:pPr>
        <w:ind w:left="5400" w:hanging="360"/>
      </w:pPr>
    </w:lvl>
    <w:lvl w:ilvl="8" w:tplc="3F5055D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3649822">
    <w:abstractNumId w:val="9"/>
  </w:num>
  <w:num w:numId="2" w16cid:durableId="1895390620">
    <w:abstractNumId w:val="7"/>
  </w:num>
  <w:num w:numId="3" w16cid:durableId="1879009184">
    <w:abstractNumId w:val="6"/>
  </w:num>
  <w:num w:numId="4" w16cid:durableId="1877808384">
    <w:abstractNumId w:val="5"/>
  </w:num>
  <w:num w:numId="5" w16cid:durableId="1831948417">
    <w:abstractNumId w:val="4"/>
  </w:num>
  <w:num w:numId="6" w16cid:durableId="1181703218">
    <w:abstractNumId w:val="12"/>
  </w:num>
  <w:num w:numId="7" w16cid:durableId="166989985">
    <w:abstractNumId w:val="11"/>
  </w:num>
  <w:num w:numId="8" w16cid:durableId="1761414765">
    <w:abstractNumId w:val="10"/>
  </w:num>
  <w:num w:numId="9" w16cid:durableId="1014582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3285365">
    <w:abstractNumId w:val="13"/>
  </w:num>
  <w:num w:numId="11" w16cid:durableId="1642928403">
    <w:abstractNumId w:val="8"/>
  </w:num>
  <w:num w:numId="12" w16cid:durableId="874149331">
    <w:abstractNumId w:val="3"/>
  </w:num>
  <w:num w:numId="13" w16cid:durableId="1118450892">
    <w:abstractNumId w:val="2"/>
  </w:num>
  <w:num w:numId="14" w16cid:durableId="1660428600">
    <w:abstractNumId w:val="1"/>
  </w:num>
  <w:num w:numId="15" w16cid:durableId="76044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C3"/>
    <w:rsid w:val="00004F97"/>
    <w:rsid w:val="000272F6"/>
    <w:rsid w:val="00037AC4"/>
    <w:rsid w:val="000423BF"/>
    <w:rsid w:val="00076744"/>
    <w:rsid w:val="000A4945"/>
    <w:rsid w:val="000B31E1"/>
    <w:rsid w:val="000D7435"/>
    <w:rsid w:val="0011356B"/>
    <w:rsid w:val="00114D7C"/>
    <w:rsid w:val="0013337F"/>
    <w:rsid w:val="00157D72"/>
    <w:rsid w:val="00182AFA"/>
    <w:rsid w:val="00182B84"/>
    <w:rsid w:val="001A31C7"/>
    <w:rsid w:val="001E291F"/>
    <w:rsid w:val="00233408"/>
    <w:rsid w:val="0027067B"/>
    <w:rsid w:val="002958B1"/>
    <w:rsid w:val="00296190"/>
    <w:rsid w:val="002E5F48"/>
    <w:rsid w:val="00354D27"/>
    <w:rsid w:val="003572B4"/>
    <w:rsid w:val="003832F0"/>
    <w:rsid w:val="003D3363"/>
    <w:rsid w:val="003E3732"/>
    <w:rsid w:val="00467032"/>
    <w:rsid w:val="0046754A"/>
    <w:rsid w:val="004A1828"/>
    <w:rsid w:val="004F203A"/>
    <w:rsid w:val="00525941"/>
    <w:rsid w:val="005336B8"/>
    <w:rsid w:val="00547B5F"/>
    <w:rsid w:val="005620B4"/>
    <w:rsid w:val="00587A22"/>
    <w:rsid w:val="005B04B9"/>
    <w:rsid w:val="005B68C7"/>
    <w:rsid w:val="005B7054"/>
    <w:rsid w:val="005D5981"/>
    <w:rsid w:val="005F30CB"/>
    <w:rsid w:val="00612644"/>
    <w:rsid w:val="00614270"/>
    <w:rsid w:val="00674CCD"/>
    <w:rsid w:val="006943D3"/>
    <w:rsid w:val="006A15AB"/>
    <w:rsid w:val="006A51BC"/>
    <w:rsid w:val="006D5D15"/>
    <w:rsid w:val="006F5826"/>
    <w:rsid w:val="00700181"/>
    <w:rsid w:val="007141CF"/>
    <w:rsid w:val="00745146"/>
    <w:rsid w:val="007577E3"/>
    <w:rsid w:val="00760DB3"/>
    <w:rsid w:val="007E6507"/>
    <w:rsid w:val="007F2B8E"/>
    <w:rsid w:val="00807247"/>
    <w:rsid w:val="008129C3"/>
    <w:rsid w:val="00840C2B"/>
    <w:rsid w:val="008739FD"/>
    <w:rsid w:val="00893E85"/>
    <w:rsid w:val="008E0C5D"/>
    <w:rsid w:val="008E372C"/>
    <w:rsid w:val="0091351D"/>
    <w:rsid w:val="00944AB7"/>
    <w:rsid w:val="00946533"/>
    <w:rsid w:val="009A5CCF"/>
    <w:rsid w:val="009A6F54"/>
    <w:rsid w:val="00A1119A"/>
    <w:rsid w:val="00A14839"/>
    <w:rsid w:val="00A6057A"/>
    <w:rsid w:val="00A60DBE"/>
    <w:rsid w:val="00A70F83"/>
    <w:rsid w:val="00A74017"/>
    <w:rsid w:val="00AA332C"/>
    <w:rsid w:val="00AA54E0"/>
    <w:rsid w:val="00AC27F8"/>
    <w:rsid w:val="00AD4C72"/>
    <w:rsid w:val="00AE2AEE"/>
    <w:rsid w:val="00B00276"/>
    <w:rsid w:val="00B230EC"/>
    <w:rsid w:val="00B417D1"/>
    <w:rsid w:val="00B52738"/>
    <w:rsid w:val="00B56EDC"/>
    <w:rsid w:val="00BA7BB2"/>
    <w:rsid w:val="00BB1F84"/>
    <w:rsid w:val="00BE4BAA"/>
    <w:rsid w:val="00BE5468"/>
    <w:rsid w:val="00C11EAC"/>
    <w:rsid w:val="00C270A5"/>
    <w:rsid w:val="00C305D7"/>
    <w:rsid w:val="00C30F2A"/>
    <w:rsid w:val="00C43456"/>
    <w:rsid w:val="00C65C0C"/>
    <w:rsid w:val="00C808FC"/>
    <w:rsid w:val="00C84C37"/>
    <w:rsid w:val="00C957B2"/>
    <w:rsid w:val="00CD7D97"/>
    <w:rsid w:val="00CE3EE6"/>
    <w:rsid w:val="00CE4BA1"/>
    <w:rsid w:val="00D000C7"/>
    <w:rsid w:val="00D43D03"/>
    <w:rsid w:val="00D52A9D"/>
    <w:rsid w:val="00D55AAD"/>
    <w:rsid w:val="00D747AE"/>
    <w:rsid w:val="00D9226C"/>
    <w:rsid w:val="00DA20BD"/>
    <w:rsid w:val="00DE50DB"/>
    <w:rsid w:val="00DF6AE1"/>
    <w:rsid w:val="00E46FD5"/>
    <w:rsid w:val="00E544BB"/>
    <w:rsid w:val="00E56545"/>
    <w:rsid w:val="00EA5D4F"/>
    <w:rsid w:val="00EB45EF"/>
    <w:rsid w:val="00EB6C56"/>
    <w:rsid w:val="00ED54E0"/>
    <w:rsid w:val="00ED577A"/>
    <w:rsid w:val="00EE3BD1"/>
    <w:rsid w:val="00F048C7"/>
    <w:rsid w:val="00F04C9A"/>
    <w:rsid w:val="00F32397"/>
    <w:rsid w:val="00F34E7A"/>
    <w:rsid w:val="00F40595"/>
    <w:rsid w:val="00F45454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2C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Bullet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958B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958B1"/>
    <w:rPr>
      <w:szCs w:val="20"/>
    </w:rPr>
  </w:style>
  <w:style w:type="character" w:customStyle="1" w:styleId="EndnoteTextChar">
    <w:name w:val="Endnote Text Char"/>
    <w:link w:val="EndnoteText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958B1"/>
    <w:pPr>
      <w:ind w:left="567" w:right="567" w:firstLine="0"/>
    </w:pPr>
  </w:style>
  <w:style w:type="character" w:styleId="FootnoteReference">
    <w:name w:val="footnote reference"/>
    <w:uiPriority w:val="5"/>
    <w:rsid w:val="002958B1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958B1"/>
  </w:style>
  <w:style w:type="paragraph" w:styleId="BlockText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958B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958B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958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958B1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958B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958B1"/>
  </w:style>
  <w:style w:type="character" w:customStyle="1" w:styleId="DateChar">
    <w:name w:val="Date Ch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958B1"/>
  </w:style>
  <w:style w:type="character" w:customStyle="1" w:styleId="E-mailSignatureChar">
    <w:name w:val="E-mail Signature Char"/>
    <w:link w:val="E-mail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958B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958B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958B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958B1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958B1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958B1"/>
    <w:rPr>
      <w:lang w:val="en-GB"/>
    </w:rPr>
  </w:style>
  <w:style w:type="paragraph" w:styleId="List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958B1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958B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958B1"/>
  </w:style>
  <w:style w:type="character" w:customStyle="1" w:styleId="NoteHeadingChar">
    <w:name w:val="Note Heading Char"/>
    <w:link w:val="NoteHeadin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958B1"/>
    <w:rPr>
      <w:lang w:val="en-GB"/>
    </w:rPr>
  </w:style>
  <w:style w:type="character" w:styleId="PlaceholderText">
    <w:name w:val="Placeholder Text"/>
    <w:uiPriority w:val="99"/>
    <w:semiHidden/>
    <w:rsid w:val="002958B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958B1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958B1"/>
  </w:style>
  <w:style w:type="character" w:customStyle="1" w:styleId="SalutationChar">
    <w:name w:val="Salutation Char"/>
    <w:link w:val="Salutation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958B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958B1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694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p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david.ndbalema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g@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clavery.chausi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hyperlink" Target="http://www.tbs.go.tz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7e90f6a9-2f75-4870-9310-004a03a8977d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4C50D08-BB96-4709-80FA-4839277677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8CAF44-0396-4C46-A20C-B81B54A88BC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8</cp:revision>
  <dcterms:created xsi:type="dcterms:W3CDTF">2018-10-15T07:14:00Z</dcterms:created>
  <dcterms:modified xsi:type="dcterms:W3CDTF">2024-05-16T10:14:00Z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7e90f6a9-2f75-4870-9310-004a03a8977d</vt:lpwstr>
  </property>
  <property fmtid="{D5CDD505-2E9C-101B-9397-08002B2CF9AE}" pid="3" name="WTOCLASSIFICATION">
    <vt:lpwstr>WTO OFFICIAL</vt:lpwstr>
  </property>
  <property fmtid="{D5CDD505-2E9C-101B-9397-08002B2CF9AE}" pid="4" name="Symbol1">
    <vt:lpwstr>G/SPS/N/BDI/102/Corr.1, G/SPS/N/KEN/277/Corr.1</vt:lpwstr>
  </property>
  <property fmtid="{D5CDD505-2E9C-101B-9397-08002B2CF9AE}" pid="5" name="Symbol2">
    <vt:lpwstr>G/SPS/N/RWA/95/Corr.1, G/SPS/N/TZA/351/Corr.1</vt:lpwstr>
  </property>
  <property fmtid="{D5CDD505-2E9C-101B-9397-08002B2CF9AE}" pid="6" name="Symbol3">
    <vt:lpwstr>G/SPS/N/UGA/329/Corr.1</vt:lpwstr>
  </property>
</Properties>
</file>